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EB Garamond" w:cs="EB Garamond" w:eastAsia="EB Garamond" w:hAnsi="EB Garamond"/>
          <w:sz w:val="48"/>
          <w:szCs w:val="48"/>
        </w:rPr>
      </w:pPr>
      <w:r w:rsidDel="00000000" w:rsidR="00000000" w:rsidRPr="00000000">
        <w:rPr>
          <w:rFonts w:ascii="EB Garamond" w:cs="EB Garamond" w:eastAsia="EB Garamond" w:hAnsi="EB Garamond"/>
          <w:sz w:val="48"/>
          <w:szCs w:val="48"/>
          <w:rtl w:val="0"/>
        </w:rPr>
        <w:t xml:space="preserve">_______________________________________</w:t>
      </w:r>
    </w:p>
    <w:p w:rsidR="00000000" w:rsidDel="00000000" w:rsidP="00000000" w:rsidRDefault="00000000" w:rsidRPr="00000000" w14:paraId="00000002">
      <w:pPr>
        <w:jc w:val="center"/>
        <w:rPr>
          <w:rFonts w:ascii="EB Garamond" w:cs="EB Garamond" w:eastAsia="EB Garamond" w:hAnsi="EB Garamond"/>
          <w:sz w:val="48"/>
          <w:szCs w:val="48"/>
        </w:rPr>
      </w:pPr>
      <w:r w:rsidDel="00000000" w:rsidR="00000000" w:rsidRPr="00000000">
        <w:rPr>
          <w:rtl w:val="0"/>
        </w:rPr>
      </w:r>
    </w:p>
    <w:p w:rsidR="00000000" w:rsidDel="00000000" w:rsidP="00000000" w:rsidRDefault="00000000" w:rsidRPr="00000000" w14:paraId="00000003">
      <w:pPr>
        <w:jc w:val="center"/>
        <w:rPr>
          <w:rFonts w:ascii="EB Garamond" w:cs="EB Garamond" w:eastAsia="EB Garamond" w:hAnsi="EB Garamond"/>
          <w:sz w:val="48"/>
          <w:szCs w:val="48"/>
        </w:rPr>
      </w:pPr>
      <w:r w:rsidDel="00000000" w:rsidR="00000000" w:rsidRPr="00000000">
        <w:rPr>
          <w:rFonts w:ascii="EB Garamond" w:cs="EB Garamond" w:eastAsia="EB Garamond" w:hAnsi="EB Garamond"/>
          <w:i w:val="1"/>
          <w:sz w:val="48"/>
          <w:szCs w:val="48"/>
          <w:rtl w:val="0"/>
        </w:rPr>
        <w:t xml:space="preserve">Appalachian Englishes in the Twenty-First Century</w:t>
      </w:r>
      <w:r w:rsidDel="00000000" w:rsidR="00000000" w:rsidRPr="00000000">
        <w:rPr>
          <w:rFonts w:ascii="EB Garamond" w:cs="EB Garamond" w:eastAsia="EB Garamond" w:hAnsi="EB Garamond"/>
          <w:sz w:val="48"/>
          <w:szCs w:val="48"/>
          <w:rtl w:val="0"/>
        </w:rPr>
        <w:t xml:space="preserve"> </w:t>
      </w:r>
    </w:p>
    <w:p w:rsidR="00000000" w:rsidDel="00000000" w:rsidP="00000000" w:rsidRDefault="00000000" w:rsidRPr="00000000" w14:paraId="00000004">
      <w:pPr>
        <w:jc w:val="center"/>
        <w:rPr>
          <w:rFonts w:ascii="EB Garamond" w:cs="EB Garamond" w:eastAsia="EB Garamond" w:hAnsi="EB Garamond"/>
          <w:sz w:val="48"/>
          <w:szCs w:val="48"/>
        </w:rPr>
      </w:pPr>
      <w:r w:rsidDel="00000000" w:rsidR="00000000" w:rsidRPr="00000000">
        <w:rPr>
          <w:rFonts w:ascii="EB Garamond" w:cs="EB Garamond" w:eastAsia="EB Garamond" w:hAnsi="EB Garamond"/>
          <w:sz w:val="48"/>
          <w:szCs w:val="48"/>
          <w:rtl w:val="0"/>
        </w:rPr>
        <w:t xml:space="preserve">Educational Materials</w:t>
      </w:r>
    </w:p>
    <w:p w:rsidR="00000000" w:rsidDel="00000000" w:rsidP="00000000" w:rsidRDefault="00000000" w:rsidRPr="00000000" w14:paraId="00000005">
      <w:pPr>
        <w:spacing w:line="240" w:lineRule="auto"/>
        <w:rPr>
          <w:rFonts w:ascii="EB Garamond" w:cs="EB Garamond" w:eastAsia="EB Garamond" w:hAnsi="EB Garamond"/>
          <w:sz w:val="48"/>
          <w:szCs w:val="48"/>
        </w:rPr>
      </w:pPr>
      <w:r w:rsidDel="00000000" w:rsidR="00000000" w:rsidRPr="00000000">
        <w:rPr>
          <w:rFonts w:ascii="EB Garamond" w:cs="EB Garamond" w:eastAsia="EB Garamond" w:hAnsi="EB Garamond"/>
          <w:sz w:val="48"/>
          <w:szCs w:val="48"/>
          <w:rtl w:val="0"/>
        </w:rPr>
        <w:t xml:space="preserve">_______________________________________</w:t>
      </w:r>
    </w:p>
    <w:p w:rsidR="00000000" w:rsidDel="00000000" w:rsidP="00000000" w:rsidRDefault="00000000" w:rsidRPr="00000000" w14:paraId="00000006">
      <w:pPr>
        <w:jc w:val="center"/>
        <w:rPr>
          <w:rFonts w:ascii="EB Garamond" w:cs="EB Garamond" w:eastAsia="EB Garamond" w:hAnsi="EB Garamond"/>
          <w:sz w:val="36"/>
          <w:szCs w:val="36"/>
          <w:u w:val="single"/>
        </w:rPr>
      </w:pPr>
      <w:r w:rsidDel="00000000" w:rsidR="00000000" w:rsidRPr="00000000">
        <w:rPr>
          <w:rtl w:val="0"/>
        </w:rPr>
      </w:r>
    </w:p>
    <w:p w:rsidR="00000000" w:rsidDel="00000000" w:rsidP="00000000" w:rsidRDefault="00000000" w:rsidRPr="00000000" w14:paraId="00000007">
      <w:pPr>
        <w:jc w:val="center"/>
        <w:rPr>
          <w:rFonts w:ascii="EB Garamond" w:cs="EB Garamond" w:eastAsia="EB Garamond" w:hAnsi="EB Garamond"/>
          <w:sz w:val="36"/>
          <w:szCs w:val="36"/>
          <w:u w:val="single"/>
        </w:rPr>
      </w:pPr>
      <w:r w:rsidDel="00000000" w:rsidR="00000000" w:rsidRPr="00000000">
        <w:rPr>
          <w:rFonts w:ascii="EB Garamond" w:cs="EB Garamond" w:eastAsia="EB Garamond" w:hAnsi="EB Garamond"/>
          <w:sz w:val="36"/>
          <w:szCs w:val="36"/>
          <w:u w:val="single"/>
          <w:rtl w:val="0"/>
        </w:rPr>
        <w:t xml:space="preserve">Chapter </w:t>
      </w:r>
      <w:r w:rsidDel="00000000" w:rsidR="00000000" w:rsidRPr="00000000">
        <w:rPr>
          <w:rFonts w:ascii="EB Garamond" w:cs="EB Garamond" w:eastAsia="EB Garamond" w:hAnsi="EB Garamond"/>
          <w:sz w:val="36"/>
          <w:szCs w:val="36"/>
          <w:u w:val="single"/>
          <w:rtl w:val="0"/>
        </w:rPr>
        <w:t xml:space="preserve">8</w:t>
      </w:r>
      <w:r w:rsidDel="00000000" w:rsidR="00000000" w:rsidRPr="00000000">
        <w:rPr>
          <w:rtl w:val="0"/>
        </w:rPr>
      </w:r>
    </w:p>
    <w:p w:rsidR="00000000" w:rsidDel="00000000" w:rsidP="00000000" w:rsidRDefault="00000000" w:rsidRPr="00000000" w14:paraId="00000008">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9">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A">
      <w:pPr>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Redneck Memes as an Appalachian Reclamation of Vernacular </w:t>
      </w:r>
    </w:p>
    <w:p w:rsidR="00000000" w:rsidDel="00000000" w:rsidP="00000000" w:rsidRDefault="00000000" w:rsidRPr="00000000" w14:paraId="0000000B">
      <w:pPr>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Authority, Language, and Identity</w:t>
      </w:r>
    </w:p>
    <w:p w:rsidR="00000000" w:rsidDel="00000000" w:rsidP="00000000" w:rsidRDefault="00000000" w:rsidRPr="00000000" w14:paraId="0000000C">
      <w:pPr>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Jordan Lovejoy</w:t>
      </w:r>
    </w:p>
    <w:p w:rsidR="00000000" w:rsidDel="00000000" w:rsidP="00000000" w:rsidRDefault="00000000" w:rsidRPr="00000000" w14:paraId="0000000D">
      <w:pPr>
        <w:rPr>
          <w:rFonts w:ascii="EB Garamond" w:cs="EB Garamond" w:eastAsia="EB Garamond" w:hAnsi="EB Garamond"/>
          <w:b w:val="1"/>
          <w:sz w:val="24"/>
          <w:szCs w:val="24"/>
        </w:rPr>
      </w:pPr>
      <w:r w:rsidDel="00000000" w:rsidR="00000000" w:rsidRPr="00000000">
        <w:rPr>
          <w:rtl w:val="0"/>
        </w:rPr>
      </w:r>
    </w:p>
    <w:p w:rsidR="00000000" w:rsidDel="00000000" w:rsidP="00000000" w:rsidRDefault="00000000" w:rsidRPr="00000000" w14:paraId="0000000E">
      <w:pPr>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Study Question</w:t>
      </w:r>
      <w:r w:rsidDel="00000000" w:rsidR="00000000" w:rsidRPr="00000000">
        <w:rPr>
          <w:rFonts w:ascii="EB Garamond" w:cs="EB Garamond" w:eastAsia="EB Garamond" w:hAnsi="EB Garamond"/>
          <w:b w:val="1"/>
          <w:sz w:val="24"/>
          <w:szCs w:val="24"/>
          <w:rtl w:val="0"/>
        </w:rPr>
        <w:t xml:space="preserve">s:</w:t>
      </w:r>
      <w:r w:rsidDel="00000000" w:rsidR="00000000" w:rsidRPr="00000000">
        <w:rPr>
          <w:rtl w:val="0"/>
        </w:rPr>
      </w:r>
    </w:p>
    <w:p w:rsidR="00000000" w:rsidDel="00000000" w:rsidP="00000000" w:rsidRDefault="00000000" w:rsidRPr="00000000" w14:paraId="0000000F">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0">
      <w:pPr>
        <w:numPr>
          <w:ilvl w:val="0"/>
          <w:numId w:val="1"/>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Before you read this chapter, what did folklore mean to you? What does folklore mean to you now?</w:t>
      </w:r>
    </w:p>
    <w:p w:rsidR="00000000" w:rsidDel="00000000" w:rsidP="00000000" w:rsidRDefault="00000000" w:rsidRPr="00000000" w14:paraId="00000011">
      <w:pPr>
        <w:numPr>
          <w:ilvl w:val="0"/>
          <w:numId w:val="1"/>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Appalachians are often stigmatized because of stereotypes that homogenize the Appalachian experience into a single story, and often both folklore and dialect features are employed to further cement the stigma. What other groups do you notice are treated in similar ways? </w:t>
      </w:r>
    </w:p>
    <w:p w:rsidR="00000000" w:rsidDel="00000000" w:rsidP="00000000" w:rsidRDefault="00000000" w:rsidRPr="00000000" w14:paraId="00000012">
      <w:pPr>
        <w:numPr>
          <w:ilvl w:val="0"/>
          <w:numId w:val="1"/>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How are various groups reclaiming representative power and diversifying their stories through folklore and language?</w:t>
      </w:r>
    </w:p>
    <w:p w:rsidR="00000000" w:rsidDel="00000000" w:rsidP="00000000" w:rsidRDefault="00000000" w:rsidRPr="00000000" w14:paraId="00000013">
      <w:pPr>
        <w:numPr>
          <w:ilvl w:val="0"/>
          <w:numId w:val="1"/>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What folk groups are you part of, and how are dialect features used to identify or differentiate group membership? </w:t>
      </w:r>
    </w:p>
    <w:p w:rsidR="00000000" w:rsidDel="00000000" w:rsidP="00000000" w:rsidRDefault="00000000" w:rsidRPr="00000000" w14:paraId="00000014">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5">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6">
      <w:pPr>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Project Ideas:</w:t>
      </w:r>
    </w:p>
    <w:p w:rsidR="00000000" w:rsidDel="00000000" w:rsidP="00000000" w:rsidRDefault="00000000" w:rsidRPr="00000000" w14:paraId="00000017">
      <w:pPr>
        <w:rPr>
          <w:rFonts w:ascii="EB Garamond" w:cs="EB Garamond" w:eastAsia="EB Garamond" w:hAnsi="EB Garamond"/>
          <w:b w:val="1"/>
          <w:sz w:val="24"/>
          <w:szCs w:val="24"/>
        </w:rPr>
      </w:pPr>
      <w:r w:rsidDel="00000000" w:rsidR="00000000" w:rsidRPr="00000000">
        <w:rPr>
          <w:rtl w:val="0"/>
        </w:rPr>
      </w:r>
    </w:p>
    <w:p w:rsidR="00000000" w:rsidDel="00000000" w:rsidP="00000000" w:rsidRDefault="00000000" w:rsidRPr="00000000" w14:paraId="00000018">
      <w:pPr>
        <w:numPr>
          <w:ilvl w:val="0"/>
          <w:numId w:val="2"/>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What digital folk groups are you in, and what cultural logic do you hold? Using the </w:t>
      </w:r>
      <w:hyperlink r:id="rId6">
        <w:r w:rsidDel="00000000" w:rsidR="00000000" w:rsidRPr="00000000">
          <w:rPr>
            <w:rFonts w:ascii="EB Garamond" w:cs="EB Garamond" w:eastAsia="EB Garamond" w:hAnsi="EB Garamond"/>
            <w:color w:val="1155cc"/>
            <w:sz w:val="24"/>
            <w:szCs w:val="24"/>
            <w:u w:val="single"/>
            <w:rtl w:val="0"/>
          </w:rPr>
          <w:t xml:space="preserve">ethnography of communication</w:t>
        </w:r>
      </w:hyperlink>
      <w:r w:rsidDel="00000000" w:rsidR="00000000" w:rsidRPr="00000000">
        <w:rPr>
          <w:rFonts w:ascii="EB Garamond" w:cs="EB Garamond" w:eastAsia="EB Garamond" w:hAnsi="EB Garamond"/>
          <w:sz w:val="24"/>
          <w:szCs w:val="24"/>
          <w:rtl w:val="0"/>
        </w:rPr>
        <w:t xml:space="preserve">, observe and gather some memes from your own digital groups (like a group chat, </w:t>
      </w:r>
      <w:r w:rsidDel="00000000" w:rsidR="00000000" w:rsidRPr="00000000">
        <w:rPr>
          <w:rFonts w:ascii="EB Garamond" w:cs="EB Garamond" w:eastAsia="EB Garamond" w:hAnsi="EB Garamond"/>
          <w:sz w:val="24"/>
          <w:szCs w:val="24"/>
          <w:rtl w:val="0"/>
        </w:rPr>
        <w:t xml:space="preserve">a subreddit</w:t>
      </w:r>
      <w:r w:rsidDel="00000000" w:rsidR="00000000" w:rsidRPr="00000000">
        <w:rPr>
          <w:rFonts w:ascii="EB Garamond" w:cs="EB Garamond" w:eastAsia="EB Garamond" w:hAnsi="EB Garamond"/>
          <w:sz w:val="24"/>
          <w:szCs w:val="24"/>
          <w:rtl w:val="0"/>
        </w:rPr>
        <w:t xml:space="preserve">, or a social media group). What kind of memes are commonly shared in your groups? What language features are used in the memes, and how are they used? Do you see any patterns emerging across the memes? What about these memes could be considered traditional, and what about these memes could be considered dynamic? </w:t>
      </w:r>
    </w:p>
    <w:p w:rsidR="00000000" w:rsidDel="00000000" w:rsidP="00000000" w:rsidRDefault="00000000" w:rsidRPr="00000000" w14:paraId="00000019">
      <w:pPr>
        <w:numPr>
          <w:ilvl w:val="0"/>
          <w:numId w:val="2"/>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What is your favorite </w:t>
      </w:r>
      <w:r w:rsidDel="00000000" w:rsidR="00000000" w:rsidRPr="00000000">
        <w:rPr>
          <w:rFonts w:ascii="EB Garamond" w:cs="EB Garamond" w:eastAsia="EB Garamond" w:hAnsi="EB Garamond"/>
          <w:sz w:val="24"/>
          <w:szCs w:val="24"/>
          <w:rtl w:val="0"/>
        </w:rPr>
        <w:t xml:space="preserve">meme format (like</w:t>
      </w:r>
      <w:r w:rsidDel="00000000" w:rsidR="00000000" w:rsidRPr="00000000">
        <w:rPr>
          <w:rFonts w:ascii="EB Garamond" w:cs="EB Garamond" w:eastAsia="EB Garamond" w:hAnsi="EB Garamond"/>
          <w:sz w:val="24"/>
          <w:szCs w:val="24"/>
          <w:rtl w:val="0"/>
        </w:rPr>
        <w:t xml:space="preserve"> Surprised Pikachu, Tired SpongeBob, Kylo Ren’s “More, More!”, or the always classic Doge—and its more recent Swole Doge), and how would you describe it? Visit a digital archive site like Know Your Meme (</w:t>
      </w:r>
      <w:hyperlink r:id="rId7">
        <w:r w:rsidDel="00000000" w:rsidR="00000000" w:rsidRPr="00000000">
          <w:rPr>
            <w:rFonts w:ascii="EB Garamond" w:cs="EB Garamond" w:eastAsia="EB Garamond" w:hAnsi="EB Garamond"/>
            <w:color w:val="1155cc"/>
            <w:sz w:val="24"/>
            <w:szCs w:val="24"/>
            <w:u w:val="single"/>
            <w:rtl w:val="0"/>
          </w:rPr>
          <w:t xml:space="preserve">knowyourmeme.com</w:t>
        </w:r>
      </w:hyperlink>
      <w:r w:rsidDel="00000000" w:rsidR="00000000" w:rsidRPr="00000000">
        <w:rPr>
          <w:rFonts w:ascii="EB Garamond" w:cs="EB Garamond" w:eastAsia="EB Garamond" w:hAnsi="EB Garamond"/>
          <w:sz w:val="24"/>
          <w:szCs w:val="24"/>
          <w:rtl w:val="0"/>
        </w:rPr>
        <w:t xml:space="preserve">) or Imgur (</w:t>
      </w:r>
      <w:hyperlink r:id="rId8">
        <w:r w:rsidDel="00000000" w:rsidR="00000000" w:rsidRPr="00000000">
          <w:rPr>
            <w:rFonts w:ascii="EB Garamond" w:cs="EB Garamond" w:eastAsia="EB Garamond" w:hAnsi="EB Garamond"/>
            <w:color w:val="1155cc"/>
            <w:sz w:val="24"/>
            <w:szCs w:val="24"/>
            <w:u w:val="single"/>
            <w:rtl w:val="0"/>
          </w:rPr>
          <w:t xml:space="preserve">imgur.com</w:t>
        </w:r>
      </w:hyperlink>
      <w:r w:rsidDel="00000000" w:rsidR="00000000" w:rsidRPr="00000000">
        <w:rPr>
          <w:rFonts w:ascii="EB Garamond" w:cs="EB Garamond" w:eastAsia="EB Garamond" w:hAnsi="EB Garamond"/>
          <w:sz w:val="24"/>
          <w:szCs w:val="24"/>
          <w:rtl w:val="0"/>
        </w:rPr>
        <w:t xml:space="preserve">), and browse the variations of that format. </w:t>
      </w:r>
      <w:r w:rsidDel="00000000" w:rsidR="00000000" w:rsidRPr="00000000">
        <w:rPr>
          <w:rFonts w:ascii="EB Garamond" w:cs="EB Garamond" w:eastAsia="EB Garamond" w:hAnsi="EB Garamond"/>
          <w:sz w:val="24"/>
          <w:szCs w:val="24"/>
          <w:rtl w:val="0"/>
        </w:rPr>
        <w:t xml:space="preserve">Choose some of those variations to analyze</w:t>
      </w:r>
      <w:r w:rsidDel="00000000" w:rsidR="00000000" w:rsidRPr="00000000">
        <w:rPr>
          <w:rFonts w:ascii="EB Garamond" w:cs="EB Garamond" w:eastAsia="EB Garamond" w:hAnsi="EB Garamond"/>
          <w:sz w:val="24"/>
          <w:szCs w:val="24"/>
          <w:rtl w:val="0"/>
        </w:rPr>
        <w:t xml:space="preserve">. How is language being used across this meme format? How are creators using the combination of words and images to send a message, and what are some common messages being conveyed through this meme? Are there conflicting messages in this meme format (like Almost Politically Correct Redneck)? </w:t>
      </w:r>
    </w:p>
    <w:p w:rsidR="00000000" w:rsidDel="00000000" w:rsidP="00000000" w:rsidRDefault="00000000" w:rsidRPr="00000000" w14:paraId="0000001A">
      <w:pPr>
        <w:numPr>
          <w:ilvl w:val="0"/>
          <w:numId w:val="2"/>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What are some </w:t>
      </w:r>
      <w:r w:rsidDel="00000000" w:rsidR="00000000" w:rsidRPr="00000000">
        <w:rPr>
          <w:rFonts w:ascii="EB Garamond" w:cs="EB Garamond" w:eastAsia="EB Garamond" w:hAnsi="EB Garamond"/>
          <w:sz w:val="24"/>
          <w:szCs w:val="24"/>
          <w:rtl w:val="0"/>
        </w:rPr>
        <w:t xml:space="preserve">common vernacular features</w:t>
      </w:r>
      <w:r w:rsidDel="00000000" w:rsidR="00000000" w:rsidRPr="00000000">
        <w:rPr>
          <w:rFonts w:ascii="EB Garamond" w:cs="EB Garamond" w:eastAsia="EB Garamond" w:hAnsi="EB Garamond"/>
          <w:sz w:val="24"/>
          <w:szCs w:val="24"/>
          <w:rtl w:val="0"/>
        </w:rPr>
        <w:t xml:space="preserve"> of your own dialect, and how are those features used or conveyed in a digital environment or through a digital medium like a meme? Using the format of your favorite meme(s), visit sites like </w:t>
      </w:r>
      <w:hyperlink r:id="rId9">
        <w:r w:rsidDel="00000000" w:rsidR="00000000" w:rsidRPr="00000000">
          <w:rPr>
            <w:rFonts w:ascii="EB Garamond" w:cs="EB Garamond" w:eastAsia="EB Garamond" w:hAnsi="EB Garamond"/>
            <w:color w:val="1155cc"/>
            <w:sz w:val="24"/>
            <w:szCs w:val="24"/>
            <w:u w:val="single"/>
            <w:rtl w:val="0"/>
          </w:rPr>
          <w:t xml:space="preserve">imgflip.com/memegenerator</w:t>
        </w:r>
      </w:hyperlink>
      <w:r w:rsidDel="00000000" w:rsidR="00000000" w:rsidRPr="00000000">
        <w:rPr>
          <w:rtl w:val="0"/>
        </w:rPr>
        <w:t xml:space="preserve">, </w:t>
      </w:r>
      <w:hyperlink r:id="rId10">
        <w:r w:rsidDel="00000000" w:rsidR="00000000" w:rsidRPr="00000000">
          <w:rPr>
            <w:rFonts w:ascii="EB Garamond" w:cs="EB Garamond" w:eastAsia="EB Garamond" w:hAnsi="EB Garamond"/>
            <w:color w:val="1155cc"/>
            <w:sz w:val="24"/>
            <w:szCs w:val="24"/>
            <w:u w:val="single"/>
            <w:rtl w:val="0"/>
          </w:rPr>
          <w:t xml:space="preserve">imgur.com/memegen</w:t>
        </w:r>
      </w:hyperlink>
      <w:r w:rsidDel="00000000" w:rsidR="00000000" w:rsidRPr="00000000">
        <w:rPr>
          <w:rFonts w:ascii="EB Garamond" w:cs="EB Garamond" w:eastAsia="EB Garamond" w:hAnsi="EB Garamond"/>
          <w:sz w:val="24"/>
          <w:szCs w:val="24"/>
          <w:rtl w:val="0"/>
        </w:rPr>
        <w:t xml:space="preserve">, or </w:t>
      </w:r>
      <w:hyperlink r:id="rId11">
        <w:r w:rsidDel="00000000" w:rsidR="00000000" w:rsidRPr="00000000">
          <w:rPr>
            <w:rFonts w:ascii="EB Garamond" w:cs="EB Garamond" w:eastAsia="EB Garamond" w:hAnsi="EB Garamond"/>
            <w:color w:val="1155cc"/>
            <w:sz w:val="24"/>
            <w:szCs w:val="24"/>
            <w:u w:val="single"/>
            <w:rtl w:val="0"/>
          </w:rPr>
          <w:t xml:space="preserve">https://spark.adobe.com/make/meme-maker/</w:t>
        </w:r>
      </w:hyperlink>
      <w:r w:rsidDel="00000000" w:rsidR="00000000" w:rsidRPr="00000000">
        <w:rPr>
          <w:rFonts w:ascii="EB Garamond" w:cs="EB Garamond" w:eastAsia="EB Garamond" w:hAnsi="EB Garamond"/>
          <w:sz w:val="24"/>
          <w:szCs w:val="24"/>
          <w:rtl w:val="0"/>
        </w:rPr>
        <w:t xml:space="preserve"> to </w:t>
      </w:r>
      <w:r w:rsidDel="00000000" w:rsidR="00000000" w:rsidRPr="00000000">
        <w:rPr>
          <w:rFonts w:ascii="EB Garamond" w:cs="EB Garamond" w:eastAsia="EB Garamond" w:hAnsi="EB Garamond"/>
          <w:sz w:val="24"/>
          <w:szCs w:val="24"/>
          <w:rtl w:val="0"/>
        </w:rPr>
        <w:t xml:space="preserve">create your own memes that incorporate some of your dialect features. For example, in this chapter you read about the use of alveolar </w:t>
      </w:r>
      <w:r w:rsidDel="00000000" w:rsidR="00000000" w:rsidRPr="00000000">
        <w:rPr>
          <w:rFonts w:ascii="EB Garamond" w:cs="EB Garamond" w:eastAsia="EB Garamond" w:hAnsi="EB Garamond"/>
          <w:i w:val="1"/>
          <w:sz w:val="24"/>
          <w:szCs w:val="24"/>
          <w:rtl w:val="0"/>
        </w:rPr>
        <w:t xml:space="preserve">-ing</w:t>
      </w:r>
      <w:r w:rsidDel="00000000" w:rsidR="00000000" w:rsidRPr="00000000">
        <w:rPr>
          <w:rFonts w:ascii="EB Garamond" w:cs="EB Garamond" w:eastAsia="EB Garamond" w:hAnsi="EB Garamond"/>
          <w:sz w:val="24"/>
          <w:szCs w:val="24"/>
          <w:rtl w:val="0"/>
        </w:rPr>
        <w:t xml:space="preserve"> and demonstrative </w:t>
      </w:r>
      <w:r w:rsidDel="00000000" w:rsidR="00000000" w:rsidRPr="00000000">
        <w:rPr>
          <w:rFonts w:ascii="EB Garamond" w:cs="EB Garamond" w:eastAsia="EB Garamond" w:hAnsi="EB Garamond"/>
          <w:i w:val="1"/>
          <w:sz w:val="24"/>
          <w:szCs w:val="24"/>
          <w:rtl w:val="0"/>
        </w:rPr>
        <w:t xml:space="preserve">them</w:t>
      </w:r>
      <w:r w:rsidDel="00000000" w:rsidR="00000000" w:rsidRPr="00000000">
        <w:rPr>
          <w:rFonts w:ascii="EB Garamond" w:cs="EB Garamond" w:eastAsia="EB Garamond" w:hAnsi="EB Garamond"/>
          <w:sz w:val="24"/>
          <w:szCs w:val="24"/>
          <w:rtl w:val="0"/>
        </w:rPr>
        <w:t xml:space="preserve"> in a Dale Earnhardt meme (“We’re seizin’ them means!”) where the alveolar </w:t>
      </w:r>
      <w:r w:rsidDel="00000000" w:rsidR="00000000" w:rsidRPr="00000000">
        <w:rPr>
          <w:rFonts w:ascii="EB Garamond" w:cs="EB Garamond" w:eastAsia="EB Garamond" w:hAnsi="EB Garamond"/>
          <w:i w:val="1"/>
          <w:sz w:val="24"/>
          <w:szCs w:val="24"/>
          <w:rtl w:val="0"/>
        </w:rPr>
        <w:t xml:space="preserve">-ing</w:t>
      </w:r>
      <w:r w:rsidDel="00000000" w:rsidR="00000000" w:rsidRPr="00000000">
        <w:rPr>
          <w:rFonts w:ascii="EB Garamond" w:cs="EB Garamond" w:eastAsia="EB Garamond" w:hAnsi="EB Garamond"/>
          <w:sz w:val="24"/>
          <w:szCs w:val="24"/>
          <w:rtl w:val="0"/>
        </w:rPr>
        <w:t xml:space="preserve"> is marked with an apostrophe to note the intentional absence of the </w:t>
      </w:r>
      <w:r w:rsidDel="00000000" w:rsidR="00000000" w:rsidRPr="00000000">
        <w:rPr>
          <w:rFonts w:ascii="EB Garamond" w:cs="EB Garamond" w:eastAsia="EB Garamond" w:hAnsi="EB Garamond"/>
          <w:i w:val="1"/>
          <w:sz w:val="24"/>
          <w:szCs w:val="24"/>
          <w:rtl w:val="0"/>
        </w:rPr>
        <w:t xml:space="preserve">g</w:t>
      </w:r>
      <w:r w:rsidDel="00000000" w:rsidR="00000000" w:rsidRPr="00000000">
        <w:rPr>
          <w:rFonts w:ascii="EB Garamond" w:cs="EB Garamond" w:eastAsia="EB Garamond" w:hAnsi="EB Garamond"/>
          <w:sz w:val="24"/>
          <w:szCs w:val="24"/>
          <w:rtl w:val="0"/>
        </w:rPr>
        <w:t xml:space="preserve"> and to convey the dialect feature in writing. How does your meme work similarly to express your dialect? Use your meme(s) to explore how dialect features like the </w:t>
      </w:r>
      <w:r w:rsidDel="00000000" w:rsidR="00000000" w:rsidRPr="00000000">
        <w:rPr>
          <w:rFonts w:ascii="EB Garamond" w:cs="EB Garamond" w:eastAsia="EB Garamond" w:hAnsi="EB Garamond"/>
          <w:i w:val="1"/>
          <w:sz w:val="24"/>
          <w:szCs w:val="24"/>
          <w:rtl w:val="0"/>
        </w:rPr>
        <w:t xml:space="preserve">pin</w:t>
      </w:r>
      <w:r w:rsidDel="00000000" w:rsidR="00000000" w:rsidRPr="00000000">
        <w:rPr>
          <w:rFonts w:ascii="EB Garamond" w:cs="EB Garamond" w:eastAsia="EB Garamond" w:hAnsi="EB Garamond"/>
          <w:sz w:val="24"/>
          <w:szCs w:val="24"/>
          <w:rtl w:val="0"/>
        </w:rPr>
        <w:t xml:space="preserve">/</w:t>
      </w:r>
      <w:r w:rsidDel="00000000" w:rsidR="00000000" w:rsidRPr="00000000">
        <w:rPr>
          <w:rFonts w:ascii="EB Garamond" w:cs="EB Garamond" w:eastAsia="EB Garamond" w:hAnsi="EB Garamond"/>
          <w:i w:val="1"/>
          <w:sz w:val="24"/>
          <w:szCs w:val="24"/>
          <w:rtl w:val="0"/>
        </w:rPr>
        <w:t xml:space="preserve">pen</w:t>
      </w:r>
      <w:r w:rsidDel="00000000" w:rsidR="00000000" w:rsidRPr="00000000">
        <w:rPr>
          <w:rFonts w:ascii="EB Garamond" w:cs="EB Garamond" w:eastAsia="EB Garamond" w:hAnsi="EB Garamond"/>
          <w:sz w:val="24"/>
          <w:szCs w:val="24"/>
          <w:rtl w:val="0"/>
        </w:rPr>
        <w:t xml:space="preserve"> merger, the </w:t>
      </w:r>
      <w:r w:rsidDel="00000000" w:rsidR="00000000" w:rsidRPr="00000000">
        <w:rPr>
          <w:rFonts w:ascii="EB Garamond" w:cs="EB Garamond" w:eastAsia="EB Garamond" w:hAnsi="EB Garamond"/>
          <w:i w:val="1"/>
          <w:sz w:val="24"/>
          <w:szCs w:val="24"/>
          <w:rtl w:val="0"/>
        </w:rPr>
        <w:t xml:space="preserve">cot/caught</w:t>
      </w:r>
      <w:r w:rsidDel="00000000" w:rsidR="00000000" w:rsidRPr="00000000">
        <w:rPr>
          <w:rFonts w:ascii="EB Garamond" w:cs="EB Garamond" w:eastAsia="EB Garamond" w:hAnsi="EB Garamond"/>
          <w:sz w:val="24"/>
          <w:szCs w:val="24"/>
          <w:rtl w:val="0"/>
        </w:rPr>
        <w:t xml:space="preserve"> merger, coronal stop deletion, or others could be expressed through a digital </w:t>
      </w:r>
      <w:r w:rsidDel="00000000" w:rsidR="00000000" w:rsidRPr="00000000">
        <w:rPr>
          <w:rFonts w:ascii="EB Garamond" w:cs="EB Garamond" w:eastAsia="EB Garamond" w:hAnsi="EB Garamond"/>
          <w:sz w:val="24"/>
          <w:szCs w:val="24"/>
          <w:rtl w:val="0"/>
        </w:rPr>
        <w:t xml:space="preserve">medium</w:t>
      </w:r>
      <w:r w:rsidDel="00000000" w:rsidR="00000000" w:rsidRPr="00000000">
        <w:rPr>
          <w:rFonts w:ascii="EB Garamond" w:cs="EB Garamond" w:eastAsia="EB Garamond" w:hAnsi="EB Garamond"/>
          <w:sz w:val="24"/>
          <w:szCs w:val="24"/>
          <w:rtl w:val="0"/>
        </w:rPr>
        <w:t xml:space="preserve">.</w:t>
      </w:r>
      <w:r w:rsidDel="00000000" w:rsidR="00000000" w:rsidRPr="00000000">
        <w:rPr>
          <w:rtl w:val="0"/>
        </w:rPr>
      </w:r>
    </w:p>
    <w:p w:rsidR="00000000" w:rsidDel="00000000" w:rsidP="00000000" w:rsidRDefault="00000000" w:rsidRPr="00000000" w14:paraId="0000001B">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C">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D">
      <w:pPr>
        <w:rPr>
          <w:rFonts w:ascii="EB Garamond" w:cs="EB Garamond" w:eastAsia="EB Garamond" w:hAnsi="EB Garamond"/>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spark.adobe.com/make/meme-maker/" TargetMode="External"/><Relationship Id="rId10" Type="http://schemas.openxmlformats.org/officeDocument/2006/relationships/hyperlink" Target="https://imgur.com/memegen" TargetMode="External"/><Relationship Id="rId9" Type="http://schemas.openxmlformats.org/officeDocument/2006/relationships/hyperlink" Target="http://imgflip.com/memegenerator" TargetMode="External"/><Relationship Id="rId5" Type="http://schemas.openxmlformats.org/officeDocument/2006/relationships/styles" Target="styles.xml"/><Relationship Id="rId6" Type="http://schemas.openxmlformats.org/officeDocument/2006/relationships/hyperlink" Target="https://www.communicationtheory.org/ethnography-of-communication/" TargetMode="External"/><Relationship Id="rId7" Type="http://schemas.openxmlformats.org/officeDocument/2006/relationships/hyperlink" Target="http://knowyourmeme.com" TargetMode="External"/><Relationship Id="rId8" Type="http://schemas.openxmlformats.org/officeDocument/2006/relationships/hyperlink" Target="http://imgur.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