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12B2A" w14:textId="3FD6EF33" w:rsidR="00313AD4" w:rsidRDefault="003B1041">
      <w:pPr>
        <w:pStyle w:val="TitleA"/>
        <w:rPr>
          <w:rFonts w:hAnsi="Palatino"/>
          <w:smallCaps/>
          <w:sz w:val="50"/>
          <w:szCs w:val="50"/>
        </w:rPr>
      </w:pPr>
      <w:r w:rsidRPr="00B8447C">
        <w:rPr>
          <w:rFonts w:hAnsi="Palatino"/>
          <w:smallCaps/>
          <w:sz w:val="50"/>
          <w:szCs w:val="50"/>
        </w:rPr>
        <w:t>Curriculum Vitae</w:t>
      </w:r>
    </w:p>
    <w:p w14:paraId="00C1D050" w14:textId="25787859" w:rsidR="00313AD4" w:rsidRDefault="00B8447C" w:rsidP="00B8447C">
      <w:pPr>
        <w:pStyle w:val="TitleA"/>
        <w:rPr>
          <w:rFonts w:hAnsi="Palatino"/>
          <w:smallCaps/>
          <w:sz w:val="4"/>
          <w:szCs w:val="4"/>
        </w:rPr>
      </w:pPr>
      <w:r w:rsidRPr="00B8447C">
        <w:rPr>
          <w:rFonts w:hAnsi="Palatino"/>
          <w:smallCap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Ansi="Palatino"/>
          <w:smallCaps/>
          <w:sz w:val="4"/>
          <w:szCs w:val="4"/>
        </w:rPr>
        <w:t>___________________</w:t>
      </w:r>
    </w:p>
    <w:p w14:paraId="78D77FC9" w14:textId="77777777" w:rsidR="00B8447C" w:rsidRPr="00B8447C" w:rsidRDefault="00B8447C" w:rsidP="00B8447C">
      <w:pPr>
        <w:pStyle w:val="TitleA"/>
        <w:rPr>
          <w:rFonts w:hAnsi="Palatino"/>
          <w:smallCaps/>
          <w:sz w:val="24"/>
          <w:szCs w:val="24"/>
        </w:rPr>
      </w:pPr>
    </w:p>
    <w:p w14:paraId="26614FAD" w14:textId="3321772E" w:rsidR="00313AD4" w:rsidRDefault="003B1041">
      <w:pPr>
        <w:widowControl w:val="0"/>
        <w:tabs>
          <w:tab w:val="center" w:pos="4680"/>
        </w:tabs>
        <w:jc w:val="center"/>
        <w:rPr>
          <w:rFonts w:ascii="Palatino" w:hAnsi="Palatino"/>
          <w:b/>
          <w:bCs/>
          <w:smallCaps/>
          <w:sz w:val="40"/>
          <w:szCs w:val="40"/>
        </w:rPr>
      </w:pPr>
      <w:r w:rsidRPr="00B8447C">
        <w:rPr>
          <w:rFonts w:ascii="Palatino" w:hAnsi="Palatino"/>
          <w:b/>
          <w:bCs/>
          <w:smallCaps/>
          <w:sz w:val="40"/>
          <w:szCs w:val="40"/>
        </w:rPr>
        <w:t>Kirk Hazen</w:t>
      </w:r>
      <w:r w:rsidR="00472FEF" w:rsidRPr="00B8447C">
        <w:rPr>
          <w:rFonts w:ascii="Palatino" w:hAnsi="Palatino"/>
          <w:b/>
          <w:bCs/>
          <w:smallCaps/>
          <w:sz w:val="40"/>
          <w:szCs w:val="40"/>
        </w:rPr>
        <w:t xml:space="preserve"> </w:t>
      </w:r>
    </w:p>
    <w:p w14:paraId="07C81668" w14:textId="77777777" w:rsidR="00480CA5" w:rsidRPr="00480CA5" w:rsidRDefault="00480CA5">
      <w:pPr>
        <w:widowControl w:val="0"/>
        <w:tabs>
          <w:tab w:val="center" w:pos="4680"/>
        </w:tabs>
        <w:jc w:val="center"/>
        <w:rPr>
          <w:rFonts w:ascii="Palatino" w:eastAsia="Palatino" w:hAnsi="Palatino" w:cs="Palatino"/>
          <w:b/>
          <w:bCs/>
          <w:smallCaps/>
          <w:sz w:val="10"/>
          <w:szCs w:val="10"/>
        </w:rPr>
      </w:pPr>
    </w:p>
    <w:p w14:paraId="5BD77666" w14:textId="77777777" w:rsidR="00480CA5" w:rsidRDefault="00480CA5" w:rsidP="00480CA5">
      <w:pPr>
        <w:widowControl w:val="0"/>
        <w:jc w:val="center"/>
        <w:sectPr w:rsidR="00480CA5" w:rsidSect="002F1DAB">
          <w:headerReference w:type="default" r:id="rId8"/>
          <w:pgSz w:w="12240" w:h="15840"/>
          <w:pgMar w:top="1440" w:right="1440" w:bottom="1440" w:left="1440" w:header="720" w:footer="1440" w:gutter="0"/>
          <w:cols w:space="720"/>
          <w:titlePg/>
        </w:sectPr>
      </w:pPr>
    </w:p>
    <w:p w14:paraId="63D6EE0A" w14:textId="520318B3" w:rsidR="00B8447C" w:rsidRPr="00480CA5" w:rsidRDefault="00B8447C" w:rsidP="00480CA5">
      <w:pPr>
        <w:widowControl w:val="0"/>
        <w:ind w:right="90"/>
        <w:jc w:val="center"/>
        <w:rPr>
          <w:rFonts w:ascii="Palatino"/>
        </w:rPr>
      </w:pPr>
      <w:r w:rsidRPr="00B8447C">
        <w:lastRenderedPageBreak/>
        <w:t>Box 6269</w:t>
      </w:r>
      <w:r w:rsidR="00480CA5">
        <w:rPr>
          <w:rFonts w:ascii="Palatino"/>
        </w:rPr>
        <w:t xml:space="preserve">, </w:t>
      </w:r>
      <w:r w:rsidRPr="00B8447C">
        <w:t>Department of English</w:t>
      </w:r>
    </w:p>
    <w:p w14:paraId="6E86173E" w14:textId="77777777" w:rsidR="00480CA5" w:rsidRDefault="00B8447C" w:rsidP="00480CA5">
      <w:pPr>
        <w:widowControl w:val="0"/>
        <w:ind w:right="90"/>
        <w:jc w:val="center"/>
      </w:pPr>
      <w:r>
        <w:rPr>
          <w:rFonts w:ascii="Palatino"/>
        </w:rPr>
        <w:t xml:space="preserve">West </w:t>
      </w:r>
      <w:r w:rsidRPr="00B8447C">
        <w:t>Virginia University</w:t>
      </w:r>
    </w:p>
    <w:p w14:paraId="562DD384" w14:textId="293693BF" w:rsidR="00313AD4" w:rsidRPr="00480CA5" w:rsidRDefault="003B1041" w:rsidP="00480CA5">
      <w:pPr>
        <w:widowControl w:val="0"/>
        <w:ind w:right="90"/>
        <w:jc w:val="center"/>
        <w:rPr>
          <w:rFonts w:ascii="Palatino" w:eastAsia="Palatino" w:hAnsi="Palatino" w:cs="Palatino"/>
        </w:rPr>
      </w:pPr>
      <w:r w:rsidRPr="00B8447C">
        <w:t>Morgantown</w:t>
      </w:r>
      <w:r w:rsidR="00B8447C" w:rsidRPr="00B8447C">
        <w:t>,</w:t>
      </w:r>
      <w:r w:rsidRPr="00B8447C">
        <w:t xml:space="preserve"> WV 26506-6296</w:t>
      </w:r>
    </w:p>
    <w:p w14:paraId="19B5913B" w14:textId="77777777" w:rsidR="00B8447C" w:rsidRPr="00B8447C" w:rsidRDefault="003B1041" w:rsidP="00480CA5">
      <w:pPr>
        <w:widowControl w:val="0"/>
        <w:ind w:left="-540"/>
        <w:jc w:val="center"/>
        <w:rPr>
          <w:rFonts w:ascii="Palatino"/>
        </w:rPr>
      </w:pPr>
      <w:r w:rsidRPr="00B8447C">
        <w:rPr>
          <w:rFonts w:ascii="Palatino"/>
        </w:rPr>
        <w:lastRenderedPageBreak/>
        <w:t xml:space="preserve">(304) 293-9721 (office)   </w:t>
      </w:r>
    </w:p>
    <w:p w14:paraId="371843EC" w14:textId="65913882" w:rsidR="00313AD4" w:rsidRPr="00B8447C" w:rsidRDefault="003B1041" w:rsidP="00480CA5">
      <w:pPr>
        <w:widowControl w:val="0"/>
        <w:ind w:left="-540"/>
        <w:jc w:val="center"/>
        <w:rPr>
          <w:rFonts w:ascii="Palatino" w:eastAsia="Palatino" w:hAnsi="Palatino" w:cs="Palatino"/>
        </w:rPr>
      </w:pPr>
      <w:r w:rsidRPr="00B8447C">
        <w:rPr>
          <w:rFonts w:ascii="Palatino"/>
        </w:rPr>
        <w:t>(304) 293-5380 (fax)</w:t>
      </w:r>
    </w:p>
    <w:p w14:paraId="38F28DD3" w14:textId="77777777" w:rsidR="00313AD4" w:rsidRPr="00B8447C" w:rsidRDefault="003B1041" w:rsidP="00480CA5">
      <w:pPr>
        <w:widowControl w:val="0"/>
        <w:ind w:left="-540"/>
        <w:jc w:val="center"/>
        <w:rPr>
          <w:rFonts w:ascii="Palatino" w:eastAsia="Palatino" w:hAnsi="Palatino" w:cs="Palatino"/>
        </w:rPr>
      </w:pPr>
      <w:r w:rsidRPr="00B8447C">
        <w:rPr>
          <w:rFonts w:ascii="Palatino"/>
        </w:rPr>
        <w:t>Kirk.Hazen@mail.wvu.edu</w:t>
      </w:r>
    </w:p>
    <w:p w14:paraId="5B696F98" w14:textId="77777777" w:rsidR="00480CA5" w:rsidRDefault="00480CA5">
      <w:pPr>
        <w:widowControl w:val="0"/>
        <w:rPr>
          <w:rFonts w:ascii="Palatino" w:eastAsia="Palatino" w:hAnsi="Palatino" w:cs="Palatino"/>
          <w:sz w:val="24"/>
          <w:szCs w:val="24"/>
        </w:rPr>
        <w:sectPr w:rsidR="00480CA5" w:rsidSect="00480CA5">
          <w:type w:val="continuous"/>
          <w:pgSz w:w="12240" w:h="15840"/>
          <w:pgMar w:top="1440" w:right="1440" w:bottom="1440" w:left="1440" w:header="720" w:footer="1440" w:gutter="0"/>
          <w:cols w:num="2" w:space="1800"/>
          <w:titlePg/>
        </w:sectPr>
      </w:pPr>
    </w:p>
    <w:p w14:paraId="4C37B05E" w14:textId="73E60C0E" w:rsidR="00313AD4" w:rsidRPr="00463076" w:rsidRDefault="00313AD4">
      <w:pPr>
        <w:widowControl w:val="0"/>
        <w:rPr>
          <w:rFonts w:ascii="Palatino" w:eastAsia="Palatino" w:hAnsi="Palatino" w:cs="Palatino"/>
          <w:sz w:val="24"/>
          <w:szCs w:val="24"/>
        </w:rPr>
      </w:pPr>
    </w:p>
    <w:p w14:paraId="0F75E263" w14:textId="77777777" w:rsidR="00313AD4" w:rsidRPr="00463076" w:rsidRDefault="003B1041">
      <w:pPr>
        <w:widowControl w:val="0"/>
        <w:rPr>
          <w:rFonts w:ascii="Palatino" w:eastAsia="Palatino" w:hAnsi="Palatino" w:cs="Palatino"/>
          <w:sz w:val="24"/>
          <w:szCs w:val="24"/>
        </w:rPr>
      </w:pPr>
      <w:r w:rsidRPr="00463076">
        <w:rPr>
          <w:rFonts w:ascii="Palatino"/>
          <w:b/>
          <w:bCs/>
          <w:smallCaps/>
          <w:sz w:val="24"/>
          <w:szCs w:val="24"/>
        </w:rPr>
        <w:t>Education</w:t>
      </w:r>
    </w:p>
    <w:p w14:paraId="387ABA72" w14:textId="77777777" w:rsidR="00313AD4" w:rsidRPr="00463076" w:rsidRDefault="00313AD4">
      <w:pPr>
        <w:widowControl w:val="0"/>
        <w:rPr>
          <w:rFonts w:ascii="Palatino" w:eastAsia="Palatino" w:hAnsi="Palatino" w:cs="Palatino"/>
          <w:sz w:val="24"/>
          <w:szCs w:val="24"/>
        </w:rPr>
      </w:pPr>
    </w:p>
    <w:p w14:paraId="574F7005" w14:textId="77777777" w:rsidR="00313AD4" w:rsidRPr="00463076" w:rsidRDefault="003B1041">
      <w:pPr>
        <w:widowControl w:val="0"/>
        <w:ind w:left="2160" w:hanging="1440"/>
        <w:rPr>
          <w:rFonts w:ascii="Palatino" w:eastAsia="Palatino" w:hAnsi="Palatino" w:cs="Palatino"/>
          <w:sz w:val="24"/>
          <w:szCs w:val="24"/>
        </w:rPr>
      </w:pPr>
      <w:r w:rsidRPr="00463076">
        <w:rPr>
          <w:rFonts w:ascii="Palatino"/>
          <w:sz w:val="24"/>
          <w:szCs w:val="24"/>
        </w:rPr>
        <w:t>Ph.D.</w:t>
      </w:r>
      <w:r w:rsidRPr="00463076">
        <w:rPr>
          <w:rFonts w:ascii="Palatino"/>
          <w:sz w:val="24"/>
          <w:szCs w:val="24"/>
        </w:rPr>
        <w:tab/>
        <w:t>Linguistics. The University of North Carolina at Chapel Hill. Summer 1997.</w:t>
      </w:r>
    </w:p>
    <w:p w14:paraId="1D894A08" w14:textId="77777777" w:rsidR="00313AD4" w:rsidRPr="00463076" w:rsidRDefault="00313AD4">
      <w:pPr>
        <w:widowControl w:val="0"/>
        <w:rPr>
          <w:rFonts w:ascii="Palatino" w:eastAsia="Palatino" w:hAnsi="Palatino" w:cs="Palatino"/>
          <w:sz w:val="24"/>
          <w:szCs w:val="24"/>
        </w:rPr>
      </w:pPr>
    </w:p>
    <w:p w14:paraId="36E9E30F" w14:textId="77777777" w:rsidR="00313AD4" w:rsidRPr="00463076" w:rsidRDefault="003B1041">
      <w:pPr>
        <w:widowControl w:val="0"/>
        <w:ind w:left="2160" w:hanging="1440"/>
        <w:rPr>
          <w:rFonts w:ascii="Palatino" w:eastAsia="Palatino" w:hAnsi="Palatino" w:cs="Palatino"/>
          <w:sz w:val="24"/>
          <w:szCs w:val="24"/>
        </w:rPr>
      </w:pPr>
      <w:r w:rsidRPr="00463076">
        <w:rPr>
          <w:rFonts w:ascii="Palatino"/>
          <w:sz w:val="24"/>
          <w:szCs w:val="24"/>
        </w:rPr>
        <w:t>M.A.</w:t>
      </w:r>
      <w:r w:rsidRPr="00463076">
        <w:rPr>
          <w:rFonts w:ascii="Palatino"/>
          <w:sz w:val="24"/>
          <w:szCs w:val="24"/>
        </w:rPr>
        <w:tab/>
        <w:t>English with concentrations in Linguistics and Composition &amp; Rhetoric. North Carolina State University. Spring 1994.</w:t>
      </w:r>
    </w:p>
    <w:p w14:paraId="45B87B3C" w14:textId="77777777" w:rsidR="00313AD4" w:rsidRPr="00463076" w:rsidRDefault="00313AD4">
      <w:pPr>
        <w:widowControl w:val="0"/>
        <w:rPr>
          <w:rFonts w:ascii="Palatino" w:eastAsia="Palatino" w:hAnsi="Palatino" w:cs="Palatino"/>
          <w:sz w:val="24"/>
          <w:szCs w:val="24"/>
        </w:rPr>
      </w:pPr>
    </w:p>
    <w:p w14:paraId="515C7CE5" w14:textId="77777777" w:rsidR="00313AD4" w:rsidRPr="00463076" w:rsidRDefault="003B1041">
      <w:pPr>
        <w:widowControl w:val="0"/>
        <w:ind w:left="2160"/>
        <w:rPr>
          <w:rFonts w:ascii="Palatino" w:eastAsia="Palatino" w:hAnsi="Palatino" w:cs="Palatino"/>
          <w:sz w:val="24"/>
          <w:szCs w:val="24"/>
        </w:rPr>
      </w:pPr>
      <w:r w:rsidRPr="00463076">
        <w:rPr>
          <w:rFonts w:ascii="Palatino"/>
          <w:sz w:val="24"/>
          <w:szCs w:val="24"/>
        </w:rPr>
        <w:t>The Ohio State University. Linguistic Society of America, Linguistic Institute. Summer 1993.</w:t>
      </w:r>
    </w:p>
    <w:p w14:paraId="64303DB2" w14:textId="77777777" w:rsidR="00313AD4" w:rsidRPr="00463076" w:rsidRDefault="00313AD4">
      <w:pPr>
        <w:widowControl w:val="0"/>
        <w:ind w:left="2160"/>
        <w:rPr>
          <w:rFonts w:ascii="Palatino" w:eastAsia="Palatino" w:hAnsi="Palatino" w:cs="Palatino"/>
          <w:sz w:val="24"/>
          <w:szCs w:val="24"/>
        </w:rPr>
      </w:pPr>
    </w:p>
    <w:p w14:paraId="29BBD412" w14:textId="77777777" w:rsidR="00313AD4" w:rsidRPr="00463076" w:rsidRDefault="003B1041">
      <w:pPr>
        <w:widowControl w:val="0"/>
        <w:ind w:left="2160" w:hanging="1440"/>
        <w:rPr>
          <w:rFonts w:ascii="Palatino" w:eastAsia="Palatino" w:hAnsi="Palatino" w:cs="Palatino"/>
          <w:sz w:val="24"/>
          <w:szCs w:val="24"/>
        </w:rPr>
      </w:pPr>
      <w:r w:rsidRPr="00463076">
        <w:rPr>
          <w:rFonts w:ascii="Palatino"/>
          <w:sz w:val="24"/>
          <w:szCs w:val="24"/>
        </w:rPr>
        <w:t>B.A.</w:t>
      </w:r>
      <w:r w:rsidRPr="00463076">
        <w:rPr>
          <w:rFonts w:ascii="Palatino"/>
          <w:sz w:val="24"/>
          <w:szCs w:val="24"/>
        </w:rPr>
        <w:tab/>
        <w:t>English and French,</w:t>
      </w:r>
      <w:r w:rsidRPr="00463076">
        <w:rPr>
          <w:rFonts w:ascii="Palatino"/>
          <w:i/>
          <w:iCs/>
          <w:sz w:val="24"/>
          <w:szCs w:val="24"/>
        </w:rPr>
        <w:t xml:space="preserve"> summa cum laude</w:t>
      </w:r>
      <w:r w:rsidRPr="00463076">
        <w:rPr>
          <w:rFonts w:ascii="Palatino"/>
          <w:sz w:val="24"/>
          <w:szCs w:val="24"/>
        </w:rPr>
        <w:t xml:space="preserve"> with Senior Departmental Honors. Clemson University. Spring 1992. </w:t>
      </w:r>
    </w:p>
    <w:p w14:paraId="25C37A6D" w14:textId="77777777" w:rsidR="00313AD4" w:rsidRPr="00463076" w:rsidRDefault="00313AD4">
      <w:pPr>
        <w:widowControl w:val="0"/>
        <w:rPr>
          <w:rFonts w:ascii="Palatino" w:eastAsia="Palatino" w:hAnsi="Palatino" w:cs="Palatino"/>
          <w:sz w:val="24"/>
          <w:szCs w:val="24"/>
        </w:rPr>
      </w:pPr>
    </w:p>
    <w:p w14:paraId="573C70CD" w14:textId="7132B390" w:rsidR="00313AD4" w:rsidRPr="00463076" w:rsidRDefault="003B1041">
      <w:pPr>
        <w:widowControl w:val="0"/>
        <w:ind w:left="2160"/>
        <w:rPr>
          <w:rFonts w:ascii="Palatino" w:eastAsia="Palatino" w:hAnsi="Palatino" w:cs="Palatino"/>
          <w:sz w:val="24"/>
          <w:szCs w:val="24"/>
        </w:rPr>
      </w:pPr>
      <w:r w:rsidRPr="00463076">
        <w:rPr>
          <w:rFonts w:ascii="Palatino"/>
          <w:sz w:val="24"/>
          <w:szCs w:val="24"/>
        </w:rPr>
        <w:t xml:space="preserve">The University of Nice. Nice, France. International </w:t>
      </w:r>
      <w:r w:rsidR="009E38F1">
        <w:rPr>
          <w:rFonts w:ascii="Palatino"/>
          <w:sz w:val="24"/>
          <w:szCs w:val="24"/>
        </w:rPr>
        <w:t>Student Exchange Program. 1989</w:t>
      </w:r>
      <w:r w:rsidR="0034298B">
        <w:rPr>
          <w:rFonts w:ascii="Palatino"/>
          <w:sz w:val="24"/>
          <w:szCs w:val="24"/>
        </w:rPr>
        <w:t>–</w:t>
      </w:r>
      <w:r w:rsidRPr="00463076">
        <w:rPr>
          <w:rFonts w:ascii="Palatino"/>
          <w:sz w:val="24"/>
          <w:szCs w:val="24"/>
        </w:rPr>
        <w:t>1990.</w:t>
      </w:r>
    </w:p>
    <w:p w14:paraId="44C05412" w14:textId="77777777" w:rsidR="00313AD4" w:rsidRPr="00463076" w:rsidRDefault="00313AD4">
      <w:pPr>
        <w:widowControl w:val="0"/>
        <w:rPr>
          <w:rFonts w:ascii="Palatino" w:eastAsia="Palatino" w:hAnsi="Palatino" w:cs="Palatino"/>
          <w:sz w:val="24"/>
          <w:szCs w:val="24"/>
        </w:rPr>
      </w:pPr>
    </w:p>
    <w:p w14:paraId="21660A16" w14:textId="77777777" w:rsidR="00313AD4" w:rsidRPr="00463076" w:rsidRDefault="00313AD4">
      <w:pPr>
        <w:widowControl w:val="0"/>
        <w:rPr>
          <w:rFonts w:ascii="Palatino" w:eastAsia="Palatino" w:hAnsi="Palatino" w:cs="Palatino"/>
          <w:b/>
          <w:bCs/>
          <w:smallCaps/>
          <w:sz w:val="24"/>
          <w:szCs w:val="24"/>
        </w:rPr>
      </w:pPr>
    </w:p>
    <w:p w14:paraId="629DB5C6" w14:textId="77777777" w:rsidR="00313AD4" w:rsidRPr="00463076" w:rsidRDefault="003B1041">
      <w:pPr>
        <w:widowControl w:val="0"/>
        <w:rPr>
          <w:rFonts w:ascii="Palatino" w:eastAsia="Palatino" w:hAnsi="Palatino" w:cs="Palatino"/>
          <w:sz w:val="24"/>
          <w:szCs w:val="24"/>
        </w:rPr>
      </w:pPr>
      <w:r w:rsidRPr="00463076">
        <w:rPr>
          <w:rFonts w:ascii="Palatino"/>
          <w:b/>
          <w:bCs/>
          <w:smallCaps/>
          <w:sz w:val="24"/>
          <w:szCs w:val="24"/>
        </w:rPr>
        <w:t>Employment History</w:t>
      </w:r>
    </w:p>
    <w:p w14:paraId="57534738" w14:textId="77777777" w:rsidR="00313AD4" w:rsidRPr="00463076" w:rsidRDefault="00313AD4">
      <w:pPr>
        <w:widowControl w:val="0"/>
        <w:ind w:left="720"/>
        <w:rPr>
          <w:rFonts w:ascii="Palatino" w:eastAsia="Palatino" w:hAnsi="Palatino" w:cs="Palatino"/>
          <w:sz w:val="24"/>
          <w:szCs w:val="24"/>
        </w:rPr>
      </w:pPr>
    </w:p>
    <w:p w14:paraId="30E00477" w14:textId="039E5CD0"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Professor. Department of English, West Virginia University. 2008</w:t>
      </w:r>
      <w:r w:rsidR="0034298B">
        <w:rPr>
          <w:rFonts w:ascii="Palatino"/>
          <w:sz w:val="24"/>
          <w:szCs w:val="24"/>
        </w:rPr>
        <w:t>–</w:t>
      </w:r>
      <w:r w:rsidRPr="00463076">
        <w:rPr>
          <w:rFonts w:ascii="Palatino"/>
          <w:sz w:val="24"/>
          <w:szCs w:val="24"/>
        </w:rPr>
        <w:t>present.</w:t>
      </w:r>
    </w:p>
    <w:p w14:paraId="1D1809E5" w14:textId="77777777" w:rsidR="00313AD4" w:rsidRPr="00463076" w:rsidRDefault="00313AD4">
      <w:pPr>
        <w:widowControl w:val="0"/>
        <w:ind w:left="720"/>
        <w:rPr>
          <w:rFonts w:ascii="Palatino" w:eastAsia="Palatino" w:hAnsi="Palatino" w:cs="Palatino"/>
          <w:sz w:val="24"/>
          <w:szCs w:val="24"/>
        </w:rPr>
      </w:pPr>
    </w:p>
    <w:p w14:paraId="3E4066AA" w14:textId="6684C302"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Associate Professor. Department of English,</w:t>
      </w:r>
      <w:r w:rsidR="00A1644E">
        <w:rPr>
          <w:rFonts w:ascii="Palatino"/>
          <w:sz w:val="24"/>
          <w:szCs w:val="24"/>
        </w:rPr>
        <w:t xml:space="preserve"> West Virginia University. 2003</w:t>
      </w:r>
      <w:r w:rsidR="0034298B">
        <w:rPr>
          <w:rFonts w:ascii="Palatino"/>
          <w:sz w:val="24"/>
          <w:szCs w:val="24"/>
        </w:rPr>
        <w:t>–</w:t>
      </w:r>
      <w:r w:rsidRPr="00463076">
        <w:rPr>
          <w:rFonts w:ascii="Palatino"/>
          <w:sz w:val="24"/>
          <w:szCs w:val="24"/>
        </w:rPr>
        <w:t>2008.</w:t>
      </w:r>
    </w:p>
    <w:p w14:paraId="47AF64BE" w14:textId="77777777" w:rsidR="00313AD4" w:rsidRPr="00463076" w:rsidRDefault="00313AD4">
      <w:pPr>
        <w:widowControl w:val="0"/>
        <w:rPr>
          <w:rFonts w:ascii="Palatino" w:eastAsia="Palatino" w:hAnsi="Palatino" w:cs="Palatino"/>
          <w:sz w:val="24"/>
          <w:szCs w:val="24"/>
        </w:rPr>
      </w:pPr>
    </w:p>
    <w:p w14:paraId="2EB8B6D3" w14:textId="5CF7569F"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Assistant Professor. Department of English, West Virginia University. 1998</w:t>
      </w:r>
      <w:r w:rsidR="0034298B">
        <w:rPr>
          <w:rFonts w:ascii="Palatino"/>
          <w:sz w:val="24"/>
          <w:szCs w:val="24"/>
        </w:rPr>
        <w:t>–</w:t>
      </w:r>
      <w:r w:rsidRPr="00463076">
        <w:rPr>
          <w:rFonts w:ascii="Palatino"/>
          <w:sz w:val="24"/>
          <w:szCs w:val="24"/>
        </w:rPr>
        <w:t>2003.</w:t>
      </w:r>
    </w:p>
    <w:p w14:paraId="7F4A8268" w14:textId="77777777" w:rsidR="00313AD4" w:rsidRPr="00463076" w:rsidRDefault="00313AD4">
      <w:pPr>
        <w:widowControl w:val="0"/>
        <w:ind w:left="720"/>
        <w:rPr>
          <w:rFonts w:ascii="Palatino" w:eastAsia="Palatino" w:hAnsi="Palatino" w:cs="Palatino"/>
          <w:sz w:val="24"/>
          <w:szCs w:val="24"/>
        </w:rPr>
      </w:pPr>
    </w:p>
    <w:p w14:paraId="6879D41A" w14:textId="3538A065"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Research assistant and computer consultant for National Science Foundation grant no. SBR-93-19577 under the direction of Walt Wolfram, Department of English, North Carolina State University. Summer 1994, July 1995</w:t>
      </w:r>
      <w:r w:rsidR="0034298B">
        <w:rPr>
          <w:rFonts w:ascii="Palatino"/>
          <w:sz w:val="24"/>
          <w:szCs w:val="24"/>
        </w:rPr>
        <w:t>–</w:t>
      </w:r>
      <w:r w:rsidRPr="00463076">
        <w:rPr>
          <w:rFonts w:ascii="Palatino"/>
          <w:sz w:val="24"/>
          <w:szCs w:val="24"/>
        </w:rPr>
        <w:t>June 1998.</w:t>
      </w:r>
    </w:p>
    <w:p w14:paraId="24CAE142" w14:textId="77777777" w:rsidR="00313AD4" w:rsidRPr="00463076" w:rsidRDefault="00313AD4">
      <w:pPr>
        <w:widowControl w:val="0"/>
        <w:ind w:left="720"/>
        <w:rPr>
          <w:rFonts w:ascii="Palatino" w:eastAsia="Palatino" w:hAnsi="Palatino" w:cs="Palatino"/>
          <w:sz w:val="24"/>
          <w:szCs w:val="24"/>
        </w:rPr>
      </w:pPr>
    </w:p>
    <w:p w14:paraId="16306577" w14:textId="16B9021B"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Lecturer. Department of English, North Carolina State University. Fall </w:t>
      </w:r>
      <w:r w:rsidRPr="00692754">
        <w:rPr>
          <w:rFonts w:ascii="Palatino" w:hAnsi="Palatino"/>
          <w:sz w:val="24"/>
          <w:szCs w:val="24"/>
        </w:rPr>
        <w:t>1994</w:t>
      </w:r>
      <w:r w:rsidR="0034298B">
        <w:rPr>
          <w:rFonts w:ascii="Palatino"/>
          <w:sz w:val="24"/>
          <w:szCs w:val="24"/>
        </w:rPr>
        <w:t>–</w:t>
      </w:r>
      <w:r w:rsidRPr="00463076">
        <w:rPr>
          <w:rFonts w:ascii="Palatino"/>
          <w:sz w:val="24"/>
          <w:szCs w:val="24"/>
        </w:rPr>
        <w:t>Summer 1998.</w:t>
      </w:r>
    </w:p>
    <w:p w14:paraId="7F1C6521" w14:textId="77777777" w:rsidR="00313AD4" w:rsidRDefault="00313AD4">
      <w:pPr>
        <w:widowControl w:val="0"/>
        <w:rPr>
          <w:rFonts w:ascii="Palatino" w:eastAsia="Palatino" w:hAnsi="Palatino" w:cs="Palatino"/>
          <w:b/>
          <w:bCs/>
          <w:smallCaps/>
          <w:sz w:val="24"/>
          <w:szCs w:val="24"/>
        </w:rPr>
      </w:pPr>
    </w:p>
    <w:p w14:paraId="54C6E4B2" w14:textId="77777777" w:rsidR="00B658E0" w:rsidRPr="00463076" w:rsidRDefault="00B658E0">
      <w:pPr>
        <w:widowControl w:val="0"/>
        <w:rPr>
          <w:rFonts w:ascii="Palatino" w:eastAsia="Palatino" w:hAnsi="Palatino" w:cs="Palatino"/>
          <w:b/>
          <w:bCs/>
          <w:smallCaps/>
          <w:sz w:val="24"/>
          <w:szCs w:val="24"/>
        </w:rPr>
      </w:pPr>
    </w:p>
    <w:p w14:paraId="7F609FE4" w14:textId="77777777" w:rsidR="00313AD4" w:rsidRPr="00463076" w:rsidRDefault="003B1041">
      <w:pPr>
        <w:keepNext/>
        <w:keepLines/>
        <w:widowControl w:val="0"/>
        <w:rPr>
          <w:rFonts w:ascii="Palatino" w:eastAsia="Palatino" w:hAnsi="Palatino" w:cs="Palatino"/>
          <w:b/>
          <w:bCs/>
          <w:sz w:val="24"/>
          <w:szCs w:val="24"/>
        </w:rPr>
      </w:pPr>
      <w:r w:rsidRPr="00463076">
        <w:rPr>
          <w:rFonts w:ascii="Palatino"/>
          <w:b/>
          <w:bCs/>
          <w:smallCaps/>
          <w:sz w:val="24"/>
          <w:szCs w:val="24"/>
        </w:rPr>
        <w:t>Awards</w:t>
      </w:r>
      <w:r w:rsidRPr="00463076">
        <w:rPr>
          <w:rFonts w:ascii="Palatino"/>
          <w:b/>
          <w:bCs/>
          <w:sz w:val="24"/>
          <w:szCs w:val="24"/>
        </w:rPr>
        <w:t xml:space="preserve"> </w:t>
      </w:r>
    </w:p>
    <w:p w14:paraId="38E2E63D" w14:textId="77777777" w:rsidR="00313AD4" w:rsidRPr="00463076" w:rsidRDefault="00313AD4">
      <w:pPr>
        <w:keepNext/>
        <w:keepLines/>
        <w:ind w:left="720"/>
        <w:rPr>
          <w:rFonts w:ascii="Palatino" w:eastAsia="Palatino" w:hAnsi="Palatino" w:cs="Palatino"/>
          <w:sz w:val="24"/>
          <w:szCs w:val="24"/>
        </w:rPr>
      </w:pPr>
    </w:p>
    <w:p w14:paraId="155848DB" w14:textId="7D89E327" w:rsidR="00456FAD" w:rsidRDefault="00E20232" w:rsidP="005D7AC6">
      <w:pPr>
        <w:ind w:left="720"/>
        <w:rPr>
          <w:rFonts w:ascii="Palatino"/>
          <w:sz w:val="24"/>
          <w:szCs w:val="24"/>
        </w:rPr>
      </w:pPr>
      <w:r>
        <w:rPr>
          <w:rFonts w:ascii="Palatino"/>
          <w:sz w:val="24"/>
          <w:szCs w:val="24"/>
        </w:rPr>
        <w:t xml:space="preserve">Claude Worthington </w:t>
      </w:r>
      <w:r w:rsidR="00456FAD">
        <w:rPr>
          <w:rFonts w:ascii="Palatino"/>
          <w:sz w:val="24"/>
          <w:szCs w:val="24"/>
        </w:rPr>
        <w:t>Benedum Distinguished Scholar Award</w:t>
      </w:r>
      <w:r w:rsidR="005D7AC6">
        <w:rPr>
          <w:rFonts w:ascii="Palatino"/>
          <w:sz w:val="24"/>
          <w:szCs w:val="24"/>
        </w:rPr>
        <w:t xml:space="preserve">, </w:t>
      </w:r>
      <w:r w:rsidR="005D7AC6" w:rsidRPr="005D7AC6">
        <w:rPr>
          <w:rFonts w:ascii="Palatino"/>
          <w:sz w:val="24"/>
          <w:szCs w:val="24"/>
        </w:rPr>
        <w:t>Category of Humanities and the Arts</w:t>
      </w:r>
      <w:r w:rsidR="005D7AC6">
        <w:rPr>
          <w:rFonts w:ascii="Palatino"/>
          <w:sz w:val="24"/>
          <w:szCs w:val="24"/>
        </w:rPr>
        <w:t xml:space="preserve">. </w:t>
      </w:r>
      <w:r w:rsidR="00456FAD">
        <w:rPr>
          <w:rFonts w:ascii="Palatino"/>
          <w:sz w:val="24"/>
          <w:szCs w:val="24"/>
        </w:rPr>
        <w:t>W</w:t>
      </w:r>
      <w:r w:rsidR="005D7AC6">
        <w:rPr>
          <w:rFonts w:ascii="Palatino"/>
          <w:sz w:val="24"/>
          <w:szCs w:val="24"/>
        </w:rPr>
        <w:t xml:space="preserve">est Virginia </w:t>
      </w:r>
      <w:r w:rsidR="00456FAD">
        <w:rPr>
          <w:rFonts w:ascii="Palatino"/>
          <w:sz w:val="24"/>
          <w:szCs w:val="24"/>
        </w:rPr>
        <w:t>U</w:t>
      </w:r>
      <w:r w:rsidR="005D7AC6">
        <w:rPr>
          <w:rFonts w:ascii="Palatino"/>
          <w:sz w:val="24"/>
          <w:szCs w:val="24"/>
        </w:rPr>
        <w:t>niversity</w:t>
      </w:r>
      <w:r w:rsidR="00456FAD">
        <w:rPr>
          <w:rFonts w:ascii="Palatino"/>
          <w:sz w:val="24"/>
          <w:szCs w:val="24"/>
        </w:rPr>
        <w:t>’</w:t>
      </w:r>
      <w:r w:rsidR="00456FAD">
        <w:rPr>
          <w:rFonts w:ascii="Palatino"/>
          <w:sz w:val="24"/>
          <w:szCs w:val="24"/>
        </w:rPr>
        <w:t>s highest research award</w:t>
      </w:r>
      <w:r w:rsidR="00E6502F">
        <w:rPr>
          <w:rFonts w:ascii="Palatino"/>
          <w:sz w:val="24"/>
          <w:szCs w:val="24"/>
        </w:rPr>
        <w:t xml:space="preserve">. </w:t>
      </w:r>
      <w:r w:rsidR="0034298B">
        <w:rPr>
          <w:rFonts w:ascii="Palatino"/>
          <w:sz w:val="24"/>
          <w:szCs w:val="24"/>
        </w:rPr>
        <w:t>2014</w:t>
      </w:r>
      <w:r w:rsidR="0034298B">
        <w:rPr>
          <w:rFonts w:ascii="Palatino"/>
          <w:sz w:val="24"/>
          <w:szCs w:val="24"/>
        </w:rPr>
        <w:t>–</w:t>
      </w:r>
      <w:r w:rsidR="00E6502F">
        <w:rPr>
          <w:rFonts w:ascii="Palatino"/>
          <w:sz w:val="24"/>
          <w:szCs w:val="24"/>
        </w:rPr>
        <w:t>2015</w:t>
      </w:r>
      <w:r w:rsidR="00456FAD">
        <w:rPr>
          <w:rFonts w:ascii="Palatino"/>
          <w:sz w:val="24"/>
          <w:szCs w:val="24"/>
        </w:rPr>
        <w:t xml:space="preserve"> ($</w:t>
      </w:r>
      <w:r w:rsidR="00403ACD">
        <w:rPr>
          <w:rFonts w:ascii="Palatino"/>
          <w:sz w:val="24"/>
          <w:szCs w:val="24"/>
        </w:rPr>
        <w:t>5,000).</w:t>
      </w:r>
    </w:p>
    <w:p w14:paraId="76EFC7B5" w14:textId="77777777" w:rsidR="00456FAD" w:rsidRDefault="00456FAD">
      <w:pPr>
        <w:ind w:left="720"/>
        <w:rPr>
          <w:rFonts w:ascii="Palatino"/>
          <w:sz w:val="24"/>
          <w:szCs w:val="24"/>
        </w:rPr>
      </w:pPr>
    </w:p>
    <w:p w14:paraId="73A7881A" w14:textId="61B981E6" w:rsidR="00313AD4" w:rsidRPr="00463076" w:rsidRDefault="003B1041">
      <w:pPr>
        <w:ind w:left="720"/>
        <w:rPr>
          <w:rFonts w:ascii="Palatino" w:eastAsia="Palatino" w:hAnsi="Palatino" w:cs="Palatino"/>
          <w:sz w:val="24"/>
          <w:szCs w:val="24"/>
        </w:rPr>
      </w:pPr>
      <w:r w:rsidRPr="00463076">
        <w:rPr>
          <w:rFonts w:ascii="Palatino"/>
          <w:sz w:val="24"/>
          <w:szCs w:val="24"/>
        </w:rPr>
        <w:t xml:space="preserve">Sigma Tau Delta Outstanding Teacher Award. </w:t>
      </w:r>
      <w:r w:rsidR="00453735">
        <w:rPr>
          <w:rFonts w:ascii="Palatino"/>
          <w:sz w:val="24"/>
          <w:szCs w:val="24"/>
        </w:rPr>
        <w:t xml:space="preserve">Honor voted on by students of the English honors society. </w:t>
      </w:r>
      <w:r w:rsidRPr="00463076">
        <w:rPr>
          <w:rFonts w:ascii="Palatino"/>
          <w:sz w:val="24"/>
          <w:szCs w:val="24"/>
        </w:rPr>
        <w:t xml:space="preserve">Department of English, West Virginia University. </w:t>
      </w:r>
      <w:r w:rsidR="00EC1D58">
        <w:rPr>
          <w:rFonts w:ascii="Palatino"/>
          <w:sz w:val="24"/>
          <w:szCs w:val="24"/>
        </w:rPr>
        <w:t>1999</w:t>
      </w:r>
      <w:r w:rsidR="0034298B">
        <w:rPr>
          <w:rFonts w:ascii="Palatino"/>
          <w:sz w:val="24"/>
          <w:szCs w:val="24"/>
        </w:rPr>
        <w:t>–</w:t>
      </w:r>
      <w:r w:rsidR="00EC1D58">
        <w:rPr>
          <w:rFonts w:ascii="Palatino"/>
          <w:sz w:val="24"/>
          <w:szCs w:val="24"/>
        </w:rPr>
        <w:t xml:space="preserve">2000, </w:t>
      </w:r>
      <w:r w:rsidR="00692754">
        <w:rPr>
          <w:rFonts w:ascii="Palatino"/>
          <w:sz w:val="24"/>
          <w:szCs w:val="24"/>
        </w:rPr>
        <w:t>2010</w:t>
      </w:r>
      <w:r w:rsidR="0034298B">
        <w:rPr>
          <w:rFonts w:ascii="Palatino"/>
          <w:sz w:val="24"/>
          <w:szCs w:val="24"/>
        </w:rPr>
        <w:t>–</w:t>
      </w:r>
      <w:r w:rsidRPr="00463076">
        <w:rPr>
          <w:rFonts w:ascii="Palatino"/>
          <w:sz w:val="24"/>
          <w:szCs w:val="24"/>
        </w:rPr>
        <w:t>2011.</w:t>
      </w:r>
    </w:p>
    <w:p w14:paraId="7D1D3465" w14:textId="77777777" w:rsidR="00313AD4" w:rsidRPr="00463076" w:rsidRDefault="00313AD4">
      <w:pPr>
        <w:keepNext/>
        <w:keepLines/>
        <w:ind w:left="720"/>
        <w:rPr>
          <w:rFonts w:ascii="Palatino" w:eastAsia="Palatino" w:hAnsi="Palatino" w:cs="Palatino"/>
          <w:sz w:val="24"/>
          <w:szCs w:val="24"/>
        </w:rPr>
      </w:pPr>
    </w:p>
    <w:p w14:paraId="646FF6B5" w14:textId="280F97BA" w:rsidR="00313AD4" w:rsidRPr="00E27B88" w:rsidRDefault="003B1041" w:rsidP="00EC1D58">
      <w:pPr>
        <w:ind w:left="720"/>
        <w:rPr>
          <w:rFonts w:ascii="Palatino"/>
          <w:sz w:val="24"/>
          <w:szCs w:val="24"/>
        </w:rPr>
      </w:pPr>
      <w:r w:rsidRPr="00463076">
        <w:rPr>
          <w:rFonts w:ascii="Palatino"/>
          <w:sz w:val="24"/>
          <w:szCs w:val="24"/>
        </w:rPr>
        <w:t xml:space="preserve">Woodburn Professorship. </w:t>
      </w:r>
      <w:r w:rsidR="00EC1D58">
        <w:rPr>
          <w:rFonts w:ascii="Palatino"/>
          <w:sz w:val="24"/>
          <w:szCs w:val="24"/>
        </w:rPr>
        <w:t xml:space="preserve">Award </w:t>
      </w:r>
      <w:r w:rsidR="00EC1D58" w:rsidRPr="00EC1D58">
        <w:rPr>
          <w:rFonts w:ascii="Palatino"/>
          <w:sz w:val="24"/>
          <w:szCs w:val="24"/>
        </w:rPr>
        <w:t xml:space="preserve">recognizes mid-career faculty members who exemplify the highest potential for accomplishment in teaching, research and service. </w:t>
      </w:r>
      <w:r w:rsidR="00EC1D58">
        <w:rPr>
          <w:rFonts w:ascii="Palatino"/>
          <w:sz w:val="24"/>
          <w:szCs w:val="24"/>
        </w:rPr>
        <w:t>WVU</w:t>
      </w:r>
      <w:r w:rsidR="00EC1D58">
        <w:rPr>
          <w:rFonts w:ascii="Palatino"/>
          <w:sz w:val="24"/>
          <w:szCs w:val="24"/>
        </w:rPr>
        <w:t>’</w:t>
      </w:r>
      <w:r w:rsidR="00EC1D58">
        <w:rPr>
          <w:rFonts w:ascii="Palatino"/>
          <w:sz w:val="24"/>
          <w:szCs w:val="24"/>
        </w:rPr>
        <w:t xml:space="preserve">s </w:t>
      </w:r>
      <w:r w:rsidRPr="00463076">
        <w:rPr>
          <w:rFonts w:ascii="Palatino"/>
          <w:sz w:val="24"/>
          <w:szCs w:val="24"/>
        </w:rPr>
        <w:t>Eberly Col</w:t>
      </w:r>
      <w:r w:rsidR="00692754">
        <w:rPr>
          <w:rFonts w:ascii="Palatino"/>
          <w:sz w:val="24"/>
          <w:szCs w:val="24"/>
        </w:rPr>
        <w:t>lege of Arts and Sciences. 2004</w:t>
      </w:r>
      <w:r w:rsidR="0034298B">
        <w:rPr>
          <w:rFonts w:ascii="Palatino"/>
          <w:sz w:val="24"/>
          <w:szCs w:val="24"/>
        </w:rPr>
        <w:t>–</w:t>
      </w:r>
      <w:r w:rsidRPr="00463076">
        <w:rPr>
          <w:rFonts w:ascii="Palatino"/>
          <w:sz w:val="24"/>
          <w:szCs w:val="24"/>
        </w:rPr>
        <w:t>2006 ($10,000).</w:t>
      </w:r>
    </w:p>
    <w:p w14:paraId="36586CE0" w14:textId="77777777" w:rsidR="00313AD4" w:rsidRPr="00463076" w:rsidRDefault="00313AD4">
      <w:pPr>
        <w:keepNext/>
        <w:keepLines/>
        <w:ind w:left="720"/>
        <w:rPr>
          <w:rFonts w:ascii="Palatino" w:eastAsia="Palatino" w:hAnsi="Palatino" w:cs="Palatino"/>
          <w:sz w:val="24"/>
          <w:szCs w:val="24"/>
        </w:rPr>
      </w:pPr>
    </w:p>
    <w:p w14:paraId="79558F29" w14:textId="77777777" w:rsidR="00313AD4" w:rsidRPr="00463076" w:rsidRDefault="003B1041">
      <w:pPr>
        <w:keepNext/>
        <w:keepLines/>
        <w:ind w:left="720"/>
        <w:rPr>
          <w:rFonts w:ascii="Palatino" w:eastAsia="Palatino" w:hAnsi="Palatino" w:cs="Palatino"/>
          <w:sz w:val="24"/>
          <w:szCs w:val="24"/>
        </w:rPr>
      </w:pPr>
      <w:r w:rsidRPr="00463076">
        <w:rPr>
          <w:rFonts w:ascii="Palatino"/>
          <w:sz w:val="24"/>
          <w:szCs w:val="24"/>
        </w:rPr>
        <w:t>National Endowment for the Humanities Summer Stipend. 2005 ($5,000).</w:t>
      </w:r>
    </w:p>
    <w:p w14:paraId="6262042A" w14:textId="77777777" w:rsidR="00313AD4" w:rsidRPr="00463076" w:rsidRDefault="00313AD4">
      <w:pPr>
        <w:ind w:left="720"/>
        <w:rPr>
          <w:rFonts w:ascii="Palatino" w:eastAsia="Palatino" w:hAnsi="Palatino" w:cs="Palatino"/>
          <w:sz w:val="24"/>
          <w:szCs w:val="24"/>
        </w:rPr>
      </w:pPr>
    </w:p>
    <w:p w14:paraId="6546AB3A" w14:textId="77777777"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West Virginia Humanities Council Fellowship. 2003 ($2,500).</w:t>
      </w:r>
    </w:p>
    <w:p w14:paraId="6323C675" w14:textId="77777777" w:rsidR="00313AD4" w:rsidRPr="00463076" w:rsidRDefault="00313AD4">
      <w:pPr>
        <w:ind w:left="720"/>
        <w:rPr>
          <w:rFonts w:ascii="Palatino" w:eastAsia="Palatino" w:hAnsi="Palatino" w:cs="Palatino"/>
          <w:sz w:val="24"/>
          <w:szCs w:val="24"/>
        </w:rPr>
      </w:pPr>
    </w:p>
    <w:p w14:paraId="6E81500A" w14:textId="1A840155"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Eberly College of Arts and Sciences Outstanding Researcher Award</w:t>
      </w:r>
      <w:r w:rsidR="00EC1D58">
        <w:rPr>
          <w:sz w:val="24"/>
          <w:szCs w:val="24"/>
        </w:rPr>
        <w:t>.</w:t>
      </w:r>
      <w:r w:rsidRPr="00463076">
        <w:rPr>
          <w:sz w:val="24"/>
          <w:szCs w:val="24"/>
        </w:rPr>
        <w:t xml:space="preserve"> West Virginia University.</w:t>
      </w:r>
      <w:r w:rsidR="00EC1D58">
        <w:rPr>
          <w:sz w:val="24"/>
          <w:szCs w:val="24"/>
        </w:rPr>
        <w:t xml:space="preserve"> 2002.</w:t>
      </w:r>
      <w:r w:rsidR="00B31BD2">
        <w:rPr>
          <w:sz w:val="24"/>
          <w:szCs w:val="24"/>
        </w:rPr>
        <w:t xml:space="preserve"> ($1,000)</w:t>
      </w:r>
    </w:p>
    <w:p w14:paraId="71E89228" w14:textId="77777777" w:rsidR="00313AD4" w:rsidRPr="00463076" w:rsidRDefault="00313AD4">
      <w:pPr>
        <w:ind w:left="720"/>
        <w:rPr>
          <w:rFonts w:ascii="Palatino" w:eastAsia="Palatino" w:hAnsi="Palatino" w:cs="Palatino"/>
          <w:sz w:val="24"/>
          <w:szCs w:val="24"/>
        </w:rPr>
      </w:pPr>
    </w:p>
    <w:p w14:paraId="023BF28F" w14:textId="5533E901"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Eberly College of Arts and Sciences</w:t>
      </w:r>
      <w:r w:rsidR="0034298B">
        <w:rPr>
          <w:sz w:val="24"/>
          <w:szCs w:val="24"/>
        </w:rPr>
        <w:t xml:space="preserve"> Outstanding Teacher Award</w:t>
      </w:r>
      <w:r w:rsidRPr="00463076">
        <w:rPr>
          <w:sz w:val="24"/>
          <w:szCs w:val="24"/>
        </w:rPr>
        <w:t>. West Virginia University.</w:t>
      </w:r>
      <w:r w:rsidR="0034298B">
        <w:rPr>
          <w:sz w:val="24"/>
          <w:szCs w:val="24"/>
        </w:rPr>
        <w:t xml:space="preserve"> 2002.</w:t>
      </w:r>
      <w:r w:rsidR="00B31BD2">
        <w:rPr>
          <w:sz w:val="24"/>
          <w:szCs w:val="24"/>
        </w:rPr>
        <w:t xml:space="preserve"> ($1,000)</w:t>
      </w:r>
    </w:p>
    <w:p w14:paraId="50D50C53" w14:textId="77777777" w:rsidR="00313AD4" w:rsidRPr="00463076" w:rsidRDefault="00313AD4">
      <w:pPr>
        <w:ind w:left="720"/>
        <w:rPr>
          <w:rFonts w:ascii="Palatino" w:eastAsia="Palatino" w:hAnsi="Palatino" w:cs="Palatino"/>
          <w:sz w:val="24"/>
          <w:szCs w:val="24"/>
        </w:rPr>
      </w:pPr>
    </w:p>
    <w:p w14:paraId="0D20D776" w14:textId="390FB9EA" w:rsidR="00313AD4" w:rsidRPr="00463076" w:rsidRDefault="003B1041" w:rsidP="00EC1D58">
      <w:pPr>
        <w:ind w:left="720"/>
        <w:rPr>
          <w:rFonts w:ascii="Palatino" w:eastAsia="Palatino" w:hAnsi="Palatino" w:cs="Palatino"/>
          <w:sz w:val="24"/>
          <w:szCs w:val="24"/>
        </w:rPr>
      </w:pPr>
      <w:r w:rsidRPr="00463076">
        <w:rPr>
          <w:rFonts w:ascii="Palatino"/>
          <w:sz w:val="24"/>
          <w:szCs w:val="24"/>
        </w:rPr>
        <w:t>Riggle Fellowship in the Humanities. Eberly College of Arts and Sciences</w:t>
      </w:r>
      <w:r w:rsidR="00692754">
        <w:rPr>
          <w:rFonts w:ascii="Palatino"/>
          <w:sz w:val="24"/>
          <w:szCs w:val="24"/>
        </w:rPr>
        <w:t>, West Virginia University. May</w:t>
      </w:r>
      <w:r w:rsidR="0034298B">
        <w:rPr>
          <w:rFonts w:ascii="Palatino"/>
          <w:sz w:val="24"/>
          <w:szCs w:val="24"/>
        </w:rPr>
        <w:t>–</w:t>
      </w:r>
      <w:r w:rsidRPr="00463076">
        <w:rPr>
          <w:rFonts w:ascii="Palatino"/>
          <w:sz w:val="24"/>
          <w:szCs w:val="24"/>
        </w:rPr>
        <w:t>June 2000</w:t>
      </w:r>
      <w:r w:rsidR="005A4DD2">
        <w:rPr>
          <w:rFonts w:ascii="Palatino"/>
          <w:sz w:val="24"/>
          <w:szCs w:val="24"/>
        </w:rPr>
        <w:t xml:space="preserve"> ($</w:t>
      </w:r>
      <w:r w:rsidR="00E27B88">
        <w:rPr>
          <w:rFonts w:ascii="Palatino"/>
          <w:sz w:val="24"/>
          <w:szCs w:val="24"/>
        </w:rPr>
        <w:t>3</w:t>
      </w:r>
      <w:r w:rsidR="005A4DD2">
        <w:rPr>
          <w:rFonts w:ascii="Palatino"/>
          <w:sz w:val="24"/>
          <w:szCs w:val="24"/>
        </w:rPr>
        <w:t>,000)</w:t>
      </w:r>
      <w:r w:rsidRPr="00463076">
        <w:rPr>
          <w:rFonts w:ascii="Palatino"/>
          <w:sz w:val="24"/>
          <w:szCs w:val="24"/>
        </w:rPr>
        <w:t>.</w:t>
      </w:r>
    </w:p>
    <w:p w14:paraId="3FF6928C" w14:textId="77777777" w:rsidR="00313AD4" w:rsidRPr="00463076" w:rsidRDefault="00313AD4">
      <w:pPr>
        <w:ind w:left="720"/>
        <w:rPr>
          <w:rFonts w:ascii="Palatino" w:eastAsia="Palatino" w:hAnsi="Palatino" w:cs="Palatino"/>
          <w:sz w:val="24"/>
          <w:szCs w:val="24"/>
        </w:rPr>
      </w:pPr>
    </w:p>
    <w:p w14:paraId="7160E60A" w14:textId="721B08E6" w:rsidR="00313AD4" w:rsidRPr="00463076" w:rsidRDefault="003B1041">
      <w:pPr>
        <w:pStyle w:val="BodyTextIndent"/>
        <w:keepNext w:val="0"/>
        <w:keepLines w:val="0"/>
        <w:widowControl/>
      </w:pPr>
      <w:r w:rsidRPr="00463076">
        <w:t>Radiological Consultants Association Fund Award. Office of the Provost,</w:t>
      </w:r>
      <w:r w:rsidR="00692754">
        <w:t xml:space="preserve"> West Virginia University. 1999</w:t>
      </w:r>
      <w:r w:rsidR="0034298B">
        <w:t>–</w:t>
      </w:r>
      <w:r w:rsidRPr="00463076">
        <w:t>2000</w:t>
      </w:r>
      <w:r w:rsidR="005A4DD2">
        <w:t xml:space="preserve"> (</w:t>
      </w:r>
      <w:r w:rsidR="00E27B88">
        <w:t>$3,000</w:t>
      </w:r>
      <w:r w:rsidR="005A4DD2">
        <w:t>)</w:t>
      </w:r>
      <w:r w:rsidRPr="00463076">
        <w:t>.</w:t>
      </w:r>
    </w:p>
    <w:p w14:paraId="2D65FE07" w14:textId="77777777" w:rsidR="00313AD4" w:rsidRPr="00463076" w:rsidRDefault="00313AD4">
      <w:pPr>
        <w:ind w:left="720"/>
        <w:rPr>
          <w:rFonts w:ascii="Palatino" w:eastAsia="Palatino" w:hAnsi="Palatino" w:cs="Palatino"/>
          <w:sz w:val="24"/>
          <w:szCs w:val="24"/>
        </w:rPr>
      </w:pPr>
    </w:p>
    <w:p w14:paraId="3CCF17B4" w14:textId="0B89ACDE"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American Dialect Society Presidential Honorary Membership. </w:t>
      </w:r>
      <w:r w:rsidR="005A4DD2">
        <w:rPr>
          <w:rFonts w:ascii="Palatino"/>
          <w:sz w:val="24"/>
          <w:szCs w:val="24"/>
        </w:rPr>
        <w:t xml:space="preserve">Awarded to </w:t>
      </w:r>
      <w:r w:rsidR="00E27B88">
        <w:rPr>
          <w:rFonts w:ascii="Palatino"/>
          <w:sz w:val="24"/>
          <w:szCs w:val="24"/>
        </w:rPr>
        <w:t>s</w:t>
      </w:r>
      <w:r w:rsidR="005A4DD2">
        <w:rPr>
          <w:rFonts w:ascii="Palatino"/>
          <w:sz w:val="24"/>
          <w:szCs w:val="24"/>
        </w:rPr>
        <w:t>tudent</w:t>
      </w:r>
      <w:r w:rsidR="001A6635">
        <w:rPr>
          <w:rFonts w:ascii="Palatino"/>
          <w:sz w:val="24"/>
          <w:szCs w:val="24"/>
        </w:rPr>
        <w:t>s</w:t>
      </w:r>
      <w:r w:rsidR="00B62351">
        <w:rPr>
          <w:rFonts w:ascii="Palatino"/>
          <w:sz w:val="24"/>
          <w:szCs w:val="24"/>
        </w:rPr>
        <w:t xml:space="preserve"> </w:t>
      </w:r>
      <w:r w:rsidR="001A6635">
        <w:rPr>
          <w:rFonts w:ascii="Palatino"/>
          <w:sz w:val="24"/>
          <w:szCs w:val="24"/>
        </w:rPr>
        <w:t>nominated by ADS members</w:t>
      </w:r>
      <w:r w:rsidR="005A4DD2">
        <w:rPr>
          <w:rFonts w:ascii="Palatino"/>
          <w:sz w:val="24"/>
          <w:szCs w:val="24"/>
        </w:rPr>
        <w:t xml:space="preserve">. </w:t>
      </w:r>
      <w:r w:rsidR="00692754">
        <w:rPr>
          <w:rFonts w:ascii="Palatino"/>
          <w:sz w:val="24"/>
          <w:szCs w:val="24"/>
        </w:rPr>
        <w:t>1995</w:t>
      </w:r>
      <w:r w:rsidR="0034298B">
        <w:rPr>
          <w:rFonts w:ascii="Palatino"/>
          <w:sz w:val="24"/>
          <w:szCs w:val="24"/>
        </w:rPr>
        <w:t>–</w:t>
      </w:r>
      <w:r w:rsidRPr="00463076">
        <w:rPr>
          <w:rFonts w:ascii="Palatino"/>
          <w:sz w:val="24"/>
          <w:szCs w:val="24"/>
        </w:rPr>
        <w:t>1999.</w:t>
      </w:r>
    </w:p>
    <w:p w14:paraId="6FCD20F7" w14:textId="77777777" w:rsidR="00313AD4" w:rsidRPr="00463076" w:rsidRDefault="00313AD4">
      <w:pPr>
        <w:widowControl w:val="0"/>
        <w:rPr>
          <w:rFonts w:ascii="Palatino" w:eastAsia="Palatino" w:hAnsi="Palatino" w:cs="Palatino"/>
          <w:sz w:val="24"/>
          <w:szCs w:val="24"/>
        </w:rPr>
      </w:pPr>
    </w:p>
    <w:p w14:paraId="2B7695FF" w14:textId="6CB315F6"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The Reza Ordoubadian Award for Best Graduate Paper. 50th meeting of the Southeastern Conference on Linguistics</w:t>
      </w:r>
      <w:r w:rsidR="001A6635">
        <w:rPr>
          <w:rFonts w:ascii="Palatino"/>
          <w:sz w:val="24"/>
          <w:szCs w:val="24"/>
        </w:rPr>
        <w:t xml:space="preserve"> (SECOL)</w:t>
      </w:r>
      <w:r w:rsidRPr="00463076">
        <w:rPr>
          <w:rFonts w:ascii="Palatino"/>
          <w:sz w:val="24"/>
          <w:szCs w:val="24"/>
        </w:rPr>
        <w:t>. 1995.</w:t>
      </w:r>
    </w:p>
    <w:p w14:paraId="7F65319F" w14:textId="77777777" w:rsidR="00313AD4" w:rsidRPr="00463076" w:rsidRDefault="00313AD4">
      <w:pPr>
        <w:widowControl w:val="0"/>
        <w:rPr>
          <w:rFonts w:ascii="Palatino" w:eastAsia="Palatino" w:hAnsi="Palatino" w:cs="Palatino"/>
          <w:sz w:val="24"/>
          <w:szCs w:val="24"/>
        </w:rPr>
      </w:pPr>
    </w:p>
    <w:p w14:paraId="682DA6BB" w14:textId="77777777" w:rsidR="00313AD4" w:rsidRPr="00463076" w:rsidRDefault="00313AD4">
      <w:pPr>
        <w:widowControl w:val="0"/>
        <w:rPr>
          <w:rFonts w:ascii="Palatino" w:eastAsia="Palatino" w:hAnsi="Palatino" w:cs="Palatino"/>
          <w:sz w:val="24"/>
          <w:szCs w:val="24"/>
        </w:rPr>
      </w:pPr>
    </w:p>
    <w:p w14:paraId="3A624B72" w14:textId="77777777" w:rsidR="00313AD4" w:rsidRPr="00463076" w:rsidRDefault="003B1041">
      <w:pPr>
        <w:keepNext/>
        <w:keepLines/>
        <w:rPr>
          <w:rFonts w:ascii="Palatino" w:eastAsia="Palatino" w:hAnsi="Palatino" w:cs="Palatino"/>
          <w:b/>
          <w:bCs/>
          <w:smallCaps/>
          <w:sz w:val="24"/>
          <w:szCs w:val="24"/>
        </w:rPr>
      </w:pPr>
      <w:r w:rsidRPr="00463076">
        <w:rPr>
          <w:rFonts w:ascii="Palatino"/>
          <w:b/>
          <w:bCs/>
          <w:smallCaps/>
          <w:sz w:val="24"/>
          <w:szCs w:val="24"/>
        </w:rPr>
        <w:t>Publications</w:t>
      </w:r>
    </w:p>
    <w:p w14:paraId="67F52363" w14:textId="77777777" w:rsidR="00313AD4" w:rsidRPr="00463076" w:rsidRDefault="00313AD4">
      <w:pPr>
        <w:pStyle w:val="Heading4A"/>
        <w:keepLines/>
        <w:widowControl/>
        <w:tabs>
          <w:tab w:val="clear" w:pos="360"/>
          <w:tab w:val="clear" w:pos="900"/>
          <w:tab w:val="clear" w:pos="1440"/>
        </w:tabs>
        <w:rPr>
          <w:sz w:val="24"/>
          <w:szCs w:val="24"/>
        </w:rPr>
      </w:pPr>
    </w:p>
    <w:p w14:paraId="425B780A" w14:textId="77777777" w:rsidR="00313AD4" w:rsidRPr="00463076" w:rsidRDefault="003B1041">
      <w:pPr>
        <w:pStyle w:val="Heading4A"/>
        <w:keepLines/>
        <w:widowControl/>
        <w:tabs>
          <w:tab w:val="clear" w:pos="360"/>
          <w:tab w:val="clear" w:pos="900"/>
          <w:tab w:val="clear" w:pos="1440"/>
        </w:tabs>
        <w:rPr>
          <w:sz w:val="24"/>
          <w:szCs w:val="24"/>
        </w:rPr>
      </w:pPr>
      <w:r w:rsidRPr="00463076">
        <w:rPr>
          <w:sz w:val="24"/>
          <w:szCs w:val="24"/>
        </w:rPr>
        <w:tab/>
        <w:t>Books</w:t>
      </w:r>
    </w:p>
    <w:p w14:paraId="4A18E0C3" w14:textId="77777777" w:rsidR="00313AD4" w:rsidRPr="00463076" w:rsidRDefault="00313AD4">
      <w:pPr>
        <w:keepNext/>
        <w:keepLines/>
        <w:rPr>
          <w:rFonts w:ascii="Palatino" w:eastAsia="Palatino" w:hAnsi="Palatino" w:cs="Palatino"/>
          <w:b/>
          <w:bCs/>
          <w:smallCaps/>
          <w:sz w:val="24"/>
          <w:szCs w:val="24"/>
        </w:rPr>
      </w:pPr>
    </w:p>
    <w:p w14:paraId="37737D78" w14:textId="2FEE59CD" w:rsidR="00313AD4" w:rsidRPr="00463076" w:rsidRDefault="003B1041" w:rsidP="001756AE">
      <w:pPr>
        <w:pStyle w:val="KirksStyle"/>
        <w:ind w:left="720" w:firstLine="0"/>
      </w:pPr>
      <w:r w:rsidRPr="00463076">
        <w:rPr>
          <w:i/>
          <w:iCs/>
        </w:rPr>
        <w:t>An Introduction to Language</w:t>
      </w:r>
      <w:r w:rsidRPr="00463076">
        <w:t xml:space="preserve">. 2015. </w:t>
      </w:r>
      <w:r w:rsidR="00637EA8">
        <w:t xml:space="preserve">Linguistics In The World series. Malden, MA: </w:t>
      </w:r>
      <w:r w:rsidRPr="00463076">
        <w:t>Wiley-Blackwell.</w:t>
      </w:r>
    </w:p>
    <w:p w14:paraId="64A13C42" w14:textId="77777777" w:rsidR="00313AD4" w:rsidRPr="00463076" w:rsidRDefault="00313AD4">
      <w:pPr>
        <w:pStyle w:val="KirksStyle"/>
        <w:ind w:firstLine="0"/>
      </w:pPr>
    </w:p>
    <w:p w14:paraId="18919DC0" w14:textId="6CFC55F9" w:rsidR="00313AD4" w:rsidRPr="00463076" w:rsidRDefault="003B1041" w:rsidP="00B45FA1">
      <w:pPr>
        <w:pStyle w:val="KirksStyle"/>
        <w:ind w:left="720" w:firstLine="0"/>
      </w:pPr>
      <w:r w:rsidRPr="00463076">
        <w:rPr>
          <w:i/>
          <w:iCs/>
        </w:rPr>
        <w:t>Research Methods in Sociolinguistics: A Practical Guide</w:t>
      </w:r>
      <w:r w:rsidRPr="00463076">
        <w:t xml:space="preserve">. 2014. Janet Holmes and Kirk Hazen, editors. </w:t>
      </w:r>
      <w:r w:rsidR="000D3317" w:rsidRPr="00E404C1">
        <w:t>Guides to Research Methods in Language and Linguistics</w:t>
      </w:r>
      <w:r w:rsidR="000D3317">
        <w:t xml:space="preserve"> series. </w:t>
      </w:r>
      <w:r w:rsidR="00637EA8">
        <w:t xml:space="preserve">Malden, MA: </w:t>
      </w:r>
      <w:r w:rsidRPr="00463076">
        <w:t>Wiley-Blackwell.</w:t>
      </w:r>
    </w:p>
    <w:p w14:paraId="255D8633" w14:textId="77777777" w:rsidR="00313AD4" w:rsidRPr="00463076" w:rsidRDefault="00313AD4">
      <w:pPr>
        <w:ind w:left="720"/>
        <w:rPr>
          <w:rFonts w:ascii="Palatino" w:eastAsia="Palatino" w:hAnsi="Palatino" w:cs="Palatino"/>
          <w:b/>
          <w:bCs/>
          <w:smallCaps/>
          <w:sz w:val="24"/>
          <w:szCs w:val="24"/>
        </w:rPr>
      </w:pPr>
    </w:p>
    <w:p w14:paraId="0FF215E4" w14:textId="3C948478" w:rsidR="00313AD4" w:rsidRPr="00463076" w:rsidRDefault="003B1041">
      <w:pPr>
        <w:ind w:left="720"/>
        <w:rPr>
          <w:rFonts w:ascii="Palatino" w:eastAsia="Palatino" w:hAnsi="Palatino" w:cs="Palatino"/>
          <w:sz w:val="24"/>
          <w:szCs w:val="24"/>
        </w:rPr>
      </w:pPr>
      <w:r w:rsidRPr="00463076">
        <w:rPr>
          <w:rFonts w:ascii="Palatino"/>
          <w:i/>
          <w:iCs/>
          <w:sz w:val="24"/>
          <w:szCs w:val="24"/>
        </w:rPr>
        <w:t xml:space="preserve">Identity and </w:t>
      </w:r>
      <w:r w:rsidR="00637EA8">
        <w:rPr>
          <w:rFonts w:ascii="Palatino"/>
          <w:i/>
          <w:iCs/>
          <w:sz w:val="24"/>
          <w:szCs w:val="24"/>
        </w:rPr>
        <w:t>E</w:t>
      </w:r>
      <w:r w:rsidRPr="00463076">
        <w:rPr>
          <w:rFonts w:ascii="Palatino"/>
          <w:i/>
          <w:iCs/>
          <w:sz w:val="24"/>
          <w:szCs w:val="24"/>
        </w:rPr>
        <w:t xml:space="preserve">thnicity in the </w:t>
      </w:r>
      <w:r w:rsidR="00637EA8">
        <w:rPr>
          <w:rFonts w:ascii="Palatino"/>
          <w:i/>
          <w:iCs/>
          <w:sz w:val="24"/>
          <w:szCs w:val="24"/>
        </w:rPr>
        <w:t>R</w:t>
      </w:r>
      <w:r w:rsidRPr="00463076">
        <w:rPr>
          <w:rFonts w:ascii="Palatino"/>
          <w:i/>
          <w:iCs/>
          <w:sz w:val="24"/>
          <w:szCs w:val="24"/>
        </w:rPr>
        <w:t xml:space="preserve">ural </w:t>
      </w:r>
      <w:r w:rsidR="00637EA8">
        <w:rPr>
          <w:rFonts w:ascii="Palatino"/>
          <w:i/>
          <w:iCs/>
          <w:sz w:val="24"/>
          <w:szCs w:val="24"/>
        </w:rPr>
        <w:t>S</w:t>
      </w:r>
      <w:r w:rsidRPr="00463076">
        <w:rPr>
          <w:rFonts w:ascii="Palatino"/>
          <w:i/>
          <w:iCs/>
          <w:sz w:val="24"/>
          <w:szCs w:val="24"/>
        </w:rPr>
        <w:t xml:space="preserve">outh: A </w:t>
      </w:r>
      <w:r w:rsidR="00637EA8">
        <w:rPr>
          <w:rFonts w:ascii="Palatino"/>
          <w:i/>
          <w:iCs/>
          <w:sz w:val="24"/>
          <w:szCs w:val="24"/>
        </w:rPr>
        <w:t>S</w:t>
      </w:r>
      <w:r w:rsidRPr="00463076">
        <w:rPr>
          <w:rFonts w:ascii="Palatino"/>
          <w:i/>
          <w:iCs/>
          <w:sz w:val="24"/>
          <w:szCs w:val="24"/>
        </w:rPr>
        <w:t xml:space="preserve">ociolinguistic </w:t>
      </w:r>
      <w:r w:rsidR="00637EA8">
        <w:rPr>
          <w:rFonts w:ascii="Palatino"/>
          <w:i/>
          <w:iCs/>
          <w:sz w:val="24"/>
          <w:szCs w:val="24"/>
        </w:rPr>
        <w:t>V</w:t>
      </w:r>
      <w:r w:rsidRPr="00463076">
        <w:rPr>
          <w:rFonts w:ascii="Palatino"/>
          <w:i/>
          <w:iCs/>
          <w:sz w:val="24"/>
          <w:szCs w:val="24"/>
        </w:rPr>
        <w:t xml:space="preserve">iew </w:t>
      </w:r>
      <w:r w:rsidR="00637EA8">
        <w:rPr>
          <w:rFonts w:ascii="Palatino"/>
          <w:i/>
          <w:iCs/>
          <w:sz w:val="24"/>
          <w:szCs w:val="24"/>
        </w:rPr>
        <w:t>T</w:t>
      </w:r>
      <w:r w:rsidRPr="00463076">
        <w:rPr>
          <w:rFonts w:ascii="Palatino"/>
          <w:i/>
          <w:iCs/>
          <w:sz w:val="24"/>
          <w:szCs w:val="24"/>
        </w:rPr>
        <w:t xml:space="preserve">hrough </w:t>
      </w:r>
      <w:r w:rsidR="00637EA8">
        <w:rPr>
          <w:rFonts w:ascii="Palatino"/>
          <w:i/>
          <w:iCs/>
          <w:sz w:val="24"/>
          <w:szCs w:val="24"/>
        </w:rPr>
        <w:t>P</w:t>
      </w:r>
      <w:r w:rsidRPr="00463076">
        <w:rPr>
          <w:rFonts w:ascii="Palatino"/>
          <w:i/>
          <w:iCs/>
          <w:sz w:val="24"/>
          <w:szCs w:val="24"/>
        </w:rPr>
        <w:t xml:space="preserve">ast and </w:t>
      </w:r>
      <w:r w:rsidR="00637EA8">
        <w:rPr>
          <w:rFonts w:ascii="Palatino"/>
          <w:i/>
          <w:iCs/>
          <w:sz w:val="24"/>
          <w:szCs w:val="24"/>
        </w:rPr>
        <w:t>P</w:t>
      </w:r>
      <w:r w:rsidRPr="00463076">
        <w:rPr>
          <w:rFonts w:ascii="Palatino"/>
          <w:i/>
          <w:iCs/>
          <w:sz w:val="24"/>
          <w:szCs w:val="24"/>
        </w:rPr>
        <w:t xml:space="preserve">resent </w:t>
      </w:r>
      <w:r w:rsidR="00637EA8">
        <w:rPr>
          <w:rFonts w:ascii="Palatino"/>
          <w:i/>
          <w:iCs/>
          <w:sz w:val="24"/>
          <w:szCs w:val="24"/>
        </w:rPr>
        <w:t>B</w:t>
      </w:r>
      <w:r w:rsidRPr="00463076">
        <w:rPr>
          <w:rFonts w:ascii="Palatino"/>
          <w:i/>
          <w:iCs/>
          <w:sz w:val="24"/>
          <w:szCs w:val="24"/>
        </w:rPr>
        <w:t>e.</w:t>
      </w:r>
      <w:r w:rsidRPr="00463076">
        <w:rPr>
          <w:rFonts w:ascii="Palatino"/>
          <w:sz w:val="24"/>
          <w:szCs w:val="24"/>
        </w:rPr>
        <w:t xml:space="preserve"> 2000. Publication of the American Dialect Society No. 83. Durham, NC: Duke University Press.</w:t>
      </w:r>
    </w:p>
    <w:p w14:paraId="553E8A9E" w14:textId="77777777" w:rsidR="00313AD4" w:rsidRPr="00463076" w:rsidRDefault="00313AD4">
      <w:pPr>
        <w:keepNext/>
        <w:keepLines/>
        <w:rPr>
          <w:rFonts w:ascii="Palatino" w:eastAsia="Palatino" w:hAnsi="Palatino" w:cs="Palatino"/>
          <w:b/>
          <w:bCs/>
          <w:smallCaps/>
          <w:sz w:val="24"/>
          <w:szCs w:val="24"/>
        </w:rPr>
      </w:pPr>
    </w:p>
    <w:p w14:paraId="5B58B17A" w14:textId="7AEF8A0F" w:rsidR="00313AD4" w:rsidRPr="00463076" w:rsidRDefault="003B1041">
      <w:pPr>
        <w:keepNext/>
        <w:keepLines/>
        <w:ind w:left="720"/>
        <w:rPr>
          <w:rFonts w:ascii="Palatino" w:eastAsia="Palatino" w:hAnsi="Palatino" w:cs="Palatino"/>
          <w:sz w:val="24"/>
          <w:szCs w:val="24"/>
        </w:rPr>
      </w:pPr>
      <w:r w:rsidRPr="00463076">
        <w:rPr>
          <w:rFonts w:ascii="Palatino"/>
          <w:i/>
          <w:iCs/>
          <w:sz w:val="24"/>
          <w:szCs w:val="24"/>
        </w:rPr>
        <w:t xml:space="preserve">Dialect </w:t>
      </w:r>
      <w:r w:rsidR="007A0FFF">
        <w:rPr>
          <w:rFonts w:ascii="Palatino"/>
          <w:i/>
          <w:iCs/>
          <w:sz w:val="24"/>
          <w:szCs w:val="24"/>
        </w:rPr>
        <w:t>C</w:t>
      </w:r>
      <w:r w:rsidRPr="00463076">
        <w:rPr>
          <w:rFonts w:ascii="Palatino"/>
          <w:i/>
          <w:iCs/>
          <w:sz w:val="24"/>
          <w:szCs w:val="24"/>
        </w:rPr>
        <w:t xml:space="preserve">hange and </w:t>
      </w:r>
      <w:r w:rsidR="007A0FFF">
        <w:rPr>
          <w:rFonts w:ascii="Palatino"/>
          <w:i/>
          <w:iCs/>
          <w:sz w:val="24"/>
          <w:szCs w:val="24"/>
        </w:rPr>
        <w:t>M</w:t>
      </w:r>
      <w:r w:rsidRPr="00463076">
        <w:rPr>
          <w:rFonts w:ascii="Palatino"/>
          <w:i/>
          <w:iCs/>
          <w:sz w:val="24"/>
          <w:szCs w:val="24"/>
        </w:rPr>
        <w:t>aintenance on the Outer Banks</w:t>
      </w:r>
      <w:r w:rsidRPr="00463076">
        <w:rPr>
          <w:rFonts w:ascii="Palatino"/>
          <w:sz w:val="24"/>
          <w:szCs w:val="24"/>
        </w:rPr>
        <w:t xml:space="preserve">. </w:t>
      </w:r>
      <w:r w:rsidR="00227E7A">
        <w:rPr>
          <w:rFonts w:ascii="Palatino"/>
          <w:sz w:val="24"/>
          <w:szCs w:val="24"/>
        </w:rPr>
        <w:t>Coauthored with</w:t>
      </w:r>
      <w:r w:rsidRPr="00463076">
        <w:rPr>
          <w:rFonts w:ascii="Palatino"/>
          <w:sz w:val="24"/>
          <w:szCs w:val="24"/>
        </w:rPr>
        <w:t xml:space="preserve"> Walt Wolfram and Natalie Schilling-Estes. 1999. Publication of the American Dialect Society No. 81. Tuscaloosa, AL: University of Alabama Press.</w:t>
      </w:r>
    </w:p>
    <w:p w14:paraId="749D8C9A" w14:textId="77777777" w:rsidR="00313AD4" w:rsidRPr="00463076" w:rsidRDefault="00313AD4">
      <w:pPr>
        <w:keepNext/>
        <w:keepLines/>
        <w:ind w:left="720"/>
        <w:rPr>
          <w:rFonts w:ascii="Palatino" w:eastAsia="Palatino" w:hAnsi="Palatino" w:cs="Palatino"/>
          <w:sz w:val="24"/>
          <w:szCs w:val="24"/>
        </w:rPr>
      </w:pPr>
    </w:p>
    <w:p w14:paraId="5B27F6BD" w14:textId="77777777" w:rsidR="00313AD4" w:rsidRPr="00463076" w:rsidRDefault="00313AD4">
      <w:pPr>
        <w:pStyle w:val="KirksStyle"/>
        <w:ind w:firstLine="0"/>
      </w:pPr>
    </w:p>
    <w:p w14:paraId="2731A82C" w14:textId="77777777" w:rsidR="00313AD4" w:rsidRPr="00463076" w:rsidRDefault="003B1041">
      <w:pPr>
        <w:pStyle w:val="KirksStyle"/>
        <w:keepNext/>
        <w:keepLines/>
        <w:ind w:firstLine="0"/>
        <w:rPr>
          <w:b/>
          <w:bCs/>
        </w:rPr>
      </w:pPr>
      <w:r w:rsidRPr="00463076">
        <w:tab/>
      </w:r>
      <w:r w:rsidRPr="00463076">
        <w:rPr>
          <w:b/>
          <w:bCs/>
        </w:rPr>
        <w:t xml:space="preserve">Journal Articles </w:t>
      </w:r>
    </w:p>
    <w:p w14:paraId="370D6EF6" w14:textId="77777777" w:rsidR="00313AD4" w:rsidRPr="00463076" w:rsidRDefault="003B1041">
      <w:pPr>
        <w:pStyle w:val="KirksStyle"/>
        <w:keepNext/>
        <w:keepLines/>
        <w:ind w:firstLine="0"/>
      </w:pPr>
      <w:r w:rsidRPr="00463076">
        <w:t xml:space="preserve">      </w:t>
      </w:r>
    </w:p>
    <w:p w14:paraId="20758DBD" w14:textId="230FC1A7" w:rsidR="004C1F6F" w:rsidRPr="00B2306A" w:rsidRDefault="004C1F6F" w:rsidP="00A405B7">
      <w:pPr>
        <w:pStyle w:val="FreeForm"/>
        <w:spacing w:after="240"/>
        <w:ind w:left="720"/>
        <w:rPr>
          <w:rFonts w:ascii="Palatino"/>
          <w:i/>
          <w:color w:val="221F1F"/>
          <w:sz w:val="24"/>
          <w:szCs w:val="24"/>
        </w:rPr>
      </w:pPr>
      <w:r w:rsidRPr="00B2306A">
        <w:rPr>
          <w:rFonts w:ascii="Palatino" w:hAnsi="Palatino"/>
          <w:sz w:val="24"/>
          <w:szCs w:val="24"/>
        </w:rPr>
        <w:t xml:space="preserve">Forging </w:t>
      </w:r>
      <w:r w:rsidR="00227E7A">
        <w:rPr>
          <w:rFonts w:ascii="Palatino" w:hAnsi="Palatino"/>
          <w:sz w:val="24"/>
          <w:szCs w:val="24"/>
        </w:rPr>
        <w:t>t</w:t>
      </w:r>
      <w:r w:rsidRPr="00B2306A">
        <w:rPr>
          <w:rFonts w:ascii="Palatino" w:hAnsi="Palatino"/>
          <w:sz w:val="24"/>
          <w:szCs w:val="24"/>
        </w:rPr>
        <w:t>hird-</w:t>
      </w:r>
      <w:r w:rsidR="00227E7A">
        <w:rPr>
          <w:rFonts w:ascii="Palatino" w:hAnsi="Palatino"/>
          <w:sz w:val="24"/>
          <w:szCs w:val="24"/>
        </w:rPr>
        <w:t>w</w:t>
      </w:r>
      <w:r w:rsidRPr="00B2306A">
        <w:rPr>
          <w:rFonts w:ascii="Palatino" w:hAnsi="Palatino"/>
          <w:sz w:val="24"/>
          <w:szCs w:val="24"/>
        </w:rPr>
        <w:t xml:space="preserve">ave </w:t>
      </w:r>
      <w:r w:rsidR="00227E7A">
        <w:rPr>
          <w:rFonts w:ascii="Palatino" w:hAnsi="Palatino"/>
          <w:sz w:val="24"/>
          <w:szCs w:val="24"/>
        </w:rPr>
        <w:t>d</w:t>
      </w:r>
      <w:r w:rsidRPr="00B2306A">
        <w:rPr>
          <w:rFonts w:ascii="Palatino" w:hAnsi="Palatino"/>
          <w:sz w:val="24"/>
          <w:szCs w:val="24"/>
        </w:rPr>
        <w:t xml:space="preserve">ialectology. </w:t>
      </w:r>
      <w:r w:rsidR="0017083D" w:rsidRPr="00B2306A">
        <w:rPr>
          <w:rFonts w:ascii="Palatino" w:hAnsi="Palatino"/>
          <w:sz w:val="24"/>
          <w:szCs w:val="24"/>
        </w:rPr>
        <w:t>201</w:t>
      </w:r>
      <w:r w:rsidR="00507595" w:rsidRPr="00B2306A">
        <w:rPr>
          <w:rFonts w:ascii="Palatino" w:hAnsi="Palatino"/>
          <w:sz w:val="24"/>
          <w:szCs w:val="24"/>
        </w:rPr>
        <w:t>5</w:t>
      </w:r>
      <w:r w:rsidRPr="00B2306A">
        <w:rPr>
          <w:rFonts w:ascii="Palatino" w:hAnsi="Palatino"/>
          <w:sz w:val="24"/>
          <w:szCs w:val="24"/>
        </w:rPr>
        <w:t xml:space="preserve">. </w:t>
      </w:r>
      <w:r w:rsidRPr="00B2306A">
        <w:rPr>
          <w:rFonts w:ascii="Palatino" w:hAnsi="Palatino"/>
          <w:i/>
          <w:sz w:val="24"/>
          <w:szCs w:val="24"/>
        </w:rPr>
        <w:t>Dialectologia</w:t>
      </w:r>
      <w:r w:rsidRPr="00B2306A">
        <w:rPr>
          <w:rFonts w:ascii="Palatino" w:hAnsi="Palatino"/>
          <w:sz w:val="24"/>
          <w:szCs w:val="24"/>
        </w:rPr>
        <w:t xml:space="preserve"> 1</w:t>
      </w:r>
      <w:r w:rsidR="001756AE">
        <w:rPr>
          <w:rFonts w:ascii="Palatino" w:hAnsi="Palatino"/>
          <w:sz w:val="24"/>
          <w:szCs w:val="24"/>
        </w:rPr>
        <w:t>5</w:t>
      </w:r>
      <w:r w:rsidR="00585B0E">
        <w:rPr>
          <w:rFonts w:ascii="Palatino" w:hAnsi="Palatino"/>
          <w:sz w:val="24"/>
          <w:szCs w:val="24"/>
        </w:rPr>
        <w:t>: 65-81</w:t>
      </w:r>
      <w:r w:rsidR="0051576A" w:rsidRPr="00B2306A">
        <w:rPr>
          <w:rFonts w:ascii="Palatino" w:hAnsi="Palatino"/>
          <w:sz w:val="24"/>
          <w:szCs w:val="24"/>
        </w:rPr>
        <w:t>.</w:t>
      </w:r>
    </w:p>
    <w:p w14:paraId="19669814" w14:textId="2DA31F48" w:rsidR="00313AD4" w:rsidRPr="00463076" w:rsidRDefault="003B1041" w:rsidP="00A405B7">
      <w:pPr>
        <w:pStyle w:val="FreeForm"/>
        <w:spacing w:after="240"/>
        <w:ind w:left="720"/>
        <w:rPr>
          <w:rFonts w:ascii="Palatino" w:eastAsia="Palatino" w:hAnsi="Palatino" w:cs="Palatino"/>
          <w:color w:val="221F1F"/>
          <w:sz w:val="24"/>
          <w:szCs w:val="24"/>
        </w:rPr>
      </w:pPr>
      <w:r w:rsidRPr="00463076">
        <w:rPr>
          <w:rFonts w:ascii="Palatino"/>
          <w:color w:val="221F1F"/>
          <w:sz w:val="24"/>
          <w:szCs w:val="24"/>
        </w:rPr>
        <w:t xml:space="preserve">A new role for an ancient variable in Appalachia: Paradigm leveling and standardization in West Virginia. 2014. </w:t>
      </w:r>
      <w:r w:rsidRPr="00463076">
        <w:rPr>
          <w:rFonts w:ascii="Palatino"/>
          <w:i/>
          <w:iCs/>
          <w:color w:val="221F1F"/>
          <w:sz w:val="24"/>
          <w:szCs w:val="24"/>
        </w:rPr>
        <w:t>Language Variation and Change</w:t>
      </w:r>
      <w:r w:rsidRPr="00463076">
        <w:rPr>
          <w:rFonts w:ascii="Palatino"/>
          <w:color w:val="221F1F"/>
          <w:sz w:val="24"/>
          <w:szCs w:val="24"/>
        </w:rPr>
        <w:t xml:space="preserve"> 26.1:</w:t>
      </w:r>
      <w:r w:rsidR="003A536C">
        <w:rPr>
          <w:rFonts w:ascii="Palatino"/>
          <w:color w:val="221F1F"/>
          <w:sz w:val="24"/>
          <w:szCs w:val="24"/>
        </w:rPr>
        <w:t xml:space="preserve"> </w:t>
      </w:r>
      <w:r w:rsidR="00692754">
        <w:rPr>
          <w:rFonts w:ascii="Palatino"/>
          <w:color w:val="221F1F"/>
          <w:sz w:val="24"/>
          <w:szCs w:val="24"/>
        </w:rPr>
        <w:t>77</w:t>
      </w:r>
      <w:r w:rsidR="0034298B">
        <w:rPr>
          <w:rFonts w:ascii="Palatino"/>
          <w:sz w:val="24"/>
          <w:szCs w:val="24"/>
        </w:rPr>
        <w:t>–</w:t>
      </w:r>
      <w:r w:rsidRPr="00463076">
        <w:rPr>
          <w:rFonts w:ascii="Palatino"/>
          <w:color w:val="221F1F"/>
          <w:sz w:val="24"/>
          <w:szCs w:val="24"/>
        </w:rPr>
        <w:t xml:space="preserve">102. </w:t>
      </w:r>
    </w:p>
    <w:p w14:paraId="472AE2EE" w14:textId="6591D3FA" w:rsidR="00B45FA1" w:rsidRDefault="003B1041" w:rsidP="00B45FA1">
      <w:pPr>
        <w:pStyle w:val="FreeForm"/>
        <w:spacing w:after="240"/>
        <w:ind w:left="720"/>
        <w:rPr>
          <w:rFonts w:ascii="Palatino" w:eastAsia="Palatino" w:hAnsi="Palatino" w:cs="Palatino"/>
          <w:color w:val="221F1F"/>
          <w:sz w:val="24"/>
          <w:szCs w:val="24"/>
        </w:rPr>
      </w:pPr>
      <w:r w:rsidRPr="00463076">
        <w:rPr>
          <w:rFonts w:ascii="Palatino"/>
          <w:sz w:val="24"/>
          <w:szCs w:val="24"/>
        </w:rPr>
        <w:t xml:space="preserve">Strengthening </w:t>
      </w:r>
      <w:r w:rsidR="009230C4">
        <w:rPr>
          <w:rFonts w:ascii="Palatino"/>
          <w:sz w:val="24"/>
          <w:szCs w:val="24"/>
        </w:rPr>
        <w:t>s</w:t>
      </w:r>
      <w:r w:rsidRPr="00463076">
        <w:rPr>
          <w:rFonts w:ascii="Palatino"/>
          <w:sz w:val="24"/>
          <w:szCs w:val="24"/>
        </w:rPr>
        <w:t xml:space="preserve">tudent </w:t>
      </w:r>
      <w:r w:rsidR="009230C4">
        <w:rPr>
          <w:rFonts w:ascii="Palatino"/>
          <w:sz w:val="24"/>
          <w:szCs w:val="24"/>
        </w:rPr>
        <w:t>u</w:t>
      </w:r>
      <w:r w:rsidRPr="00463076">
        <w:rPr>
          <w:rFonts w:ascii="Palatino"/>
          <w:sz w:val="24"/>
          <w:szCs w:val="24"/>
        </w:rPr>
        <w:t xml:space="preserve">nderstanding of </w:t>
      </w:r>
      <w:r w:rsidR="009230C4">
        <w:rPr>
          <w:rFonts w:ascii="Palatino"/>
          <w:sz w:val="24"/>
          <w:szCs w:val="24"/>
        </w:rPr>
        <w:t>m</w:t>
      </w:r>
      <w:r w:rsidRPr="00463076">
        <w:rPr>
          <w:rFonts w:ascii="Palatino"/>
          <w:sz w:val="24"/>
          <w:szCs w:val="24"/>
        </w:rPr>
        <w:t xml:space="preserve">athematical </w:t>
      </w:r>
      <w:r w:rsidR="009230C4">
        <w:rPr>
          <w:rFonts w:ascii="Palatino"/>
          <w:sz w:val="24"/>
          <w:szCs w:val="24"/>
        </w:rPr>
        <w:t>l</w:t>
      </w:r>
      <w:r w:rsidRPr="00463076">
        <w:rPr>
          <w:rFonts w:ascii="Palatino"/>
          <w:sz w:val="24"/>
          <w:szCs w:val="24"/>
        </w:rPr>
        <w:t xml:space="preserve">anguage </w:t>
      </w:r>
      <w:r w:rsidR="009230C4">
        <w:rPr>
          <w:rFonts w:ascii="Palatino"/>
          <w:sz w:val="24"/>
          <w:szCs w:val="24"/>
        </w:rPr>
        <w:t>t</w:t>
      </w:r>
      <w:r w:rsidRPr="00463076">
        <w:rPr>
          <w:rFonts w:ascii="Palatino"/>
          <w:sz w:val="24"/>
          <w:szCs w:val="24"/>
        </w:rPr>
        <w:t xml:space="preserve">hrough </w:t>
      </w:r>
      <w:r w:rsidR="009230C4">
        <w:rPr>
          <w:rFonts w:ascii="Palatino"/>
          <w:sz w:val="24"/>
          <w:szCs w:val="24"/>
        </w:rPr>
        <w:t>v</w:t>
      </w:r>
      <w:r w:rsidRPr="00463076">
        <w:rPr>
          <w:rFonts w:ascii="Palatino"/>
          <w:sz w:val="24"/>
          <w:szCs w:val="24"/>
        </w:rPr>
        <w:t xml:space="preserve">erbal and </w:t>
      </w:r>
      <w:r w:rsidR="009230C4">
        <w:rPr>
          <w:rFonts w:ascii="Palatino"/>
          <w:sz w:val="24"/>
          <w:szCs w:val="24"/>
        </w:rPr>
        <w:t>w</w:t>
      </w:r>
      <w:r w:rsidRPr="00463076">
        <w:rPr>
          <w:rFonts w:ascii="Palatino"/>
          <w:sz w:val="24"/>
          <w:szCs w:val="24"/>
        </w:rPr>
        <w:t xml:space="preserve">ritten </w:t>
      </w:r>
      <w:r w:rsidR="009230C4">
        <w:rPr>
          <w:rFonts w:ascii="Palatino"/>
          <w:sz w:val="24"/>
          <w:szCs w:val="24"/>
        </w:rPr>
        <w:t>r</w:t>
      </w:r>
      <w:r w:rsidRPr="00463076">
        <w:rPr>
          <w:rFonts w:ascii="Palatino"/>
          <w:sz w:val="24"/>
          <w:szCs w:val="24"/>
        </w:rPr>
        <w:t xml:space="preserve">epresentations of the </w:t>
      </w:r>
      <w:r w:rsidR="009230C4">
        <w:rPr>
          <w:rFonts w:ascii="Palatino"/>
          <w:sz w:val="24"/>
          <w:szCs w:val="24"/>
        </w:rPr>
        <w:t>i</w:t>
      </w:r>
      <w:r w:rsidRPr="00463076">
        <w:rPr>
          <w:rFonts w:ascii="Palatino"/>
          <w:sz w:val="24"/>
          <w:szCs w:val="24"/>
        </w:rPr>
        <w:t xml:space="preserve">ntermediate </w:t>
      </w:r>
      <w:r w:rsidR="009230C4">
        <w:rPr>
          <w:rFonts w:ascii="Palatino"/>
          <w:sz w:val="24"/>
          <w:szCs w:val="24"/>
        </w:rPr>
        <w:t>v</w:t>
      </w:r>
      <w:r w:rsidRPr="00463076">
        <w:rPr>
          <w:rFonts w:ascii="Palatino"/>
          <w:sz w:val="24"/>
          <w:szCs w:val="24"/>
        </w:rPr>
        <w:t xml:space="preserve">alue </w:t>
      </w:r>
      <w:r w:rsidR="009230C4">
        <w:rPr>
          <w:rFonts w:ascii="Palatino"/>
          <w:sz w:val="24"/>
          <w:szCs w:val="24"/>
        </w:rPr>
        <w:t>t</w:t>
      </w:r>
      <w:r w:rsidRPr="00463076">
        <w:rPr>
          <w:rFonts w:ascii="Palatino"/>
          <w:sz w:val="24"/>
          <w:szCs w:val="24"/>
        </w:rPr>
        <w:t xml:space="preserve">heorem. 2014. </w:t>
      </w:r>
      <w:r w:rsidR="00227E7A">
        <w:rPr>
          <w:rFonts w:ascii="Palatino"/>
          <w:sz w:val="24"/>
          <w:szCs w:val="24"/>
        </w:rPr>
        <w:t xml:space="preserve">Coauthored with </w:t>
      </w:r>
      <w:r w:rsidRPr="00463076">
        <w:rPr>
          <w:rFonts w:ascii="Palatino"/>
          <w:sz w:val="24"/>
          <w:szCs w:val="24"/>
        </w:rPr>
        <w:t>Vicki Sealey</w:t>
      </w:r>
      <w:r w:rsidR="00227E7A">
        <w:rPr>
          <w:rFonts w:ascii="Palatino"/>
          <w:sz w:val="24"/>
          <w:szCs w:val="24"/>
        </w:rPr>
        <w:t xml:space="preserve"> and </w:t>
      </w:r>
      <w:r w:rsidRPr="00463076">
        <w:rPr>
          <w:rFonts w:ascii="Palatino"/>
          <w:sz w:val="24"/>
          <w:szCs w:val="24"/>
        </w:rPr>
        <w:t>Jessica M. Deshler</w:t>
      </w:r>
      <w:r w:rsidR="009230C4">
        <w:rPr>
          <w:rFonts w:ascii="Palatino"/>
          <w:sz w:val="24"/>
          <w:szCs w:val="24"/>
        </w:rPr>
        <w:t>.</w:t>
      </w:r>
      <w:r w:rsidRPr="00463076">
        <w:rPr>
          <w:rFonts w:ascii="Palatino"/>
          <w:sz w:val="24"/>
          <w:szCs w:val="24"/>
        </w:rPr>
        <w:t xml:space="preserve"> </w:t>
      </w:r>
      <w:r w:rsidRPr="00463076">
        <w:rPr>
          <w:rFonts w:ascii="Palatino"/>
          <w:i/>
          <w:iCs/>
          <w:sz w:val="24"/>
          <w:szCs w:val="24"/>
        </w:rPr>
        <w:t>PRIMUS: Problems, Resources, and Issues in Mathematics Undergraduate Studies</w:t>
      </w:r>
      <w:r w:rsidRPr="00463076">
        <w:rPr>
          <w:rFonts w:ascii="Helvetica"/>
          <w:sz w:val="24"/>
          <w:szCs w:val="24"/>
        </w:rPr>
        <w:t xml:space="preserve"> </w:t>
      </w:r>
      <w:r w:rsidR="00692754">
        <w:rPr>
          <w:rFonts w:ascii="Palatino"/>
          <w:sz w:val="24"/>
          <w:szCs w:val="24"/>
        </w:rPr>
        <w:t>24.2: 175</w:t>
      </w:r>
      <w:r w:rsidR="0034298B">
        <w:rPr>
          <w:rFonts w:ascii="Palatino"/>
          <w:sz w:val="24"/>
          <w:szCs w:val="24"/>
        </w:rPr>
        <w:t>–</w:t>
      </w:r>
      <w:r w:rsidRPr="00463076">
        <w:rPr>
          <w:rFonts w:ascii="Palatino"/>
          <w:sz w:val="24"/>
          <w:szCs w:val="24"/>
        </w:rPr>
        <w:t xml:space="preserve">190. </w:t>
      </w:r>
    </w:p>
    <w:p w14:paraId="5F4D0752" w14:textId="60222A19" w:rsidR="00313AD4" w:rsidRPr="00463076" w:rsidRDefault="003B1041" w:rsidP="00B45FA1">
      <w:pPr>
        <w:pStyle w:val="FreeForm"/>
        <w:spacing w:after="240"/>
        <w:ind w:left="720"/>
        <w:rPr>
          <w:rFonts w:ascii="Palatino" w:eastAsia="Palatino" w:hAnsi="Palatino" w:cs="Palatino"/>
          <w:color w:val="221F1F"/>
          <w:sz w:val="24"/>
          <w:szCs w:val="24"/>
        </w:rPr>
      </w:pPr>
      <w:r w:rsidRPr="00463076">
        <w:rPr>
          <w:rFonts w:ascii="Palatino" w:eastAsia="Palatino" w:hAnsi="Palatino" w:cs="Palatino"/>
          <w:color w:val="221F1F"/>
          <w:sz w:val="24"/>
          <w:szCs w:val="24"/>
        </w:rPr>
        <w:t>Flying high above the social radar: Coronal stop</w:t>
      </w:r>
      <w:r w:rsidR="00B45FA1">
        <w:rPr>
          <w:rFonts w:ascii="Palatino" w:eastAsia="Palatino" w:hAnsi="Palatino" w:cs="Palatino"/>
          <w:color w:val="221F1F"/>
          <w:sz w:val="24"/>
          <w:szCs w:val="24"/>
        </w:rPr>
        <w:t xml:space="preserve"> deletion in modern Appalachia. </w:t>
      </w:r>
      <w:r w:rsidRPr="00463076">
        <w:rPr>
          <w:rFonts w:ascii="Palatino" w:eastAsia="Palatino" w:hAnsi="Palatino" w:cs="Palatino"/>
          <w:color w:val="221F1F"/>
          <w:sz w:val="24"/>
          <w:szCs w:val="24"/>
        </w:rPr>
        <w:t>2011.</w:t>
      </w:r>
      <w:r w:rsidR="009230C4">
        <w:rPr>
          <w:rFonts w:ascii="Palatino" w:eastAsia="Palatino" w:hAnsi="Palatino" w:cs="Palatino"/>
          <w:color w:val="221F1F"/>
          <w:sz w:val="24"/>
          <w:szCs w:val="24"/>
        </w:rPr>
        <w:t xml:space="preserve"> </w:t>
      </w:r>
      <w:r w:rsidRPr="00463076">
        <w:rPr>
          <w:rFonts w:ascii="Palatino"/>
          <w:i/>
          <w:iCs/>
          <w:color w:val="221F1F"/>
          <w:sz w:val="24"/>
          <w:szCs w:val="24"/>
        </w:rPr>
        <w:t>Language Variation and Change</w:t>
      </w:r>
      <w:r w:rsidRPr="00463076">
        <w:rPr>
          <w:rFonts w:ascii="Palatino"/>
          <w:color w:val="221F1F"/>
          <w:sz w:val="24"/>
          <w:szCs w:val="24"/>
        </w:rPr>
        <w:t xml:space="preserve"> 23</w:t>
      </w:r>
      <w:r w:rsidR="003A536C">
        <w:rPr>
          <w:rFonts w:ascii="Palatino"/>
          <w:color w:val="221F1F"/>
          <w:sz w:val="24"/>
          <w:szCs w:val="24"/>
        </w:rPr>
        <w:t>.</w:t>
      </w:r>
      <w:r w:rsidRPr="00463076">
        <w:rPr>
          <w:rFonts w:ascii="Palatino"/>
          <w:color w:val="221F1F"/>
          <w:sz w:val="24"/>
          <w:szCs w:val="24"/>
        </w:rPr>
        <w:t>1</w:t>
      </w:r>
      <w:r w:rsidRPr="00463076">
        <w:rPr>
          <w:rFonts w:ascii="Palatino"/>
          <w:color w:val="191918"/>
          <w:sz w:val="24"/>
          <w:szCs w:val="24"/>
        </w:rPr>
        <w:t>: 105</w:t>
      </w:r>
      <w:r w:rsidR="0034298B">
        <w:rPr>
          <w:rFonts w:ascii="Palatino"/>
          <w:sz w:val="24"/>
          <w:szCs w:val="24"/>
        </w:rPr>
        <w:t>–</w:t>
      </w:r>
      <w:r w:rsidRPr="00463076">
        <w:rPr>
          <w:rFonts w:ascii="Palatino"/>
          <w:color w:val="191918"/>
          <w:sz w:val="24"/>
          <w:szCs w:val="24"/>
        </w:rPr>
        <w:t>137.</w:t>
      </w:r>
    </w:p>
    <w:p w14:paraId="291EAC75" w14:textId="7B66B650" w:rsidR="00313AD4" w:rsidRPr="00463076" w:rsidRDefault="003B1041">
      <w:pPr>
        <w:ind w:left="720"/>
        <w:rPr>
          <w:rFonts w:ascii="Palatino" w:eastAsia="Palatino" w:hAnsi="Palatino" w:cs="Palatino"/>
          <w:sz w:val="24"/>
          <w:szCs w:val="24"/>
        </w:rPr>
      </w:pPr>
      <w:r w:rsidRPr="00463076">
        <w:rPr>
          <w:rFonts w:ascii="Palatino"/>
          <w:sz w:val="24"/>
          <w:szCs w:val="24"/>
        </w:rPr>
        <w:t xml:space="preserve">The </w:t>
      </w:r>
      <w:r w:rsidR="003A536C">
        <w:rPr>
          <w:rFonts w:ascii="Palatino"/>
          <w:sz w:val="24"/>
          <w:szCs w:val="24"/>
        </w:rPr>
        <w:t>f</w:t>
      </w:r>
      <w:r w:rsidRPr="00463076">
        <w:rPr>
          <w:rFonts w:ascii="Palatino"/>
          <w:sz w:val="24"/>
          <w:szCs w:val="24"/>
        </w:rPr>
        <w:t xml:space="preserve">all of </w:t>
      </w:r>
      <w:r w:rsidR="003A536C">
        <w:rPr>
          <w:rFonts w:ascii="Palatino"/>
          <w:sz w:val="24"/>
          <w:szCs w:val="24"/>
        </w:rPr>
        <w:t>d</w:t>
      </w:r>
      <w:r w:rsidRPr="00463076">
        <w:rPr>
          <w:rFonts w:ascii="Palatino"/>
          <w:sz w:val="24"/>
          <w:szCs w:val="24"/>
        </w:rPr>
        <w:t xml:space="preserve">emonstrative </w:t>
      </w:r>
      <w:r w:rsidR="003A536C">
        <w:rPr>
          <w:rFonts w:ascii="Palatino"/>
          <w:i/>
          <w:iCs/>
          <w:sz w:val="24"/>
          <w:szCs w:val="24"/>
        </w:rPr>
        <w:t>t</w:t>
      </w:r>
      <w:r w:rsidRPr="00463076">
        <w:rPr>
          <w:rFonts w:ascii="Palatino"/>
          <w:i/>
          <w:iCs/>
          <w:sz w:val="24"/>
          <w:szCs w:val="24"/>
        </w:rPr>
        <w:t>hem</w:t>
      </w:r>
      <w:r w:rsidRPr="00463076">
        <w:rPr>
          <w:rFonts w:ascii="Palatino"/>
          <w:sz w:val="24"/>
          <w:szCs w:val="24"/>
        </w:rPr>
        <w:t xml:space="preserve">: Evidence from Appalachia. 2011. Coauthored with Sarah Hamilton and Sarah Vacovsky. </w:t>
      </w:r>
      <w:r w:rsidRPr="00463076">
        <w:rPr>
          <w:rFonts w:ascii="Palatino"/>
          <w:i/>
          <w:iCs/>
          <w:sz w:val="24"/>
          <w:szCs w:val="24"/>
        </w:rPr>
        <w:t>English World-Wide</w:t>
      </w:r>
      <w:r w:rsidRPr="00463076">
        <w:rPr>
          <w:rFonts w:ascii="Palatino"/>
          <w:sz w:val="24"/>
          <w:szCs w:val="24"/>
        </w:rPr>
        <w:t xml:space="preserve"> 32</w:t>
      </w:r>
      <w:r w:rsidR="009230C4">
        <w:rPr>
          <w:rFonts w:ascii="Palatino"/>
          <w:sz w:val="24"/>
          <w:szCs w:val="24"/>
        </w:rPr>
        <w:t>.</w:t>
      </w:r>
      <w:r w:rsidRPr="00463076">
        <w:rPr>
          <w:rFonts w:ascii="Palatino"/>
          <w:sz w:val="24"/>
          <w:szCs w:val="24"/>
        </w:rPr>
        <w:t>1</w:t>
      </w:r>
      <w:r w:rsidR="009230C4">
        <w:rPr>
          <w:rFonts w:ascii="Palatino"/>
          <w:sz w:val="24"/>
          <w:szCs w:val="24"/>
        </w:rPr>
        <w:t xml:space="preserve">: </w:t>
      </w:r>
      <w:r w:rsidRPr="00463076">
        <w:rPr>
          <w:rFonts w:ascii="Palatino"/>
          <w:color w:val="191918"/>
          <w:sz w:val="24"/>
          <w:szCs w:val="24"/>
        </w:rPr>
        <w:t>74</w:t>
      </w:r>
      <w:r w:rsidR="0034298B">
        <w:rPr>
          <w:rFonts w:ascii="Palatino"/>
          <w:sz w:val="24"/>
          <w:szCs w:val="24"/>
        </w:rPr>
        <w:t>–</w:t>
      </w:r>
      <w:r w:rsidRPr="00463076">
        <w:rPr>
          <w:rFonts w:ascii="Palatino"/>
          <w:color w:val="191918"/>
          <w:sz w:val="24"/>
          <w:szCs w:val="24"/>
        </w:rPr>
        <w:t xml:space="preserve">103. </w:t>
      </w:r>
    </w:p>
    <w:p w14:paraId="18CACBEA" w14:textId="77777777" w:rsidR="00313AD4" w:rsidRPr="00463076" w:rsidRDefault="00313AD4">
      <w:pPr>
        <w:ind w:left="720"/>
        <w:rPr>
          <w:rFonts w:ascii="Palatino" w:eastAsia="Palatino" w:hAnsi="Palatino" w:cs="Palatino"/>
          <w:sz w:val="24"/>
          <w:szCs w:val="24"/>
        </w:rPr>
      </w:pPr>
    </w:p>
    <w:p w14:paraId="36FD8775" w14:textId="4869259C" w:rsidR="00313AD4" w:rsidRPr="00463076" w:rsidRDefault="003B1041">
      <w:pPr>
        <w:ind w:left="720"/>
        <w:rPr>
          <w:rFonts w:ascii="Palatino" w:eastAsia="Palatino" w:hAnsi="Palatino" w:cs="Palatino"/>
          <w:sz w:val="24"/>
          <w:szCs w:val="24"/>
        </w:rPr>
      </w:pPr>
      <w:r w:rsidRPr="00463076">
        <w:rPr>
          <w:rFonts w:ascii="Palatino"/>
          <w:sz w:val="24"/>
          <w:szCs w:val="24"/>
        </w:rPr>
        <w:t xml:space="preserve">Unvernacular Appalachia. 2010. Coauthored with Paige Butcher and Ashley King. </w:t>
      </w:r>
      <w:r w:rsidRPr="00463076">
        <w:rPr>
          <w:rFonts w:ascii="Palatino"/>
          <w:i/>
          <w:iCs/>
          <w:sz w:val="24"/>
          <w:szCs w:val="24"/>
        </w:rPr>
        <w:t>English Today</w:t>
      </w:r>
      <w:r w:rsidR="00692754">
        <w:rPr>
          <w:rFonts w:ascii="Palatino"/>
          <w:sz w:val="24"/>
          <w:szCs w:val="24"/>
        </w:rPr>
        <w:t xml:space="preserve"> 104.26.4: 13</w:t>
      </w:r>
      <w:r w:rsidR="0034298B">
        <w:rPr>
          <w:rFonts w:ascii="Palatino"/>
          <w:sz w:val="24"/>
          <w:szCs w:val="24"/>
        </w:rPr>
        <w:t>–</w:t>
      </w:r>
      <w:r w:rsidRPr="00463076">
        <w:rPr>
          <w:rFonts w:ascii="Palatino"/>
          <w:sz w:val="24"/>
          <w:szCs w:val="24"/>
        </w:rPr>
        <w:t>22.</w:t>
      </w:r>
    </w:p>
    <w:p w14:paraId="374256DE" w14:textId="77777777" w:rsidR="00313AD4" w:rsidRPr="00463076" w:rsidRDefault="00313AD4">
      <w:pPr>
        <w:ind w:left="720"/>
        <w:rPr>
          <w:rFonts w:ascii="Palatino" w:eastAsia="Palatino" w:hAnsi="Palatino" w:cs="Palatino"/>
          <w:sz w:val="24"/>
          <w:szCs w:val="24"/>
        </w:rPr>
      </w:pPr>
    </w:p>
    <w:p w14:paraId="070B4171" w14:textId="070ABBE1" w:rsidR="00313AD4" w:rsidRPr="00463076" w:rsidRDefault="003B1041">
      <w:pPr>
        <w:pStyle w:val="KirksStyle"/>
        <w:ind w:left="720" w:firstLine="0"/>
      </w:pPr>
      <w:r w:rsidRPr="00463076">
        <w:t xml:space="preserve">Dialect research in Appalachia: A family case study. 2009. Coauthored with Sarah Hamilton. </w:t>
      </w:r>
      <w:r w:rsidRPr="00463076">
        <w:rPr>
          <w:i/>
          <w:iCs/>
        </w:rPr>
        <w:t>West Virginia History</w:t>
      </w:r>
      <w:r w:rsidRPr="00463076">
        <w:t xml:space="preserve"> 3.1:</w:t>
      </w:r>
      <w:r w:rsidR="003A536C">
        <w:t xml:space="preserve"> </w:t>
      </w:r>
      <w:r w:rsidR="00692754">
        <w:t>81</w:t>
      </w:r>
      <w:r w:rsidR="0034298B">
        <w:t>–</w:t>
      </w:r>
      <w:r w:rsidRPr="00463076">
        <w:t>107.</w:t>
      </w:r>
    </w:p>
    <w:p w14:paraId="55DA47C5" w14:textId="77777777" w:rsidR="00313AD4" w:rsidRPr="00463076" w:rsidRDefault="003B1041">
      <w:pPr>
        <w:pStyle w:val="KirksStyle"/>
        <w:ind w:left="720" w:firstLine="0"/>
      </w:pPr>
      <w:r w:rsidRPr="00463076">
        <w:t xml:space="preserve"> </w:t>
      </w:r>
    </w:p>
    <w:p w14:paraId="3200217D" w14:textId="09F7D5AD" w:rsidR="00313AD4" w:rsidRPr="00463076" w:rsidRDefault="003B1041">
      <w:pPr>
        <w:pStyle w:val="KirksStyle"/>
        <w:ind w:left="720" w:firstLine="0"/>
      </w:pPr>
      <w:r w:rsidRPr="00463076">
        <w:t xml:space="preserve">(ING): A vernacular baseline for English in Appalachia. 2008. </w:t>
      </w:r>
      <w:r w:rsidRPr="00463076">
        <w:rPr>
          <w:i/>
          <w:iCs/>
        </w:rPr>
        <w:t>American Speech</w:t>
      </w:r>
      <w:r w:rsidRPr="00463076">
        <w:t xml:space="preserve"> 83.2</w:t>
      </w:r>
      <w:r w:rsidR="003A536C">
        <w:t xml:space="preserve">: </w:t>
      </w:r>
      <w:r w:rsidR="00692754">
        <w:t>116</w:t>
      </w:r>
      <w:r w:rsidR="0034298B">
        <w:t>–</w:t>
      </w:r>
      <w:r w:rsidRPr="00463076">
        <w:t>140.</w:t>
      </w:r>
    </w:p>
    <w:p w14:paraId="4A1198D8" w14:textId="77777777" w:rsidR="00313AD4" w:rsidRPr="00463076" w:rsidRDefault="00313AD4">
      <w:pPr>
        <w:ind w:left="720"/>
        <w:rPr>
          <w:rFonts w:ascii="Palatino" w:eastAsia="Palatino" w:hAnsi="Palatino" w:cs="Palatino"/>
          <w:sz w:val="24"/>
          <w:szCs w:val="24"/>
        </w:rPr>
      </w:pPr>
    </w:p>
    <w:p w14:paraId="2021678B" w14:textId="73160D6E" w:rsidR="00313AD4" w:rsidRPr="00463076" w:rsidRDefault="003B1041">
      <w:pPr>
        <w:ind w:left="720"/>
        <w:rPr>
          <w:rFonts w:ascii="Palatino" w:eastAsia="Palatino" w:hAnsi="Palatino" w:cs="Palatino"/>
          <w:sz w:val="24"/>
          <w:szCs w:val="24"/>
        </w:rPr>
      </w:pPr>
      <w:r w:rsidRPr="00463076">
        <w:rPr>
          <w:rFonts w:ascii="Palatino"/>
          <w:sz w:val="24"/>
          <w:szCs w:val="24"/>
        </w:rPr>
        <w:t>A dialect turned inside out:</w:t>
      </w:r>
      <w:r w:rsidR="001756AE">
        <w:rPr>
          <w:rFonts w:ascii="Palatino"/>
          <w:sz w:val="24"/>
          <w:szCs w:val="24"/>
        </w:rPr>
        <w:t xml:space="preserve"> Migration and the Appalachian d</w:t>
      </w:r>
      <w:r w:rsidRPr="00463076">
        <w:rPr>
          <w:rFonts w:ascii="Palatino"/>
          <w:sz w:val="24"/>
          <w:szCs w:val="24"/>
        </w:rPr>
        <w:t xml:space="preserve">iaspora. 2008. Coauthored with Sarah Hamilton. </w:t>
      </w:r>
      <w:r w:rsidRPr="00463076">
        <w:rPr>
          <w:rFonts w:ascii="Palatino"/>
          <w:i/>
          <w:iCs/>
          <w:sz w:val="24"/>
          <w:szCs w:val="24"/>
        </w:rPr>
        <w:t>Journal of English Linguistics</w:t>
      </w:r>
      <w:r w:rsidRPr="00463076">
        <w:rPr>
          <w:rFonts w:ascii="Palatino"/>
          <w:sz w:val="24"/>
          <w:szCs w:val="24"/>
        </w:rPr>
        <w:t xml:space="preserve"> 36.2:</w:t>
      </w:r>
      <w:r w:rsidR="003A536C">
        <w:rPr>
          <w:rFonts w:ascii="Palatino"/>
          <w:sz w:val="24"/>
          <w:szCs w:val="24"/>
        </w:rPr>
        <w:t xml:space="preserve"> </w:t>
      </w:r>
      <w:r w:rsidR="00692754">
        <w:rPr>
          <w:rFonts w:ascii="Palatino"/>
          <w:sz w:val="24"/>
          <w:szCs w:val="24"/>
        </w:rPr>
        <w:t>105</w:t>
      </w:r>
      <w:r w:rsidR="0034298B">
        <w:rPr>
          <w:rFonts w:ascii="Palatino"/>
          <w:sz w:val="24"/>
          <w:szCs w:val="24"/>
        </w:rPr>
        <w:t>–</w:t>
      </w:r>
      <w:r w:rsidRPr="00463076">
        <w:rPr>
          <w:rFonts w:ascii="Palatino"/>
          <w:sz w:val="24"/>
          <w:szCs w:val="24"/>
        </w:rPr>
        <w:t xml:space="preserve">128. </w:t>
      </w:r>
    </w:p>
    <w:p w14:paraId="3C8E0781" w14:textId="77777777" w:rsidR="00313AD4" w:rsidRPr="00463076" w:rsidRDefault="00313AD4">
      <w:pPr>
        <w:pStyle w:val="KirksStyle"/>
        <w:ind w:firstLine="0"/>
      </w:pPr>
    </w:p>
    <w:p w14:paraId="2FC2A8B2" w14:textId="44E905DD" w:rsidR="00313AD4" w:rsidRPr="00463076" w:rsidRDefault="003B1041">
      <w:pPr>
        <w:ind w:firstLine="720"/>
        <w:rPr>
          <w:rFonts w:ascii="Palatino" w:eastAsia="Palatino" w:hAnsi="Palatino" w:cs="Palatino"/>
          <w:sz w:val="24"/>
          <w:szCs w:val="24"/>
        </w:rPr>
      </w:pPr>
      <w:r w:rsidRPr="00463076">
        <w:rPr>
          <w:rFonts w:ascii="Palatino"/>
          <w:sz w:val="24"/>
          <w:szCs w:val="24"/>
        </w:rPr>
        <w:t xml:space="preserve">Mergers in the mountains. 2005. </w:t>
      </w:r>
      <w:r w:rsidRPr="00463076">
        <w:rPr>
          <w:rFonts w:ascii="Palatino"/>
          <w:i/>
          <w:iCs/>
          <w:sz w:val="24"/>
          <w:szCs w:val="24"/>
        </w:rPr>
        <w:t>English World</w:t>
      </w:r>
      <w:r w:rsidR="003D7EEE">
        <w:rPr>
          <w:rFonts w:ascii="Palatino"/>
          <w:i/>
          <w:iCs/>
          <w:sz w:val="24"/>
          <w:szCs w:val="24"/>
        </w:rPr>
        <w:t>-</w:t>
      </w:r>
      <w:r w:rsidRPr="00463076">
        <w:rPr>
          <w:rFonts w:ascii="Palatino"/>
          <w:i/>
          <w:iCs/>
          <w:sz w:val="24"/>
          <w:szCs w:val="24"/>
        </w:rPr>
        <w:t>Wide</w:t>
      </w:r>
      <w:r w:rsidRPr="00463076">
        <w:rPr>
          <w:rFonts w:ascii="Palatino"/>
          <w:sz w:val="24"/>
          <w:szCs w:val="24"/>
        </w:rPr>
        <w:t xml:space="preserve"> 26.2:</w:t>
      </w:r>
      <w:r w:rsidR="003A536C">
        <w:rPr>
          <w:rFonts w:ascii="Palatino"/>
          <w:sz w:val="24"/>
          <w:szCs w:val="24"/>
        </w:rPr>
        <w:t xml:space="preserve"> </w:t>
      </w:r>
      <w:r w:rsidR="00692754">
        <w:rPr>
          <w:rFonts w:ascii="Palatino"/>
          <w:sz w:val="24"/>
          <w:szCs w:val="24"/>
        </w:rPr>
        <w:t>199</w:t>
      </w:r>
      <w:r w:rsidR="0034298B">
        <w:rPr>
          <w:rFonts w:ascii="Palatino"/>
          <w:sz w:val="24"/>
          <w:szCs w:val="24"/>
        </w:rPr>
        <w:t>–</w:t>
      </w:r>
      <w:r w:rsidRPr="00463076">
        <w:rPr>
          <w:rFonts w:ascii="Palatino"/>
          <w:sz w:val="24"/>
          <w:szCs w:val="24"/>
        </w:rPr>
        <w:t>221.</w:t>
      </w:r>
    </w:p>
    <w:p w14:paraId="59CE7D6B" w14:textId="77777777" w:rsidR="00313AD4" w:rsidRPr="00463076" w:rsidRDefault="00313AD4">
      <w:pPr>
        <w:pStyle w:val="KirksStyle"/>
        <w:ind w:firstLine="0"/>
      </w:pPr>
    </w:p>
    <w:p w14:paraId="61AE5A05" w14:textId="2385173B" w:rsidR="00313AD4" w:rsidRPr="00463076" w:rsidRDefault="003B1041">
      <w:pPr>
        <w:keepNext/>
        <w:keepLines/>
        <w:ind w:left="720"/>
        <w:rPr>
          <w:rFonts w:ascii="Palatino" w:eastAsia="Palatino" w:hAnsi="Palatino" w:cs="Palatino"/>
          <w:sz w:val="24"/>
          <w:szCs w:val="24"/>
        </w:rPr>
      </w:pPr>
      <w:r w:rsidRPr="00463076">
        <w:rPr>
          <w:rFonts w:ascii="Palatino"/>
          <w:sz w:val="24"/>
          <w:szCs w:val="24"/>
        </w:rPr>
        <w:t xml:space="preserve">Some cases for the syllable in southern English. 2004. </w:t>
      </w:r>
      <w:r w:rsidRPr="00463076">
        <w:rPr>
          <w:rFonts w:ascii="Palatino"/>
          <w:i/>
          <w:iCs/>
          <w:sz w:val="24"/>
          <w:szCs w:val="24"/>
        </w:rPr>
        <w:t>Southern Journal of Linguistics</w:t>
      </w:r>
      <w:r w:rsidRPr="00463076">
        <w:rPr>
          <w:rFonts w:ascii="Palatino"/>
          <w:sz w:val="24"/>
          <w:szCs w:val="24"/>
        </w:rPr>
        <w:t xml:space="preserve"> 28:</w:t>
      </w:r>
      <w:r w:rsidR="003A536C">
        <w:rPr>
          <w:rFonts w:ascii="Palatino"/>
          <w:sz w:val="24"/>
          <w:szCs w:val="24"/>
        </w:rPr>
        <w:t xml:space="preserve"> </w:t>
      </w:r>
      <w:r w:rsidR="00692754">
        <w:rPr>
          <w:rFonts w:ascii="Palatino"/>
          <w:sz w:val="24"/>
          <w:szCs w:val="24"/>
        </w:rPr>
        <w:t>164</w:t>
      </w:r>
      <w:r w:rsidR="0034298B">
        <w:rPr>
          <w:rFonts w:ascii="Palatino"/>
          <w:sz w:val="24"/>
          <w:szCs w:val="24"/>
        </w:rPr>
        <w:t>–</w:t>
      </w:r>
      <w:r w:rsidRPr="00463076">
        <w:rPr>
          <w:rFonts w:ascii="Palatino"/>
          <w:sz w:val="24"/>
          <w:szCs w:val="24"/>
        </w:rPr>
        <w:t xml:space="preserve">180. </w:t>
      </w:r>
    </w:p>
    <w:p w14:paraId="78C05E16" w14:textId="77777777" w:rsidR="00313AD4" w:rsidRPr="00463076" w:rsidRDefault="00313AD4">
      <w:pPr>
        <w:pStyle w:val="KirksStyle"/>
        <w:ind w:left="720" w:firstLine="0"/>
      </w:pPr>
    </w:p>
    <w:p w14:paraId="06E65DE5" w14:textId="344DFF1D" w:rsidR="00313AD4" w:rsidRPr="00463076" w:rsidRDefault="003B1041">
      <w:pPr>
        <w:pStyle w:val="KirksStyle"/>
        <w:ind w:left="720" w:firstLine="0"/>
      </w:pPr>
      <w:r w:rsidRPr="00463076">
        <w:t xml:space="preserve">Identity and language variation in a rural community. 2002. </w:t>
      </w:r>
      <w:r w:rsidRPr="00463076">
        <w:rPr>
          <w:i/>
          <w:iCs/>
        </w:rPr>
        <w:t>Language</w:t>
      </w:r>
      <w:r w:rsidRPr="00463076">
        <w:t xml:space="preserve"> 78.2:</w:t>
      </w:r>
      <w:r w:rsidR="007F4C6F">
        <w:t xml:space="preserve"> </w:t>
      </w:r>
      <w:r w:rsidR="00692754">
        <w:t>240</w:t>
      </w:r>
      <w:r w:rsidR="0034298B">
        <w:t>–</w:t>
      </w:r>
      <w:r w:rsidR="007F4C6F">
        <w:t>2</w:t>
      </w:r>
      <w:r w:rsidRPr="00463076">
        <w:t>57.</w:t>
      </w:r>
    </w:p>
    <w:p w14:paraId="4EACBCE2" w14:textId="77777777" w:rsidR="00313AD4" w:rsidRPr="00463076" w:rsidRDefault="00313AD4">
      <w:pPr>
        <w:keepNext/>
        <w:keepLines/>
        <w:ind w:left="1440"/>
        <w:rPr>
          <w:rFonts w:ascii="Palatino" w:eastAsia="Palatino" w:hAnsi="Palatino" w:cs="Palatino"/>
          <w:sz w:val="24"/>
          <w:szCs w:val="24"/>
        </w:rPr>
      </w:pPr>
    </w:p>
    <w:p w14:paraId="53D707C3" w14:textId="203847FD" w:rsidR="00313AD4" w:rsidRPr="00463076" w:rsidRDefault="003B1041">
      <w:pPr>
        <w:ind w:left="720"/>
        <w:rPr>
          <w:rFonts w:ascii="Palatino" w:eastAsia="Palatino" w:hAnsi="Palatino" w:cs="Palatino"/>
          <w:sz w:val="24"/>
          <w:szCs w:val="24"/>
        </w:rPr>
      </w:pPr>
      <w:r w:rsidRPr="00463076">
        <w:rPr>
          <w:rFonts w:ascii="Palatino"/>
          <w:sz w:val="24"/>
          <w:szCs w:val="24"/>
        </w:rPr>
        <w:t xml:space="preserve">An introductory investigation into bidialectalism. 2001. </w:t>
      </w:r>
      <w:r w:rsidR="007F4C6F" w:rsidRPr="001756AE">
        <w:rPr>
          <w:rFonts w:ascii="Palatino"/>
          <w:i/>
          <w:sz w:val="24"/>
          <w:szCs w:val="24"/>
        </w:rPr>
        <w:t>University of</w:t>
      </w:r>
      <w:r w:rsidR="007F4C6F">
        <w:rPr>
          <w:rFonts w:ascii="Palatino"/>
          <w:sz w:val="24"/>
          <w:szCs w:val="24"/>
        </w:rPr>
        <w:t xml:space="preserve"> </w:t>
      </w:r>
      <w:r w:rsidRPr="00463076">
        <w:rPr>
          <w:rFonts w:ascii="Palatino"/>
          <w:i/>
          <w:iCs/>
          <w:sz w:val="24"/>
          <w:szCs w:val="24"/>
        </w:rPr>
        <w:t>Penn</w:t>
      </w:r>
      <w:r w:rsidR="007F4C6F">
        <w:rPr>
          <w:rFonts w:ascii="Palatino"/>
          <w:i/>
          <w:iCs/>
          <w:sz w:val="24"/>
          <w:szCs w:val="24"/>
        </w:rPr>
        <w:t>sylvania</w:t>
      </w:r>
      <w:r w:rsidRPr="00463076">
        <w:rPr>
          <w:rFonts w:ascii="Palatino"/>
          <w:i/>
          <w:iCs/>
          <w:sz w:val="24"/>
          <w:szCs w:val="24"/>
        </w:rPr>
        <w:t xml:space="preserve"> Working Papers in Linguistics 7.3: Selected Papers from </w:t>
      </w:r>
      <w:r w:rsidR="007F4C6F" w:rsidRPr="007F4C6F">
        <w:rPr>
          <w:rFonts w:ascii="Palatino"/>
          <w:i/>
          <w:iCs/>
          <w:sz w:val="24"/>
          <w:szCs w:val="24"/>
        </w:rPr>
        <w:t xml:space="preserve">New Ways of Analyzing Variation </w:t>
      </w:r>
      <w:r w:rsidR="007F4C6F">
        <w:rPr>
          <w:rFonts w:ascii="Palatino"/>
          <w:i/>
          <w:iCs/>
          <w:sz w:val="24"/>
          <w:szCs w:val="24"/>
        </w:rPr>
        <w:t>(</w:t>
      </w:r>
      <w:r w:rsidRPr="00463076">
        <w:rPr>
          <w:rFonts w:ascii="Palatino"/>
          <w:i/>
          <w:iCs/>
          <w:sz w:val="24"/>
          <w:szCs w:val="24"/>
        </w:rPr>
        <w:t>NWAV</w:t>
      </w:r>
      <w:r w:rsidR="007F4C6F">
        <w:rPr>
          <w:rFonts w:ascii="Palatino"/>
          <w:i/>
          <w:iCs/>
          <w:sz w:val="24"/>
          <w:szCs w:val="24"/>
        </w:rPr>
        <w:t>)</w:t>
      </w:r>
      <w:r w:rsidRPr="00463076">
        <w:rPr>
          <w:rFonts w:ascii="Palatino"/>
          <w:i/>
          <w:iCs/>
          <w:sz w:val="24"/>
          <w:szCs w:val="24"/>
        </w:rPr>
        <w:t xml:space="preserve"> 29</w:t>
      </w:r>
      <w:r w:rsidRPr="00463076">
        <w:rPr>
          <w:rFonts w:ascii="Palatino"/>
          <w:sz w:val="24"/>
          <w:szCs w:val="24"/>
        </w:rPr>
        <w:t xml:space="preserve">. </w:t>
      </w:r>
      <w:r w:rsidR="00692754">
        <w:rPr>
          <w:rFonts w:ascii="Palatino"/>
          <w:sz w:val="24"/>
          <w:szCs w:val="24"/>
        </w:rPr>
        <w:t>85</w:t>
      </w:r>
      <w:r w:rsidR="0034298B">
        <w:rPr>
          <w:rFonts w:ascii="Palatino"/>
          <w:sz w:val="24"/>
          <w:szCs w:val="24"/>
        </w:rPr>
        <w:t>–</w:t>
      </w:r>
      <w:r w:rsidRPr="00463076">
        <w:rPr>
          <w:rFonts w:ascii="Palatino"/>
          <w:sz w:val="24"/>
          <w:szCs w:val="24"/>
        </w:rPr>
        <w:t>100.</w:t>
      </w:r>
    </w:p>
    <w:p w14:paraId="7B519FA0" w14:textId="77777777" w:rsidR="00313AD4" w:rsidRPr="00463076" w:rsidRDefault="00313AD4">
      <w:pPr>
        <w:rPr>
          <w:rFonts w:ascii="Palatino" w:eastAsia="Palatino" w:hAnsi="Palatino" w:cs="Palatino"/>
          <w:sz w:val="24"/>
          <w:szCs w:val="24"/>
        </w:rPr>
      </w:pPr>
    </w:p>
    <w:p w14:paraId="0565AA86" w14:textId="1C245570" w:rsidR="00313AD4" w:rsidRPr="00463076" w:rsidRDefault="003B1041">
      <w:pPr>
        <w:ind w:left="720"/>
        <w:rPr>
          <w:rFonts w:ascii="Palatino" w:eastAsia="Palatino" w:hAnsi="Palatino" w:cs="Palatino"/>
          <w:sz w:val="24"/>
          <w:szCs w:val="24"/>
        </w:rPr>
      </w:pPr>
      <w:r w:rsidRPr="00463076">
        <w:rPr>
          <w:rFonts w:ascii="Palatino"/>
          <w:sz w:val="24"/>
          <w:szCs w:val="24"/>
        </w:rPr>
        <w:t xml:space="preserve">The role of researcher identity in conducting sociolinguistic research: A reflective case study. 2000. </w:t>
      </w:r>
      <w:r w:rsidRPr="00463076">
        <w:rPr>
          <w:rFonts w:ascii="Palatino"/>
          <w:i/>
          <w:iCs/>
          <w:sz w:val="24"/>
          <w:szCs w:val="24"/>
        </w:rPr>
        <w:t>The Southern Journal of Linguistics</w:t>
      </w:r>
      <w:r w:rsidRPr="00463076">
        <w:rPr>
          <w:rFonts w:ascii="Palatino"/>
          <w:sz w:val="24"/>
          <w:szCs w:val="24"/>
        </w:rPr>
        <w:t xml:space="preserve"> 24:</w:t>
      </w:r>
      <w:r w:rsidR="007F4C6F">
        <w:rPr>
          <w:rFonts w:ascii="Palatino"/>
          <w:sz w:val="24"/>
          <w:szCs w:val="24"/>
        </w:rPr>
        <w:t xml:space="preserve"> </w:t>
      </w:r>
      <w:r w:rsidR="00692754">
        <w:rPr>
          <w:rFonts w:ascii="Palatino"/>
          <w:sz w:val="24"/>
          <w:szCs w:val="24"/>
        </w:rPr>
        <w:t>103</w:t>
      </w:r>
      <w:r w:rsidR="0034298B">
        <w:rPr>
          <w:rFonts w:ascii="Palatino"/>
          <w:sz w:val="24"/>
          <w:szCs w:val="24"/>
        </w:rPr>
        <w:t>–</w:t>
      </w:r>
      <w:r w:rsidRPr="00463076">
        <w:rPr>
          <w:rFonts w:ascii="Palatino"/>
          <w:sz w:val="24"/>
          <w:szCs w:val="24"/>
        </w:rPr>
        <w:t>120.</w:t>
      </w:r>
    </w:p>
    <w:p w14:paraId="284B91A6" w14:textId="77777777" w:rsidR="00313AD4" w:rsidRPr="00463076" w:rsidRDefault="00313AD4">
      <w:pPr>
        <w:keepNext/>
        <w:keepLines/>
        <w:ind w:left="1440"/>
        <w:rPr>
          <w:rFonts w:ascii="Palatino" w:eastAsia="Palatino" w:hAnsi="Palatino" w:cs="Palatino"/>
          <w:sz w:val="24"/>
          <w:szCs w:val="24"/>
        </w:rPr>
      </w:pPr>
    </w:p>
    <w:p w14:paraId="761F6544" w14:textId="70CB5B32" w:rsidR="00313AD4" w:rsidRPr="00463076" w:rsidRDefault="003B1041">
      <w:pPr>
        <w:ind w:left="720"/>
        <w:rPr>
          <w:rFonts w:ascii="Palatino" w:eastAsia="Palatino" w:hAnsi="Palatino" w:cs="Palatino"/>
          <w:sz w:val="24"/>
          <w:szCs w:val="24"/>
        </w:rPr>
      </w:pPr>
      <w:r w:rsidRPr="00463076">
        <w:rPr>
          <w:rFonts w:ascii="Palatino"/>
          <w:sz w:val="24"/>
          <w:szCs w:val="24"/>
        </w:rPr>
        <w:t xml:space="preserve">Subject-verb concord in a post-insular dialect: The gradual persistence of dialect patterning. 2000. </w:t>
      </w:r>
      <w:r w:rsidRPr="00463076">
        <w:rPr>
          <w:rFonts w:ascii="Palatino"/>
          <w:i/>
          <w:iCs/>
          <w:sz w:val="24"/>
          <w:szCs w:val="24"/>
        </w:rPr>
        <w:t>Journal of English Linguistics</w:t>
      </w:r>
      <w:r w:rsidRPr="00463076">
        <w:rPr>
          <w:rFonts w:ascii="Palatino"/>
          <w:sz w:val="24"/>
          <w:szCs w:val="24"/>
        </w:rPr>
        <w:t xml:space="preserve"> 28</w:t>
      </w:r>
      <w:r w:rsidR="002B573D">
        <w:rPr>
          <w:rFonts w:ascii="Palatino"/>
          <w:sz w:val="24"/>
          <w:szCs w:val="24"/>
        </w:rPr>
        <w:t>.2</w:t>
      </w:r>
      <w:r w:rsidRPr="00463076">
        <w:rPr>
          <w:rFonts w:ascii="Palatino"/>
          <w:sz w:val="24"/>
          <w:szCs w:val="24"/>
        </w:rPr>
        <w:t>:</w:t>
      </w:r>
      <w:r w:rsidR="007F4C6F">
        <w:rPr>
          <w:rFonts w:ascii="Palatino"/>
          <w:sz w:val="24"/>
          <w:szCs w:val="24"/>
        </w:rPr>
        <w:t xml:space="preserve"> </w:t>
      </w:r>
      <w:r w:rsidR="00692754">
        <w:rPr>
          <w:rFonts w:ascii="Palatino"/>
          <w:sz w:val="24"/>
          <w:szCs w:val="24"/>
        </w:rPr>
        <w:t>127</w:t>
      </w:r>
      <w:r w:rsidR="0034298B">
        <w:rPr>
          <w:rFonts w:ascii="Palatino"/>
          <w:sz w:val="24"/>
          <w:szCs w:val="24"/>
        </w:rPr>
        <w:t>–</w:t>
      </w:r>
      <w:r w:rsidRPr="00463076">
        <w:rPr>
          <w:rFonts w:ascii="Palatino"/>
          <w:sz w:val="24"/>
          <w:szCs w:val="24"/>
        </w:rPr>
        <w:t>144.</w:t>
      </w:r>
    </w:p>
    <w:p w14:paraId="2D7CEB59" w14:textId="77777777" w:rsidR="00313AD4" w:rsidRPr="00463076" w:rsidRDefault="00313AD4">
      <w:pPr>
        <w:keepNext/>
        <w:keepLines/>
        <w:ind w:left="1440"/>
        <w:rPr>
          <w:rFonts w:ascii="Palatino" w:eastAsia="Palatino" w:hAnsi="Palatino" w:cs="Palatino"/>
          <w:sz w:val="24"/>
          <w:szCs w:val="24"/>
        </w:rPr>
      </w:pPr>
    </w:p>
    <w:p w14:paraId="2C5D82BC" w14:textId="4F4C4D99" w:rsidR="00313AD4" w:rsidRPr="00463076" w:rsidRDefault="003B1041">
      <w:pPr>
        <w:ind w:left="720"/>
        <w:rPr>
          <w:rFonts w:ascii="Palatino" w:eastAsia="Palatino" w:hAnsi="Palatino" w:cs="Palatino"/>
          <w:sz w:val="24"/>
          <w:szCs w:val="24"/>
        </w:rPr>
      </w:pPr>
      <w:r w:rsidRPr="00463076">
        <w:rPr>
          <w:rFonts w:ascii="Palatino"/>
          <w:sz w:val="24"/>
          <w:szCs w:val="24"/>
        </w:rPr>
        <w:t xml:space="preserve">The birth of a variant: Evidence for a tripartite negative past </w:t>
      </w:r>
      <w:r w:rsidRPr="00463076">
        <w:rPr>
          <w:rFonts w:ascii="Palatino"/>
          <w:i/>
          <w:iCs/>
          <w:sz w:val="24"/>
          <w:szCs w:val="24"/>
        </w:rPr>
        <w:t>be</w:t>
      </w:r>
      <w:r w:rsidRPr="00463076">
        <w:rPr>
          <w:rFonts w:ascii="Palatino"/>
          <w:sz w:val="24"/>
          <w:szCs w:val="24"/>
        </w:rPr>
        <w:t xml:space="preserve"> paradigm. 1998. </w:t>
      </w:r>
      <w:r w:rsidRPr="00463076">
        <w:rPr>
          <w:rFonts w:ascii="Palatino"/>
          <w:i/>
          <w:iCs/>
          <w:sz w:val="24"/>
          <w:szCs w:val="24"/>
        </w:rPr>
        <w:t>Language Variation and Change</w:t>
      </w:r>
      <w:r w:rsidRPr="00463076">
        <w:rPr>
          <w:rFonts w:ascii="Palatino"/>
          <w:sz w:val="24"/>
          <w:szCs w:val="24"/>
        </w:rPr>
        <w:t xml:space="preserve"> 10</w:t>
      </w:r>
      <w:r w:rsidR="002B573D">
        <w:rPr>
          <w:rFonts w:ascii="Palatino"/>
          <w:sz w:val="24"/>
          <w:szCs w:val="24"/>
        </w:rPr>
        <w:t>.3</w:t>
      </w:r>
      <w:r w:rsidRPr="00463076">
        <w:rPr>
          <w:rFonts w:ascii="Palatino"/>
          <w:sz w:val="24"/>
          <w:szCs w:val="24"/>
        </w:rPr>
        <w:t>:</w:t>
      </w:r>
      <w:r w:rsidR="002B573D">
        <w:rPr>
          <w:rFonts w:ascii="Palatino"/>
          <w:sz w:val="24"/>
          <w:szCs w:val="24"/>
        </w:rPr>
        <w:t xml:space="preserve"> </w:t>
      </w:r>
      <w:r w:rsidR="00692754">
        <w:rPr>
          <w:rFonts w:ascii="Palatino"/>
          <w:sz w:val="24"/>
          <w:szCs w:val="24"/>
        </w:rPr>
        <w:t>221</w:t>
      </w:r>
      <w:r w:rsidR="0034298B">
        <w:rPr>
          <w:rFonts w:ascii="Palatino"/>
          <w:sz w:val="24"/>
          <w:szCs w:val="24"/>
        </w:rPr>
        <w:t>–</w:t>
      </w:r>
      <w:r w:rsidRPr="00463076">
        <w:rPr>
          <w:rFonts w:ascii="Palatino"/>
          <w:sz w:val="24"/>
          <w:szCs w:val="24"/>
        </w:rPr>
        <w:t>244.</w:t>
      </w:r>
    </w:p>
    <w:p w14:paraId="1A6D3220" w14:textId="77777777" w:rsidR="00313AD4" w:rsidRPr="00463076" w:rsidRDefault="00313AD4">
      <w:pPr>
        <w:ind w:left="1440"/>
        <w:rPr>
          <w:rFonts w:ascii="Palatino" w:eastAsia="Palatino" w:hAnsi="Palatino" w:cs="Palatino"/>
          <w:sz w:val="24"/>
          <w:szCs w:val="24"/>
        </w:rPr>
      </w:pPr>
    </w:p>
    <w:p w14:paraId="6A28C892" w14:textId="2B9430F2"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 xml:space="preserve">Isolation within isolation: A solitary century of African-American Vernacular English. 1997. </w:t>
      </w:r>
      <w:r w:rsidR="000D6B81">
        <w:rPr>
          <w:rFonts w:ascii="Palatino"/>
          <w:sz w:val="24"/>
          <w:szCs w:val="24"/>
        </w:rPr>
        <w:t>Coauthored w</w:t>
      </w:r>
      <w:r w:rsidRPr="00463076">
        <w:rPr>
          <w:rFonts w:ascii="Palatino"/>
          <w:sz w:val="24"/>
          <w:szCs w:val="24"/>
        </w:rPr>
        <w:t xml:space="preserve">ith Walt Wolfram and Jennifer </w:t>
      </w:r>
      <w:r w:rsidR="001756AE">
        <w:rPr>
          <w:rFonts w:ascii="Palatino"/>
          <w:sz w:val="24"/>
          <w:szCs w:val="24"/>
        </w:rPr>
        <w:t xml:space="preserve">Ruff </w:t>
      </w:r>
      <w:r w:rsidRPr="00463076">
        <w:rPr>
          <w:rFonts w:ascii="Palatino"/>
          <w:sz w:val="24"/>
          <w:szCs w:val="24"/>
        </w:rPr>
        <w:t xml:space="preserve">Tamburro. </w:t>
      </w:r>
      <w:r w:rsidRPr="00463076">
        <w:rPr>
          <w:rFonts w:ascii="Palatino"/>
          <w:i/>
          <w:iCs/>
          <w:sz w:val="24"/>
          <w:szCs w:val="24"/>
        </w:rPr>
        <w:t>Journal of Sociolinguistics</w:t>
      </w:r>
      <w:r w:rsidRPr="00463076">
        <w:rPr>
          <w:rFonts w:ascii="Palatino"/>
          <w:sz w:val="24"/>
          <w:szCs w:val="24"/>
        </w:rPr>
        <w:t xml:space="preserve"> 1: </w:t>
      </w:r>
      <w:r w:rsidR="00692754">
        <w:rPr>
          <w:rFonts w:ascii="Palatino"/>
          <w:sz w:val="24"/>
          <w:szCs w:val="24"/>
        </w:rPr>
        <w:t>7</w:t>
      </w:r>
      <w:r w:rsidR="0034298B">
        <w:rPr>
          <w:rFonts w:ascii="Palatino"/>
          <w:sz w:val="24"/>
          <w:szCs w:val="24"/>
        </w:rPr>
        <w:t>–</w:t>
      </w:r>
      <w:r w:rsidRPr="00463076">
        <w:rPr>
          <w:rFonts w:ascii="Palatino"/>
          <w:sz w:val="24"/>
          <w:szCs w:val="24"/>
        </w:rPr>
        <w:t xml:space="preserve">38. </w:t>
      </w:r>
    </w:p>
    <w:p w14:paraId="39A365CD" w14:textId="77777777" w:rsidR="00313AD4" w:rsidRPr="00463076" w:rsidRDefault="00313AD4">
      <w:pPr>
        <w:keepNext/>
        <w:keepLines/>
        <w:ind w:left="1440"/>
        <w:rPr>
          <w:rFonts w:ascii="Palatino" w:eastAsia="Palatino" w:hAnsi="Palatino" w:cs="Palatino"/>
          <w:sz w:val="24"/>
          <w:szCs w:val="24"/>
        </w:rPr>
      </w:pPr>
    </w:p>
    <w:p w14:paraId="4C853E5E" w14:textId="1CE6C987" w:rsidR="00313AD4" w:rsidRPr="00463076" w:rsidRDefault="003B1041">
      <w:pPr>
        <w:ind w:left="720"/>
        <w:rPr>
          <w:rFonts w:ascii="Palatino" w:eastAsia="Palatino" w:hAnsi="Palatino" w:cs="Palatino"/>
          <w:sz w:val="24"/>
          <w:szCs w:val="24"/>
        </w:rPr>
      </w:pPr>
      <w:r w:rsidRPr="00463076">
        <w:rPr>
          <w:rFonts w:ascii="Palatino"/>
          <w:sz w:val="24"/>
          <w:szCs w:val="24"/>
        </w:rPr>
        <w:t xml:space="preserve">Dialect affinity and subject-verb concord: The Appalachian-Outer Banks connection. 1996. </w:t>
      </w:r>
      <w:r w:rsidRPr="00463076">
        <w:rPr>
          <w:rFonts w:ascii="Palatino"/>
          <w:i/>
          <w:iCs/>
          <w:sz w:val="24"/>
          <w:szCs w:val="24"/>
        </w:rPr>
        <w:t>SECOL Review</w:t>
      </w:r>
      <w:r w:rsidRPr="00463076">
        <w:rPr>
          <w:rFonts w:ascii="Palatino"/>
          <w:sz w:val="24"/>
          <w:szCs w:val="24"/>
        </w:rPr>
        <w:t xml:space="preserve"> 20:</w:t>
      </w:r>
      <w:r w:rsidR="007F4C6F">
        <w:rPr>
          <w:rFonts w:ascii="Palatino"/>
          <w:sz w:val="24"/>
          <w:szCs w:val="24"/>
        </w:rPr>
        <w:t xml:space="preserve"> </w:t>
      </w:r>
      <w:r w:rsidR="00692754">
        <w:rPr>
          <w:rFonts w:ascii="Palatino"/>
          <w:sz w:val="24"/>
          <w:szCs w:val="24"/>
        </w:rPr>
        <w:t>25</w:t>
      </w:r>
      <w:r w:rsidR="0034298B">
        <w:rPr>
          <w:rFonts w:ascii="Palatino"/>
          <w:sz w:val="24"/>
          <w:szCs w:val="24"/>
        </w:rPr>
        <w:t>–</w:t>
      </w:r>
      <w:r w:rsidRPr="00463076">
        <w:rPr>
          <w:rFonts w:ascii="Palatino"/>
          <w:sz w:val="24"/>
          <w:szCs w:val="24"/>
        </w:rPr>
        <w:t>53.</w:t>
      </w:r>
    </w:p>
    <w:p w14:paraId="2EB66E45" w14:textId="77777777" w:rsidR="00313AD4" w:rsidRPr="00463076" w:rsidRDefault="00313AD4">
      <w:pPr>
        <w:widowControl w:val="0"/>
        <w:ind w:left="1440"/>
        <w:rPr>
          <w:rFonts w:ascii="Palatino" w:eastAsia="Palatino" w:hAnsi="Palatino" w:cs="Palatino"/>
          <w:sz w:val="24"/>
          <w:szCs w:val="24"/>
        </w:rPr>
      </w:pPr>
    </w:p>
    <w:p w14:paraId="27B129E8" w14:textId="13612A6F"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 xml:space="preserve">Isolation within isolation: The invisible Ocracoke dialect. 1996. </w:t>
      </w:r>
      <w:r w:rsidR="002B573D">
        <w:rPr>
          <w:rFonts w:ascii="Palatino"/>
          <w:sz w:val="24"/>
          <w:szCs w:val="24"/>
        </w:rPr>
        <w:t>Coauthored w</w:t>
      </w:r>
      <w:r w:rsidRPr="00463076">
        <w:rPr>
          <w:rFonts w:ascii="Palatino"/>
          <w:sz w:val="24"/>
          <w:szCs w:val="24"/>
        </w:rPr>
        <w:t xml:space="preserve">ith Walt Wolfram. </w:t>
      </w:r>
      <w:r w:rsidRPr="00463076">
        <w:rPr>
          <w:rFonts w:ascii="Palatino"/>
          <w:i/>
          <w:iCs/>
          <w:sz w:val="24"/>
          <w:szCs w:val="24"/>
        </w:rPr>
        <w:t>(N)WAVES and MEANS</w:t>
      </w:r>
      <w:r w:rsidR="003D68D7">
        <w:rPr>
          <w:rFonts w:ascii="Palatino"/>
          <w:i/>
          <w:iCs/>
          <w:sz w:val="24"/>
          <w:szCs w:val="24"/>
        </w:rPr>
        <w:t>: A Selection of Papers from NWAVE 24</w:t>
      </w:r>
      <w:r w:rsidRPr="00463076">
        <w:rPr>
          <w:rFonts w:ascii="Palatino"/>
          <w:sz w:val="24"/>
          <w:szCs w:val="24"/>
        </w:rPr>
        <w:t>. Miriam Meyerhoff</w:t>
      </w:r>
      <w:r w:rsidR="007F4C6F">
        <w:rPr>
          <w:rFonts w:ascii="Palatino"/>
          <w:sz w:val="24"/>
          <w:szCs w:val="24"/>
        </w:rPr>
        <w:t>, editor.</w:t>
      </w:r>
      <w:r w:rsidRPr="00463076">
        <w:rPr>
          <w:rFonts w:ascii="Palatino"/>
          <w:sz w:val="24"/>
          <w:szCs w:val="24"/>
        </w:rPr>
        <w:t xml:space="preserve"> </w:t>
      </w:r>
      <w:r w:rsidR="007F4C6F">
        <w:rPr>
          <w:rFonts w:ascii="Palatino"/>
          <w:i/>
          <w:iCs/>
          <w:sz w:val="24"/>
          <w:szCs w:val="24"/>
        </w:rPr>
        <w:t>University of P</w:t>
      </w:r>
      <w:r w:rsidRPr="00463076">
        <w:rPr>
          <w:rFonts w:ascii="Palatino"/>
          <w:i/>
          <w:iCs/>
          <w:sz w:val="24"/>
          <w:szCs w:val="24"/>
        </w:rPr>
        <w:t>enn</w:t>
      </w:r>
      <w:r w:rsidR="007F4C6F">
        <w:rPr>
          <w:rFonts w:ascii="Palatino"/>
          <w:i/>
          <w:iCs/>
          <w:sz w:val="24"/>
          <w:szCs w:val="24"/>
        </w:rPr>
        <w:t>sylvania</w:t>
      </w:r>
      <w:r w:rsidRPr="00463076">
        <w:rPr>
          <w:rFonts w:ascii="Palatino"/>
          <w:i/>
          <w:iCs/>
          <w:sz w:val="24"/>
          <w:szCs w:val="24"/>
        </w:rPr>
        <w:t xml:space="preserve"> Working Papers in Linguistics</w:t>
      </w:r>
      <w:r w:rsidRPr="00463076">
        <w:rPr>
          <w:rFonts w:ascii="Palatino"/>
          <w:sz w:val="24"/>
          <w:szCs w:val="24"/>
        </w:rPr>
        <w:t xml:space="preserve"> 3</w:t>
      </w:r>
      <w:r w:rsidR="003D68D7">
        <w:rPr>
          <w:rFonts w:ascii="Palatino"/>
          <w:sz w:val="24"/>
          <w:szCs w:val="24"/>
        </w:rPr>
        <w:t>.1</w:t>
      </w:r>
      <w:r w:rsidRPr="00463076">
        <w:rPr>
          <w:rFonts w:ascii="Palatino"/>
          <w:sz w:val="24"/>
          <w:szCs w:val="24"/>
        </w:rPr>
        <w:t>:</w:t>
      </w:r>
      <w:r w:rsidR="007F4C6F">
        <w:rPr>
          <w:rFonts w:ascii="Palatino"/>
          <w:sz w:val="24"/>
          <w:szCs w:val="24"/>
        </w:rPr>
        <w:t xml:space="preserve"> </w:t>
      </w:r>
      <w:r w:rsidR="00692754">
        <w:rPr>
          <w:rFonts w:ascii="Palatino"/>
          <w:sz w:val="24"/>
          <w:szCs w:val="24"/>
        </w:rPr>
        <w:t>141</w:t>
      </w:r>
      <w:r w:rsidR="0034298B">
        <w:rPr>
          <w:rFonts w:ascii="Palatino"/>
          <w:sz w:val="24"/>
          <w:szCs w:val="24"/>
        </w:rPr>
        <w:t>–</w:t>
      </w:r>
      <w:r w:rsidRPr="00463076">
        <w:rPr>
          <w:rFonts w:ascii="Palatino"/>
          <w:sz w:val="24"/>
          <w:szCs w:val="24"/>
        </w:rPr>
        <w:t xml:space="preserve">158. </w:t>
      </w:r>
    </w:p>
    <w:p w14:paraId="52A15EC7" w14:textId="77777777" w:rsidR="00313AD4" w:rsidRPr="00463076" w:rsidRDefault="00313AD4">
      <w:pPr>
        <w:widowControl w:val="0"/>
        <w:rPr>
          <w:rFonts w:ascii="Palatino" w:eastAsia="Palatino" w:hAnsi="Palatino" w:cs="Palatino"/>
          <w:sz w:val="24"/>
          <w:szCs w:val="24"/>
        </w:rPr>
      </w:pPr>
    </w:p>
    <w:p w14:paraId="13BDECA9" w14:textId="77777777" w:rsidR="00313AD4" w:rsidRPr="00463076" w:rsidRDefault="00313AD4">
      <w:pPr>
        <w:widowControl w:val="0"/>
        <w:rPr>
          <w:rFonts w:ascii="Palatino" w:eastAsia="Palatino" w:hAnsi="Palatino" w:cs="Palatino"/>
          <w:sz w:val="24"/>
          <w:szCs w:val="24"/>
        </w:rPr>
      </w:pPr>
    </w:p>
    <w:p w14:paraId="782CC63D" w14:textId="77777777" w:rsidR="00313AD4" w:rsidRPr="00463076" w:rsidRDefault="003B1041" w:rsidP="00DF34D2">
      <w:pPr>
        <w:widowControl w:val="0"/>
        <w:rPr>
          <w:rFonts w:ascii="Palatino" w:eastAsia="Palatino" w:hAnsi="Palatino" w:cs="Palatino"/>
          <w:sz w:val="24"/>
          <w:szCs w:val="24"/>
        </w:rPr>
      </w:pPr>
      <w:r w:rsidRPr="00463076">
        <w:rPr>
          <w:rFonts w:ascii="Palatino" w:eastAsia="Palatino" w:hAnsi="Palatino" w:cs="Palatino"/>
          <w:sz w:val="24"/>
          <w:szCs w:val="24"/>
        </w:rPr>
        <w:tab/>
      </w:r>
      <w:r w:rsidRPr="00463076">
        <w:rPr>
          <w:rFonts w:ascii="Palatino"/>
          <w:b/>
          <w:bCs/>
          <w:sz w:val="24"/>
          <w:szCs w:val="24"/>
        </w:rPr>
        <w:t>Book Chapters</w:t>
      </w:r>
    </w:p>
    <w:p w14:paraId="68BE10DD" w14:textId="77777777" w:rsidR="00313AD4" w:rsidRDefault="00313AD4" w:rsidP="00DF34D2">
      <w:pPr>
        <w:ind w:left="720"/>
        <w:rPr>
          <w:rFonts w:ascii="Palatino" w:eastAsia="Palatino" w:hAnsi="Palatino" w:cs="Palatino"/>
          <w:sz w:val="24"/>
          <w:szCs w:val="24"/>
        </w:rPr>
      </w:pPr>
    </w:p>
    <w:p w14:paraId="6000D5CB" w14:textId="7E1A2649" w:rsidR="00EB6DD1" w:rsidRDefault="00EB6DD1" w:rsidP="00EB6DD1">
      <w:pPr>
        <w:ind w:left="720"/>
        <w:rPr>
          <w:rFonts w:ascii="Palatino" w:hAnsi="Palatino"/>
          <w:sz w:val="24"/>
          <w:szCs w:val="24"/>
        </w:rPr>
      </w:pPr>
      <w:r w:rsidRPr="0056508E">
        <w:rPr>
          <w:rFonts w:ascii="Palatino" w:hAnsi="Palatino"/>
          <w:sz w:val="24"/>
          <w:szCs w:val="24"/>
        </w:rPr>
        <w:t xml:space="preserve">Continuity and </w:t>
      </w:r>
      <w:r>
        <w:rPr>
          <w:rFonts w:ascii="Palatino" w:hAnsi="Palatino"/>
          <w:sz w:val="24"/>
          <w:szCs w:val="24"/>
        </w:rPr>
        <w:t>c</w:t>
      </w:r>
      <w:r w:rsidRPr="0056508E">
        <w:rPr>
          <w:rFonts w:ascii="Palatino" w:hAnsi="Palatino"/>
          <w:sz w:val="24"/>
          <w:szCs w:val="24"/>
        </w:rPr>
        <w:t>hange for E</w:t>
      </w:r>
      <w:r>
        <w:rPr>
          <w:rFonts w:ascii="Palatino" w:hAnsi="Palatino"/>
          <w:sz w:val="24"/>
          <w:szCs w:val="24"/>
        </w:rPr>
        <w:t>nglish consonants in Appalachia</w:t>
      </w:r>
      <w:r w:rsidRPr="0056508E">
        <w:rPr>
          <w:rFonts w:ascii="Palatino" w:hAnsi="Palatino"/>
          <w:sz w:val="24"/>
          <w:szCs w:val="24"/>
        </w:rPr>
        <w:t>.</w:t>
      </w:r>
      <w:r>
        <w:rPr>
          <w:rFonts w:ascii="Palatino" w:hAnsi="Palatino"/>
          <w:sz w:val="24"/>
          <w:szCs w:val="24"/>
        </w:rPr>
        <w:t xml:space="preserve"> </w:t>
      </w:r>
      <w:r>
        <w:rPr>
          <w:rFonts w:ascii="Palatino"/>
          <w:sz w:val="24"/>
          <w:szCs w:val="24"/>
        </w:rPr>
        <w:t>2016</w:t>
      </w:r>
      <w:r w:rsidRPr="0056508E">
        <w:rPr>
          <w:rFonts w:ascii="Palatino"/>
          <w:sz w:val="24"/>
          <w:szCs w:val="24"/>
        </w:rPr>
        <w:t xml:space="preserve"> </w:t>
      </w:r>
      <w:r w:rsidRPr="0056508E">
        <w:rPr>
          <w:rFonts w:ascii="Palatino" w:hAnsi="Palatino"/>
          <w:sz w:val="24"/>
          <w:szCs w:val="24"/>
        </w:rPr>
        <w:t>(in production).</w:t>
      </w:r>
      <w:r>
        <w:rPr>
          <w:rFonts w:ascii="Palatino" w:hAnsi="Palatino"/>
          <w:sz w:val="24"/>
          <w:szCs w:val="24"/>
        </w:rPr>
        <w:t xml:space="preserve"> </w:t>
      </w:r>
      <w:r>
        <w:rPr>
          <w:rFonts w:ascii="Palatino" w:hAnsi="Palatino"/>
          <w:sz w:val="24"/>
          <w:szCs w:val="24"/>
          <w:lang w:val="da-DK"/>
        </w:rPr>
        <w:t>Coauthored with</w:t>
      </w:r>
      <w:r w:rsidRPr="0056508E">
        <w:rPr>
          <w:rFonts w:ascii="Palatino" w:hAnsi="Palatino"/>
          <w:sz w:val="24"/>
          <w:szCs w:val="24"/>
          <w:lang w:val="da-DK"/>
        </w:rPr>
        <w:t xml:space="preserve"> Jordan Lovejoy, Jaclyn Daugherty, and Madeline Vandevender</w:t>
      </w:r>
      <w:r>
        <w:rPr>
          <w:rFonts w:ascii="Palatino" w:hAnsi="Palatino"/>
          <w:sz w:val="24"/>
          <w:szCs w:val="24"/>
          <w:lang w:val="da-DK"/>
        </w:rPr>
        <w:t>.</w:t>
      </w:r>
      <w:r w:rsidRPr="0056508E">
        <w:rPr>
          <w:rFonts w:ascii="Palatino" w:hAnsi="Palatino"/>
          <w:sz w:val="24"/>
          <w:szCs w:val="24"/>
        </w:rPr>
        <w:t xml:space="preserve"> </w:t>
      </w:r>
      <w:r>
        <w:rPr>
          <w:rFonts w:ascii="Palatino" w:hAnsi="Palatino"/>
          <w:sz w:val="24"/>
          <w:szCs w:val="24"/>
        </w:rPr>
        <w:t>In</w:t>
      </w:r>
      <w:r w:rsidRPr="0056508E">
        <w:rPr>
          <w:rFonts w:ascii="Palatino" w:hAnsi="Palatino"/>
          <w:sz w:val="24"/>
          <w:szCs w:val="24"/>
        </w:rPr>
        <w:t xml:space="preserve"> </w:t>
      </w:r>
      <w:r w:rsidRPr="0056508E">
        <w:rPr>
          <w:rFonts w:ascii="Palatino" w:hAnsi="Palatino"/>
          <w:i/>
          <w:iCs/>
          <w:sz w:val="24"/>
          <w:szCs w:val="24"/>
        </w:rPr>
        <w:t>Appalachia Revisited: Cross-Disciplinary Perspectives on Regional Continuity and Change</w:t>
      </w:r>
      <w:r>
        <w:rPr>
          <w:rFonts w:ascii="Palatino" w:hAnsi="Palatino"/>
          <w:sz w:val="24"/>
          <w:szCs w:val="24"/>
          <w:lang w:val="de-DE"/>
        </w:rPr>
        <w:t>.</w:t>
      </w:r>
      <w:r w:rsidRPr="0056508E">
        <w:rPr>
          <w:rFonts w:ascii="Palatino" w:hAnsi="Palatino"/>
          <w:sz w:val="24"/>
          <w:szCs w:val="24"/>
          <w:lang w:val="de-DE"/>
        </w:rPr>
        <w:t xml:space="preserve"> William Schuma</w:t>
      </w:r>
      <w:r>
        <w:rPr>
          <w:rFonts w:ascii="Palatino" w:hAnsi="Palatino"/>
          <w:sz w:val="24"/>
          <w:szCs w:val="24"/>
          <w:lang w:val="de-DE"/>
        </w:rPr>
        <w:t>nn and Rebecca Adkins Fletcher, editors</w:t>
      </w:r>
      <w:r w:rsidRPr="0056508E">
        <w:rPr>
          <w:rFonts w:ascii="Palatino" w:hAnsi="Palatino"/>
          <w:sz w:val="24"/>
          <w:szCs w:val="24"/>
          <w:lang w:val="de-DE"/>
        </w:rPr>
        <w:t>.</w:t>
      </w:r>
      <w:r w:rsidRPr="0056508E">
        <w:rPr>
          <w:rFonts w:ascii="Palatino" w:hAnsi="Palatino"/>
          <w:sz w:val="24"/>
          <w:szCs w:val="24"/>
        </w:rPr>
        <w:t xml:space="preserve"> Lexington</w:t>
      </w:r>
      <w:r>
        <w:rPr>
          <w:rFonts w:ascii="Palatino" w:hAnsi="Palatino"/>
          <w:sz w:val="24"/>
          <w:szCs w:val="24"/>
        </w:rPr>
        <w:t>, KY</w:t>
      </w:r>
      <w:r w:rsidRPr="0056508E">
        <w:rPr>
          <w:rFonts w:ascii="Palatino" w:hAnsi="Palatino"/>
          <w:sz w:val="24"/>
          <w:szCs w:val="24"/>
        </w:rPr>
        <w:t>: University Press of Kentucky.</w:t>
      </w:r>
      <w:r>
        <w:rPr>
          <w:rFonts w:ascii="Palatino" w:hAnsi="Palatino"/>
          <w:sz w:val="24"/>
          <w:szCs w:val="24"/>
        </w:rPr>
        <w:t xml:space="preserve"> 157</w:t>
      </w:r>
      <w:r w:rsidR="0034298B">
        <w:rPr>
          <w:rFonts w:ascii="Palatino"/>
          <w:sz w:val="24"/>
          <w:szCs w:val="24"/>
        </w:rPr>
        <w:t>–</w:t>
      </w:r>
      <w:r>
        <w:rPr>
          <w:rFonts w:ascii="Palatino" w:hAnsi="Palatino"/>
          <w:sz w:val="24"/>
          <w:szCs w:val="24"/>
        </w:rPr>
        <w:t>174.</w:t>
      </w:r>
    </w:p>
    <w:p w14:paraId="46B27023" w14:textId="77777777" w:rsidR="001756AE" w:rsidRDefault="001756AE" w:rsidP="00EB6DD1">
      <w:pPr>
        <w:ind w:left="720"/>
        <w:rPr>
          <w:rFonts w:ascii="Palatino" w:hAnsi="Palatino"/>
          <w:sz w:val="24"/>
          <w:szCs w:val="24"/>
        </w:rPr>
      </w:pPr>
    </w:p>
    <w:p w14:paraId="7061F1FF" w14:textId="77777777" w:rsidR="001756AE" w:rsidRDefault="001756AE" w:rsidP="001756AE">
      <w:pPr>
        <w:ind w:left="720"/>
        <w:rPr>
          <w:rFonts w:ascii="Palatino"/>
          <w:sz w:val="24"/>
          <w:szCs w:val="24"/>
        </w:rPr>
      </w:pPr>
      <w:r w:rsidRPr="0056508E">
        <w:rPr>
          <w:rFonts w:ascii="Palatino"/>
          <w:sz w:val="24"/>
          <w:szCs w:val="24"/>
        </w:rPr>
        <w:t xml:space="preserve">Variationist </w:t>
      </w:r>
      <w:r>
        <w:rPr>
          <w:rFonts w:ascii="Palatino"/>
          <w:sz w:val="24"/>
          <w:szCs w:val="24"/>
        </w:rPr>
        <w:t>a</w:t>
      </w:r>
      <w:r w:rsidRPr="0056508E">
        <w:rPr>
          <w:rFonts w:ascii="Palatino"/>
          <w:sz w:val="24"/>
          <w:szCs w:val="24"/>
        </w:rPr>
        <w:t xml:space="preserve">pproaches to </w:t>
      </w:r>
      <w:r>
        <w:rPr>
          <w:rFonts w:ascii="Palatino"/>
          <w:sz w:val="24"/>
          <w:szCs w:val="24"/>
        </w:rPr>
        <w:t>l</w:t>
      </w:r>
      <w:r w:rsidRPr="0056508E">
        <w:rPr>
          <w:rFonts w:ascii="Palatino"/>
          <w:sz w:val="24"/>
          <w:szCs w:val="24"/>
        </w:rPr>
        <w:t xml:space="preserve">anguage and </w:t>
      </w:r>
      <w:r>
        <w:rPr>
          <w:rFonts w:ascii="Palatino"/>
          <w:sz w:val="24"/>
          <w:szCs w:val="24"/>
        </w:rPr>
        <w:t>e</w:t>
      </w:r>
      <w:r w:rsidRPr="0056508E">
        <w:rPr>
          <w:rFonts w:ascii="Palatino"/>
          <w:sz w:val="24"/>
          <w:szCs w:val="24"/>
        </w:rPr>
        <w:t>ducation. 201</w:t>
      </w:r>
      <w:r>
        <w:rPr>
          <w:rFonts w:ascii="Palatino"/>
          <w:sz w:val="24"/>
          <w:szCs w:val="24"/>
        </w:rPr>
        <w:t>6</w:t>
      </w:r>
      <w:r w:rsidRPr="0056508E">
        <w:rPr>
          <w:rFonts w:ascii="Palatino"/>
          <w:sz w:val="24"/>
          <w:szCs w:val="24"/>
        </w:rPr>
        <w:t xml:space="preserve"> </w:t>
      </w:r>
      <w:r w:rsidRPr="0056508E">
        <w:rPr>
          <w:rFonts w:ascii="Palatino" w:hAnsi="Palatino"/>
          <w:sz w:val="24"/>
          <w:szCs w:val="24"/>
        </w:rPr>
        <w:t>(in production)</w:t>
      </w:r>
      <w:r w:rsidRPr="0056508E">
        <w:rPr>
          <w:rFonts w:ascii="Palatino"/>
          <w:sz w:val="24"/>
          <w:szCs w:val="24"/>
        </w:rPr>
        <w:t xml:space="preserve">. </w:t>
      </w:r>
      <w:r>
        <w:rPr>
          <w:rFonts w:ascii="Palatino"/>
          <w:sz w:val="24"/>
          <w:szCs w:val="24"/>
        </w:rPr>
        <w:t xml:space="preserve">In </w:t>
      </w:r>
      <w:r w:rsidRPr="0056508E">
        <w:rPr>
          <w:rFonts w:ascii="Palatino"/>
          <w:i/>
          <w:iCs/>
          <w:sz w:val="24"/>
          <w:szCs w:val="24"/>
        </w:rPr>
        <w:t>The Encyclopedia of Language and Education</w:t>
      </w:r>
      <w:r>
        <w:rPr>
          <w:rFonts w:ascii="Palatino"/>
          <w:i/>
          <w:iCs/>
          <w:sz w:val="24"/>
          <w:szCs w:val="24"/>
        </w:rPr>
        <w:t xml:space="preserve">. </w:t>
      </w:r>
      <w:r>
        <w:rPr>
          <w:rFonts w:ascii="Palatino"/>
          <w:iCs/>
          <w:sz w:val="24"/>
          <w:szCs w:val="24"/>
        </w:rPr>
        <w:t xml:space="preserve">3rd edition. </w:t>
      </w:r>
      <w:r w:rsidRPr="0056508E">
        <w:rPr>
          <w:rFonts w:ascii="Palatino"/>
          <w:sz w:val="24"/>
          <w:szCs w:val="24"/>
        </w:rPr>
        <w:t>Kendall King and Yi-Ju Lai</w:t>
      </w:r>
      <w:r>
        <w:rPr>
          <w:rFonts w:ascii="Palatino"/>
          <w:sz w:val="24"/>
          <w:szCs w:val="24"/>
        </w:rPr>
        <w:t xml:space="preserve">, </w:t>
      </w:r>
      <w:r w:rsidRPr="0056508E">
        <w:rPr>
          <w:rFonts w:ascii="Palatino"/>
          <w:sz w:val="24"/>
          <w:szCs w:val="24"/>
        </w:rPr>
        <w:t>ed</w:t>
      </w:r>
      <w:r>
        <w:rPr>
          <w:rFonts w:ascii="Palatino"/>
          <w:sz w:val="24"/>
          <w:szCs w:val="24"/>
        </w:rPr>
        <w:t>itors</w:t>
      </w:r>
      <w:r w:rsidRPr="0056508E">
        <w:rPr>
          <w:rFonts w:ascii="Palatino"/>
          <w:sz w:val="24"/>
          <w:szCs w:val="24"/>
        </w:rPr>
        <w:t xml:space="preserve">. </w:t>
      </w:r>
      <w:r>
        <w:rPr>
          <w:rFonts w:ascii="Palatino"/>
          <w:sz w:val="24"/>
          <w:szCs w:val="24"/>
        </w:rPr>
        <w:t>2nd</w:t>
      </w:r>
      <w:r w:rsidRPr="0056508E">
        <w:rPr>
          <w:rFonts w:ascii="Palatino"/>
          <w:sz w:val="24"/>
          <w:szCs w:val="24"/>
        </w:rPr>
        <w:t xml:space="preserve"> edition in 200</w:t>
      </w:r>
      <w:r>
        <w:rPr>
          <w:rFonts w:ascii="Palatino"/>
          <w:sz w:val="24"/>
          <w:szCs w:val="24"/>
        </w:rPr>
        <w:t>8</w:t>
      </w:r>
      <w:r w:rsidRPr="0056508E">
        <w:rPr>
          <w:rFonts w:ascii="Palatino"/>
          <w:sz w:val="24"/>
          <w:szCs w:val="24"/>
        </w:rPr>
        <w:t>, Volume 10: Research Methods in Language and Education. Nancy Hornberger and Kendall King</w:t>
      </w:r>
      <w:r>
        <w:rPr>
          <w:rFonts w:ascii="Palatino"/>
          <w:sz w:val="24"/>
          <w:szCs w:val="24"/>
        </w:rPr>
        <w:t xml:space="preserve">, </w:t>
      </w:r>
      <w:r w:rsidRPr="0056508E">
        <w:rPr>
          <w:rFonts w:ascii="Palatino"/>
          <w:sz w:val="24"/>
          <w:szCs w:val="24"/>
        </w:rPr>
        <w:t>ed</w:t>
      </w:r>
      <w:r>
        <w:rPr>
          <w:rFonts w:ascii="Palatino"/>
          <w:sz w:val="24"/>
          <w:szCs w:val="24"/>
        </w:rPr>
        <w:t>itors</w:t>
      </w:r>
      <w:r w:rsidRPr="0056508E">
        <w:rPr>
          <w:rFonts w:ascii="Palatino"/>
          <w:sz w:val="24"/>
          <w:szCs w:val="24"/>
        </w:rPr>
        <w:t xml:space="preserve">. </w:t>
      </w:r>
      <w:r>
        <w:rPr>
          <w:rFonts w:ascii="Palatino"/>
          <w:sz w:val="24"/>
          <w:szCs w:val="24"/>
        </w:rPr>
        <w:t xml:space="preserve">New York, NY: </w:t>
      </w:r>
      <w:r w:rsidRPr="0056508E">
        <w:rPr>
          <w:rFonts w:ascii="Palatino"/>
          <w:sz w:val="24"/>
          <w:szCs w:val="24"/>
        </w:rPr>
        <w:t>Springer.</w:t>
      </w:r>
      <w:r w:rsidRPr="0056508E">
        <w:rPr>
          <w:rFonts w:ascii="Palatino"/>
          <w:i/>
          <w:iCs/>
          <w:sz w:val="24"/>
          <w:szCs w:val="24"/>
        </w:rPr>
        <w:t xml:space="preserve"> </w:t>
      </w:r>
      <w:r>
        <w:rPr>
          <w:rFonts w:ascii="Palatino"/>
          <w:sz w:val="24"/>
          <w:szCs w:val="24"/>
        </w:rPr>
        <w:t>85</w:t>
      </w:r>
      <w:r>
        <w:rPr>
          <w:rFonts w:ascii="Palatino"/>
          <w:sz w:val="24"/>
          <w:szCs w:val="24"/>
        </w:rPr>
        <w:t>–</w:t>
      </w:r>
      <w:r w:rsidRPr="0056508E">
        <w:rPr>
          <w:rFonts w:ascii="Palatino"/>
          <w:sz w:val="24"/>
          <w:szCs w:val="24"/>
        </w:rPr>
        <w:t>98.</w:t>
      </w:r>
    </w:p>
    <w:p w14:paraId="1B16B4E6" w14:textId="77777777" w:rsidR="00EB6DD1" w:rsidRDefault="00EB6DD1" w:rsidP="001756AE">
      <w:pPr>
        <w:rPr>
          <w:rFonts w:ascii="Palatino" w:hAnsi="Palatino"/>
          <w:sz w:val="24"/>
          <w:szCs w:val="24"/>
        </w:rPr>
      </w:pPr>
    </w:p>
    <w:p w14:paraId="28E7A8AC" w14:textId="4083CD66" w:rsidR="004C1F6F" w:rsidRPr="0056508E" w:rsidRDefault="004C1F6F" w:rsidP="00DF34D2">
      <w:pPr>
        <w:ind w:left="720"/>
        <w:rPr>
          <w:rFonts w:ascii="Palatino" w:hAnsi="Palatino"/>
          <w:sz w:val="24"/>
          <w:szCs w:val="24"/>
          <w:lang w:val="de-DE"/>
        </w:rPr>
      </w:pPr>
      <w:r w:rsidRPr="0056508E">
        <w:rPr>
          <w:rFonts w:ascii="Palatino" w:hAnsi="Palatino"/>
          <w:sz w:val="24"/>
          <w:szCs w:val="24"/>
        </w:rPr>
        <w:t xml:space="preserve">Language variation: Variationist analysis. </w:t>
      </w:r>
      <w:r w:rsidR="00800462" w:rsidRPr="0056508E">
        <w:rPr>
          <w:rFonts w:ascii="Palatino" w:hAnsi="Palatino"/>
          <w:sz w:val="24"/>
          <w:szCs w:val="24"/>
        </w:rPr>
        <w:t xml:space="preserve">2015 </w:t>
      </w:r>
      <w:r w:rsidRPr="0056508E">
        <w:rPr>
          <w:rFonts w:ascii="Palatino" w:hAnsi="Palatino"/>
          <w:sz w:val="24"/>
          <w:szCs w:val="24"/>
        </w:rPr>
        <w:t xml:space="preserve">(in production). </w:t>
      </w:r>
      <w:r w:rsidR="003D68D7">
        <w:rPr>
          <w:rFonts w:ascii="Palatino" w:hAnsi="Palatino"/>
          <w:sz w:val="24"/>
          <w:szCs w:val="24"/>
        </w:rPr>
        <w:t xml:space="preserve">In </w:t>
      </w:r>
      <w:r w:rsidRPr="0056508E">
        <w:rPr>
          <w:rFonts w:ascii="Palatino" w:hAnsi="Palatino"/>
          <w:i/>
          <w:iCs/>
          <w:sz w:val="24"/>
          <w:szCs w:val="24"/>
        </w:rPr>
        <w:t>Handbook of Linguistics</w:t>
      </w:r>
      <w:r w:rsidRPr="0056508E">
        <w:rPr>
          <w:rFonts w:ascii="Palatino" w:hAnsi="Palatino"/>
          <w:sz w:val="24"/>
          <w:szCs w:val="24"/>
        </w:rPr>
        <w:t xml:space="preserve">. </w:t>
      </w:r>
      <w:r w:rsidR="00FA78BD">
        <w:rPr>
          <w:rFonts w:ascii="Palatino" w:hAnsi="Palatino"/>
          <w:sz w:val="24"/>
          <w:szCs w:val="24"/>
        </w:rPr>
        <w:t>2nd</w:t>
      </w:r>
      <w:r w:rsidRPr="0056508E">
        <w:rPr>
          <w:rFonts w:ascii="Palatino" w:hAnsi="Palatino"/>
          <w:sz w:val="24"/>
          <w:szCs w:val="24"/>
          <w:lang w:val="de-DE"/>
        </w:rPr>
        <w:t xml:space="preserve"> edition. Mark Aronoff, Janie Rees-Miller, and Agnes He, ed</w:t>
      </w:r>
      <w:r w:rsidR="00B95F6F">
        <w:rPr>
          <w:rFonts w:ascii="Palatino" w:hAnsi="Palatino"/>
          <w:sz w:val="24"/>
          <w:szCs w:val="24"/>
          <w:lang w:val="de-DE"/>
        </w:rPr>
        <w:t>itor</w:t>
      </w:r>
      <w:r w:rsidRPr="0056508E">
        <w:rPr>
          <w:rFonts w:ascii="Palatino" w:hAnsi="Palatino"/>
          <w:sz w:val="24"/>
          <w:szCs w:val="24"/>
          <w:lang w:val="de-DE"/>
        </w:rPr>
        <w:t xml:space="preserve">s. </w:t>
      </w:r>
      <w:r w:rsidR="003D68D7">
        <w:rPr>
          <w:rFonts w:ascii="Palatino" w:hAnsi="Palatino"/>
          <w:sz w:val="24"/>
          <w:szCs w:val="24"/>
          <w:lang w:val="de-DE"/>
        </w:rPr>
        <w:t xml:space="preserve">Malden, MA: </w:t>
      </w:r>
      <w:r w:rsidRPr="0056508E">
        <w:rPr>
          <w:rFonts w:ascii="Palatino" w:hAnsi="Palatino"/>
          <w:sz w:val="24"/>
          <w:szCs w:val="24"/>
          <w:lang w:val="de-DE"/>
        </w:rPr>
        <w:t>Wiley-Blackwell.</w:t>
      </w:r>
    </w:p>
    <w:p w14:paraId="3BF70738" w14:textId="77777777" w:rsidR="002F6EB8" w:rsidRPr="0056508E" w:rsidRDefault="002F6EB8" w:rsidP="001756AE">
      <w:pPr>
        <w:rPr>
          <w:rFonts w:ascii="Palatino" w:eastAsia="Palatino" w:hAnsi="Palatino" w:cs="Palatino"/>
          <w:sz w:val="24"/>
          <w:szCs w:val="24"/>
        </w:rPr>
      </w:pPr>
    </w:p>
    <w:p w14:paraId="35D2673B" w14:textId="729BDCC0" w:rsidR="004C1F6F" w:rsidRPr="0056508E" w:rsidRDefault="004C1F6F" w:rsidP="00DF34D2">
      <w:pPr>
        <w:ind w:left="720"/>
        <w:rPr>
          <w:rFonts w:ascii="Palatino" w:hAnsi="Palatino"/>
          <w:sz w:val="24"/>
          <w:szCs w:val="24"/>
        </w:rPr>
      </w:pPr>
      <w:r w:rsidRPr="0056508E">
        <w:rPr>
          <w:rFonts w:ascii="Palatino" w:hAnsi="Palatino"/>
          <w:sz w:val="24"/>
          <w:szCs w:val="24"/>
        </w:rPr>
        <w:t xml:space="preserve">The interplay of morphological, phonological, and social constraints: </w:t>
      </w:r>
      <w:r w:rsidRPr="0056508E">
        <w:rPr>
          <w:rFonts w:ascii="Palatino" w:hAnsi="Palatino"/>
          <w:i/>
          <w:iCs/>
          <w:sz w:val="24"/>
          <w:szCs w:val="24"/>
        </w:rPr>
        <w:t>Ain</w:t>
      </w:r>
      <w:r w:rsidRPr="0056508E">
        <w:rPr>
          <w:rFonts w:ascii="Palatino" w:hAnsi="Palatino"/>
          <w:i/>
          <w:iCs/>
          <w:sz w:val="24"/>
          <w:szCs w:val="24"/>
          <w:lang w:val="fr-FR"/>
        </w:rPr>
        <w:t>’</w:t>
      </w:r>
      <w:r w:rsidRPr="0056508E">
        <w:rPr>
          <w:rFonts w:ascii="Palatino" w:hAnsi="Palatino"/>
          <w:i/>
          <w:iCs/>
          <w:sz w:val="24"/>
          <w:szCs w:val="24"/>
        </w:rPr>
        <w:t xml:space="preserve">t </w:t>
      </w:r>
      <w:r w:rsidRPr="0056508E">
        <w:rPr>
          <w:rFonts w:ascii="Palatino" w:hAnsi="Palatino"/>
          <w:sz w:val="24"/>
          <w:szCs w:val="24"/>
        </w:rPr>
        <w:t xml:space="preserve">in Appalachia. </w:t>
      </w:r>
      <w:r w:rsidR="0056508E" w:rsidRPr="0056508E">
        <w:rPr>
          <w:rFonts w:ascii="Palatino"/>
          <w:sz w:val="24"/>
          <w:szCs w:val="24"/>
        </w:rPr>
        <w:t>2015</w:t>
      </w:r>
      <w:r w:rsidRPr="0056508E">
        <w:rPr>
          <w:rFonts w:ascii="Palatino" w:hAnsi="Palatino"/>
          <w:sz w:val="24"/>
          <w:szCs w:val="24"/>
        </w:rPr>
        <w:t>.</w:t>
      </w:r>
      <w:r w:rsidR="00BF6AE9">
        <w:rPr>
          <w:rFonts w:ascii="Palatino" w:hAnsi="Palatino"/>
          <w:sz w:val="24"/>
          <w:szCs w:val="24"/>
        </w:rPr>
        <w:t xml:space="preserve"> </w:t>
      </w:r>
      <w:r w:rsidR="00456824">
        <w:rPr>
          <w:rFonts w:ascii="Palatino" w:hAnsi="Palatino"/>
          <w:sz w:val="24"/>
          <w:szCs w:val="24"/>
        </w:rPr>
        <w:t>Coauthored w</w:t>
      </w:r>
      <w:r w:rsidR="00BF6AE9" w:rsidRPr="0056508E">
        <w:rPr>
          <w:rFonts w:ascii="Palatino" w:hAnsi="Palatino"/>
          <w:sz w:val="24"/>
          <w:szCs w:val="24"/>
        </w:rPr>
        <w:t xml:space="preserve">ith Jacqueline Kinnaman, </w:t>
      </w:r>
      <w:r w:rsidR="00E136A5" w:rsidRPr="0056508E">
        <w:rPr>
          <w:rFonts w:ascii="Palatino" w:hAnsi="Palatino"/>
          <w:sz w:val="24"/>
          <w:szCs w:val="24"/>
        </w:rPr>
        <w:t>Lily Holz</w:t>
      </w:r>
      <w:r w:rsidR="00E136A5">
        <w:rPr>
          <w:rFonts w:ascii="Palatino" w:hAnsi="Palatino"/>
          <w:sz w:val="24"/>
          <w:szCs w:val="24"/>
        </w:rPr>
        <w:t xml:space="preserve">, </w:t>
      </w:r>
      <w:r w:rsidR="00BF6AE9" w:rsidRPr="0056508E">
        <w:rPr>
          <w:rFonts w:ascii="Palatino" w:hAnsi="Palatino"/>
          <w:sz w:val="24"/>
          <w:szCs w:val="24"/>
        </w:rPr>
        <w:t xml:space="preserve">Madeline Vandevender, </w:t>
      </w:r>
      <w:r w:rsidR="00E136A5">
        <w:rPr>
          <w:rFonts w:ascii="Palatino" w:hAnsi="Palatino"/>
          <w:sz w:val="24"/>
          <w:szCs w:val="24"/>
        </w:rPr>
        <w:t xml:space="preserve">and </w:t>
      </w:r>
      <w:r w:rsidR="00BF6AE9" w:rsidRPr="0056508E">
        <w:rPr>
          <w:rFonts w:ascii="Palatino" w:hAnsi="Palatino"/>
          <w:sz w:val="24"/>
          <w:szCs w:val="24"/>
        </w:rPr>
        <w:t xml:space="preserve">Kevin Walden. </w:t>
      </w:r>
      <w:r w:rsidR="00456824">
        <w:rPr>
          <w:rFonts w:ascii="Palatino" w:hAnsi="Palatino"/>
          <w:sz w:val="24"/>
          <w:szCs w:val="24"/>
        </w:rPr>
        <w:t>In</w:t>
      </w:r>
      <w:r w:rsidRPr="0056508E">
        <w:rPr>
          <w:rFonts w:ascii="Palatino" w:hAnsi="Palatino"/>
          <w:sz w:val="24"/>
          <w:szCs w:val="24"/>
        </w:rPr>
        <w:t xml:space="preserve"> </w:t>
      </w:r>
      <w:r w:rsidRPr="0056508E">
        <w:rPr>
          <w:rFonts w:ascii="Palatino" w:hAnsi="Palatino"/>
          <w:i/>
          <w:iCs/>
          <w:sz w:val="24"/>
          <w:szCs w:val="24"/>
        </w:rPr>
        <w:t>Ain'thology: The History a</w:t>
      </w:r>
      <w:r w:rsidRPr="00D376B8">
        <w:rPr>
          <w:rFonts w:ascii="Palatino" w:hAnsi="Palatino"/>
          <w:i/>
          <w:iCs/>
          <w:sz w:val="24"/>
          <w:szCs w:val="24"/>
        </w:rPr>
        <w:t>nd Life of a Taboo Word</w:t>
      </w:r>
      <w:r w:rsidR="00DE2AB5">
        <w:rPr>
          <w:rFonts w:ascii="Palatino" w:hAnsi="Palatino"/>
          <w:sz w:val="24"/>
          <w:szCs w:val="24"/>
        </w:rPr>
        <w:t>.</w:t>
      </w:r>
      <w:r w:rsidRPr="00D376B8">
        <w:rPr>
          <w:rFonts w:ascii="Palatino" w:hAnsi="Palatino"/>
          <w:sz w:val="24"/>
          <w:szCs w:val="24"/>
        </w:rPr>
        <w:t xml:space="preserve"> Patricia Donaher and Seth Katz</w:t>
      </w:r>
      <w:r w:rsidR="001C3550">
        <w:rPr>
          <w:rFonts w:ascii="Palatino" w:hAnsi="Palatino"/>
          <w:sz w:val="24"/>
          <w:szCs w:val="24"/>
        </w:rPr>
        <w:t>,</w:t>
      </w:r>
      <w:r w:rsidRPr="00D376B8">
        <w:rPr>
          <w:rFonts w:ascii="Palatino" w:hAnsi="Palatino"/>
          <w:sz w:val="24"/>
          <w:szCs w:val="24"/>
        </w:rPr>
        <w:t xml:space="preserve"> ed</w:t>
      </w:r>
      <w:r w:rsidR="001C3550">
        <w:rPr>
          <w:rFonts w:ascii="Palatino" w:hAnsi="Palatino"/>
          <w:sz w:val="24"/>
          <w:szCs w:val="24"/>
        </w:rPr>
        <w:t>itor</w:t>
      </w:r>
      <w:r w:rsidRPr="00D376B8">
        <w:rPr>
          <w:rFonts w:ascii="Palatino" w:hAnsi="Palatino"/>
          <w:sz w:val="24"/>
          <w:szCs w:val="24"/>
        </w:rPr>
        <w:t xml:space="preserve">s. </w:t>
      </w:r>
      <w:r w:rsidR="00D376B8" w:rsidRPr="00D376B8">
        <w:rPr>
          <w:rFonts w:ascii="Palatino" w:hAnsi="Palatino"/>
          <w:sz w:val="24"/>
          <w:szCs w:val="24"/>
        </w:rPr>
        <w:t>Newcastle upon Tyne</w:t>
      </w:r>
      <w:r w:rsidR="00DE2AB5">
        <w:rPr>
          <w:rFonts w:ascii="Palatino" w:hAnsi="Palatino"/>
          <w:sz w:val="24"/>
          <w:szCs w:val="24"/>
        </w:rPr>
        <w:t>, UK</w:t>
      </w:r>
      <w:r w:rsidR="00D376B8">
        <w:rPr>
          <w:rFonts w:ascii="Palatino" w:hAnsi="Palatino"/>
          <w:sz w:val="24"/>
          <w:szCs w:val="24"/>
        </w:rPr>
        <w:t>:</w:t>
      </w:r>
      <w:r w:rsidR="00D376B8" w:rsidRPr="00D376B8">
        <w:rPr>
          <w:rFonts w:ascii="Palatino" w:hAnsi="Palatino"/>
          <w:sz w:val="24"/>
          <w:szCs w:val="24"/>
        </w:rPr>
        <w:t xml:space="preserve"> </w:t>
      </w:r>
      <w:r w:rsidR="00BF6AE9">
        <w:rPr>
          <w:rFonts w:ascii="Palatino" w:hAnsi="Palatino"/>
          <w:sz w:val="24"/>
          <w:szCs w:val="24"/>
        </w:rPr>
        <w:t>Cambridge Scholars Publishing.</w:t>
      </w:r>
      <w:r w:rsidR="00692754">
        <w:rPr>
          <w:rFonts w:ascii="Palatino" w:hAnsi="Palatino"/>
          <w:sz w:val="24"/>
          <w:szCs w:val="24"/>
        </w:rPr>
        <w:t xml:space="preserve"> 178</w:t>
      </w:r>
      <w:r w:rsidR="0034298B">
        <w:rPr>
          <w:rFonts w:ascii="Palatino"/>
          <w:sz w:val="24"/>
          <w:szCs w:val="24"/>
        </w:rPr>
        <w:t>–</w:t>
      </w:r>
      <w:r w:rsidR="00E136A5">
        <w:rPr>
          <w:rFonts w:ascii="Palatino" w:hAnsi="Palatino"/>
          <w:sz w:val="24"/>
          <w:szCs w:val="24"/>
        </w:rPr>
        <w:t>194.</w:t>
      </w:r>
    </w:p>
    <w:p w14:paraId="1D649757" w14:textId="77777777" w:rsidR="004C1F6F" w:rsidRPr="0056508E" w:rsidRDefault="004C1F6F" w:rsidP="00DF34D2">
      <w:pPr>
        <w:ind w:left="720"/>
        <w:rPr>
          <w:rFonts w:ascii="Palatino"/>
          <w:sz w:val="24"/>
          <w:szCs w:val="24"/>
        </w:rPr>
      </w:pPr>
    </w:p>
    <w:p w14:paraId="6ECCBD3D" w14:textId="247D9C53" w:rsidR="008E527B" w:rsidRPr="008E527B" w:rsidRDefault="008E527B" w:rsidP="00DF34D2">
      <w:pPr>
        <w:ind w:left="720"/>
        <w:rPr>
          <w:rFonts w:ascii="Palatino" w:eastAsia="Palatino" w:hAnsi="Palatino" w:cs="Palatino"/>
          <w:sz w:val="24"/>
          <w:szCs w:val="24"/>
        </w:rPr>
      </w:pPr>
      <w:r w:rsidRPr="008E527B">
        <w:rPr>
          <w:rFonts w:ascii="Palatino"/>
          <w:sz w:val="24"/>
          <w:szCs w:val="24"/>
        </w:rPr>
        <w:lastRenderedPageBreak/>
        <w:t xml:space="preserve">Methodological choices in language variation analysis. 2014. </w:t>
      </w:r>
      <w:r w:rsidR="00DE2AB5">
        <w:rPr>
          <w:rFonts w:ascii="Palatino"/>
          <w:sz w:val="24"/>
          <w:szCs w:val="24"/>
        </w:rPr>
        <w:t xml:space="preserve">In </w:t>
      </w:r>
      <w:r w:rsidRPr="008E527B">
        <w:rPr>
          <w:rFonts w:ascii="Palatino"/>
          <w:i/>
          <w:sz w:val="24"/>
          <w:szCs w:val="24"/>
        </w:rPr>
        <w:t>The</w:t>
      </w:r>
      <w:r w:rsidRPr="008E527B">
        <w:rPr>
          <w:rFonts w:ascii="Palatino"/>
          <w:i/>
          <w:iCs/>
          <w:sz w:val="24"/>
          <w:szCs w:val="24"/>
        </w:rPr>
        <w:t xml:space="preserve"> Variability of Current World Englishes</w:t>
      </w:r>
      <w:r w:rsidRPr="008E527B">
        <w:rPr>
          <w:rFonts w:ascii="Palatino"/>
          <w:sz w:val="24"/>
          <w:szCs w:val="24"/>
        </w:rPr>
        <w:t>. Eugene Green and Charles F. Meyer</w:t>
      </w:r>
      <w:r w:rsidR="001C3550">
        <w:rPr>
          <w:rFonts w:ascii="Palatino"/>
          <w:sz w:val="24"/>
          <w:szCs w:val="24"/>
        </w:rPr>
        <w:t>, editors</w:t>
      </w:r>
      <w:r w:rsidRPr="008E527B">
        <w:rPr>
          <w:rFonts w:ascii="Palatino"/>
          <w:sz w:val="24"/>
          <w:szCs w:val="24"/>
        </w:rPr>
        <w:t xml:space="preserve">. </w:t>
      </w:r>
      <w:r w:rsidRPr="001756AE">
        <w:rPr>
          <w:rFonts w:ascii="Palatino"/>
          <w:sz w:val="24"/>
          <w:szCs w:val="24"/>
        </w:rPr>
        <w:t>Topics in English Linguistics</w:t>
      </w:r>
      <w:r w:rsidR="00DE2AB5" w:rsidRPr="001756AE">
        <w:rPr>
          <w:rFonts w:ascii="Palatino"/>
          <w:sz w:val="24"/>
          <w:szCs w:val="24"/>
        </w:rPr>
        <w:t xml:space="preserve"> series</w:t>
      </w:r>
      <w:r w:rsidRPr="008E527B">
        <w:rPr>
          <w:rFonts w:ascii="Palatino"/>
          <w:i/>
          <w:sz w:val="24"/>
          <w:szCs w:val="24"/>
        </w:rPr>
        <w:t>.</w:t>
      </w:r>
      <w:r w:rsidRPr="008E527B">
        <w:rPr>
          <w:rFonts w:ascii="Palatino"/>
          <w:sz w:val="24"/>
          <w:szCs w:val="24"/>
        </w:rPr>
        <w:t xml:space="preserve"> New Yo</w:t>
      </w:r>
      <w:r w:rsidR="008A6CBE">
        <w:rPr>
          <w:rFonts w:ascii="Palatino"/>
          <w:sz w:val="24"/>
          <w:szCs w:val="24"/>
        </w:rPr>
        <w:t>rk</w:t>
      </w:r>
      <w:r w:rsidR="00DE2AB5">
        <w:rPr>
          <w:rFonts w:ascii="Palatino"/>
          <w:sz w:val="24"/>
          <w:szCs w:val="24"/>
        </w:rPr>
        <w:t>, NY</w:t>
      </w:r>
      <w:r w:rsidR="008A6CBE">
        <w:rPr>
          <w:rFonts w:ascii="Palatino"/>
          <w:sz w:val="24"/>
          <w:szCs w:val="24"/>
        </w:rPr>
        <w:t>: Mouton de Gruyter.</w:t>
      </w:r>
      <w:r w:rsidR="00692754">
        <w:rPr>
          <w:rFonts w:ascii="Palatino"/>
          <w:sz w:val="24"/>
          <w:szCs w:val="24"/>
        </w:rPr>
        <w:t xml:space="preserve"> 41</w:t>
      </w:r>
      <w:r w:rsidR="0034298B">
        <w:rPr>
          <w:rFonts w:ascii="Palatino"/>
          <w:sz w:val="24"/>
          <w:szCs w:val="24"/>
        </w:rPr>
        <w:t>–</w:t>
      </w:r>
      <w:r w:rsidR="00A5562F">
        <w:rPr>
          <w:rFonts w:ascii="Palatino"/>
          <w:sz w:val="24"/>
          <w:szCs w:val="24"/>
        </w:rPr>
        <w:t>59</w:t>
      </w:r>
      <w:r w:rsidRPr="008E527B">
        <w:rPr>
          <w:rFonts w:ascii="Palatino"/>
          <w:sz w:val="24"/>
          <w:szCs w:val="24"/>
        </w:rPr>
        <w:t>.</w:t>
      </w:r>
    </w:p>
    <w:p w14:paraId="2666A326" w14:textId="77777777" w:rsidR="00313AD4" w:rsidRPr="00463076" w:rsidRDefault="00313AD4" w:rsidP="00DF34D2">
      <w:pPr>
        <w:ind w:left="720"/>
        <w:rPr>
          <w:rFonts w:ascii="Palatino" w:eastAsia="Palatino" w:hAnsi="Palatino" w:cs="Palatino"/>
          <w:sz w:val="24"/>
          <w:szCs w:val="24"/>
        </w:rPr>
      </w:pPr>
    </w:p>
    <w:p w14:paraId="4A8D9FBA" w14:textId="5E5930DF" w:rsidR="00313AD4" w:rsidRPr="00463076" w:rsidRDefault="003B1041" w:rsidP="00DF34D2">
      <w:pPr>
        <w:ind w:left="720"/>
        <w:rPr>
          <w:rFonts w:ascii="Palatino" w:eastAsia="Palatino" w:hAnsi="Palatino" w:cs="Palatino"/>
          <w:sz w:val="24"/>
          <w:szCs w:val="24"/>
        </w:rPr>
      </w:pPr>
      <w:r w:rsidRPr="00463076">
        <w:rPr>
          <w:rFonts w:ascii="Palatino"/>
          <w:sz w:val="24"/>
          <w:szCs w:val="24"/>
        </w:rPr>
        <w:t>A historical assessment of research questions in sociolinguistic</w:t>
      </w:r>
      <w:r w:rsidR="00C44D60">
        <w:rPr>
          <w:rFonts w:ascii="Palatino"/>
          <w:sz w:val="24"/>
          <w:szCs w:val="24"/>
        </w:rPr>
        <w:t>s</w:t>
      </w:r>
      <w:r w:rsidRPr="00463076">
        <w:rPr>
          <w:rFonts w:ascii="Palatino"/>
          <w:sz w:val="24"/>
          <w:szCs w:val="24"/>
        </w:rPr>
        <w:t xml:space="preserve">. 2014. </w:t>
      </w:r>
      <w:r w:rsidR="00E404C1">
        <w:rPr>
          <w:rFonts w:ascii="Palatino"/>
          <w:sz w:val="24"/>
          <w:szCs w:val="24"/>
        </w:rPr>
        <w:t>In</w:t>
      </w:r>
      <w:r w:rsidRPr="00463076">
        <w:rPr>
          <w:rFonts w:ascii="Palatino"/>
          <w:sz w:val="24"/>
          <w:szCs w:val="24"/>
        </w:rPr>
        <w:t xml:space="preserve"> </w:t>
      </w:r>
      <w:r w:rsidRPr="00463076">
        <w:rPr>
          <w:rFonts w:ascii="Palatino"/>
          <w:i/>
          <w:iCs/>
          <w:sz w:val="24"/>
          <w:szCs w:val="24"/>
        </w:rPr>
        <w:t>Research Methods in Sociolinguistics: A Practical Guide</w:t>
      </w:r>
      <w:r w:rsidRPr="00463076">
        <w:rPr>
          <w:rFonts w:ascii="Palatino"/>
          <w:sz w:val="24"/>
          <w:szCs w:val="24"/>
        </w:rPr>
        <w:t>. Janet Holmes and Kirk Hazen, ed</w:t>
      </w:r>
      <w:r w:rsidR="001C3550">
        <w:rPr>
          <w:rFonts w:ascii="Palatino"/>
          <w:sz w:val="24"/>
          <w:szCs w:val="24"/>
        </w:rPr>
        <w:t>itor</w:t>
      </w:r>
      <w:r w:rsidRPr="00463076">
        <w:rPr>
          <w:rFonts w:ascii="Palatino"/>
          <w:sz w:val="24"/>
          <w:szCs w:val="24"/>
        </w:rPr>
        <w:t xml:space="preserve">s. </w:t>
      </w:r>
      <w:r w:rsidR="00E404C1" w:rsidRPr="00E404C1">
        <w:rPr>
          <w:rFonts w:ascii="Palatino"/>
          <w:sz w:val="24"/>
          <w:szCs w:val="24"/>
        </w:rPr>
        <w:t>Guides to Research Methods in Language and Linguistics</w:t>
      </w:r>
      <w:r w:rsidR="00E404C1">
        <w:rPr>
          <w:rFonts w:ascii="Palatino"/>
          <w:sz w:val="24"/>
          <w:szCs w:val="24"/>
        </w:rPr>
        <w:t xml:space="preserve"> series. Malden, MA: </w:t>
      </w:r>
      <w:r w:rsidR="00692754">
        <w:rPr>
          <w:rFonts w:ascii="Palatino"/>
          <w:sz w:val="24"/>
          <w:szCs w:val="24"/>
        </w:rPr>
        <w:t>Wiley-Blackwell. 7</w:t>
      </w:r>
      <w:r w:rsidR="0034298B">
        <w:rPr>
          <w:rFonts w:ascii="Palatino"/>
          <w:sz w:val="24"/>
          <w:szCs w:val="24"/>
        </w:rPr>
        <w:t>–</w:t>
      </w:r>
      <w:r w:rsidRPr="00463076">
        <w:rPr>
          <w:rFonts w:ascii="Palatino"/>
          <w:sz w:val="24"/>
          <w:szCs w:val="24"/>
        </w:rPr>
        <w:t>22.</w:t>
      </w:r>
    </w:p>
    <w:p w14:paraId="363581E1" w14:textId="77777777" w:rsidR="00313AD4" w:rsidRPr="00463076" w:rsidRDefault="00313AD4">
      <w:pPr>
        <w:ind w:left="720"/>
        <w:rPr>
          <w:rFonts w:ascii="Palatino" w:eastAsia="Palatino" w:hAnsi="Palatino" w:cs="Palatino"/>
          <w:sz w:val="24"/>
          <w:szCs w:val="24"/>
        </w:rPr>
      </w:pPr>
    </w:p>
    <w:p w14:paraId="3DC47060" w14:textId="25215399" w:rsidR="00313AD4" w:rsidRPr="00463076" w:rsidRDefault="003B1041">
      <w:pPr>
        <w:widowControl w:val="0"/>
        <w:spacing w:after="280"/>
        <w:ind w:left="720"/>
        <w:rPr>
          <w:rFonts w:ascii="Palatino" w:eastAsia="Palatino" w:hAnsi="Palatino" w:cs="Palatino"/>
          <w:sz w:val="24"/>
          <w:szCs w:val="24"/>
        </w:rPr>
      </w:pPr>
      <w:r w:rsidRPr="00463076">
        <w:rPr>
          <w:rFonts w:ascii="Palatino"/>
          <w:sz w:val="24"/>
          <w:szCs w:val="24"/>
        </w:rPr>
        <w:t xml:space="preserve">The Appalachian range: The limits of language variation in West Virginia. 2013. Coauthored with Jaime Flesher and Erin Simmons. </w:t>
      </w:r>
      <w:r w:rsidR="000D3317">
        <w:rPr>
          <w:rFonts w:ascii="Palatino"/>
          <w:sz w:val="24"/>
          <w:szCs w:val="24"/>
        </w:rPr>
        <w:t xml:space="preserve">In </w:t>
      </w:r>
      <w:r w:rsidRPr="00463076">
        <w:rPr>
          <w:rFonts w:ascii="Palatino"/>
          <w:i/>
          <w:iCs/>
          <w:sz w:val="24"/>
          <w:szCs w:val="24"/>
        </w:rPr>
        <w:t>Talking Appalachian: Voice, Identity, and Community</w:t>
      </w:r>
      <w:r w:rsidRPr="00463076">
        <w:rPr>
          <w:rFonts w:ascii="Palatino"/>
          <w:sz w:val="24"/>
          <w:szCs w:val="24"/>
        </w:rPr>
        <w:t>. Amy D. Clark and Nancy M. Hayward</w:t>
      </w:r>
      <w:r w:rsidR="001C3550">
        <w:rPr>
          <w:rFonts w:ascii="Palatino"/>
          <w:sz w:val="24"/>
          <w:szCs w:val="24"/>
        </w:rPr>
        <w:t>, editors.</w:t>
      </w:r>
      <w:r w:rsidRPr="00463076">
        <w:rPr>
          <w:rFonts w:ascii="Palatino"/>
          <w:sz w:val="24"/>
          <w:szCs w:val="24"/>
        </w:rPr>
        <w:t xml:space="preserve"> </w:t>
      </w:r>
      <w:r w:rsidR="00CF7071" w:rsidRPr="0056508E">
        <w:rPr>
          <w:rFonts w:ascii="Palatino" w:hAnsi="Palatino"/>
          <w:sz w:val="24"/>
          <w:szCs w:val="24"/>
        </w:rPr>
        <w:t>Lexington</w:t>
      </w:r>
      <w:r w:rsidR="00CF7071">
        <w:rPr>
          <w:rFonts w:ascii="Palatino" w:hAnsi="Palatino"/>
          <w:sz w:val="24"/>
          <w:szCs w:val="24"/>
        </w:rPr>
        <w:t>, KY</w:t>
      </w:r>
      <w:r w:rsidR="00CF7071">
        <w:rPr>
          <w:rFonts w:ascii="Palatino"/>
          <w:sz w:val="24"/>
          <w:szCs w:val="24"/>
        </w:rPr>
        <w:t xml:space="preserve">: </w:t>
      </w:r>
      <w:r w:rsidRPr="00463076">
        <w:rPr>
          <w:rFonts w:ascii="Palatino"/>
          <w:sz w:val="24"/>
          <w:szCs w:val="24"/>
        </w:rPr>
        <w:t xml:space="preserve">University </w:t>
      </w:r>
      <w:r w:rsidR="00CF7071">
        <w:rPr>
          <w:rFonts w:ascii="Palatino"/>
          <w:sz w:val="24"/>
          <w:szCs w:val="24"/>
        </w:rPr>
        <w:t xml:space="preserve">Press </w:t>
      </w:r>
      <w:r w:rsidRPr="00463076">
        <w:rPr>
          <w:rFonts w:ascii="Palatino"/>
          <w:sz w:val="24"/>
          <w:szCs w:val="24"/>
        </w:rPr>
        <w:t>of Kentucky</w:t>
      </w:r>
      <w:r w:rsidR="00692754">
        <w:rPr>
          <w:rFonts w:ascii="Palatino"/>
          <w:sz w:val="24"/>
          <w:szCs w:val="24"/>
        </w:rPr>
        <w:t>. 54</w:t>
      </w:r>
      <w:r w:rsidR="0034298B">
        <w:rPr>
          <w:rFonts w:ascii="Palatino"/>
          <w:sz w:val="24"/>
          <w:szCs w:val="24"/>
        </w:rPr>
        <w:t>–</w:t>
      </w:r>
      <w:r w:rsidRPr="00463076">
        <w:rPr>
          <w:rFonts w:ascii="Palatino"/>
          <w:sz w:val="24"/>
          <w:szCs w:val="24"/>
        </w:rPr>
        <w:t>69.</w:t>
      </w:r>
    </w:p>
    <w:p w14:paraId="3417F256" w14:textId="6228A021" w:rsidR="00313AD4" w:rsidRPr="00463076" w:rsidRDefault="003B1041">
      <w:pPr>
        <w:ind w:left="720"/>
        <w:rPr>
          <w:rFonts w:ascii="Palatino" w:eastAsia="Palatino" w:hAnsi="Palatino" w:cs="Palatino"/>
          <w:sz w:val="24"/>
          <w:szCs w:val="24"/>
        </w:rPr>
      </w:pPr>
      <w:r w:rsidRPr="00463076">
        <w:rPr>
          <w:rFonts w:ascii="Palatino"/>
          <w:sz w:val="24"/>
          <w:szCs w:val="24"/>
        </w:rPr>
        <w:t>Labov: Language variation and change. 2011.</w:t>
      </w:r>
      <w:r w:rsidR="00CF7071">
        <w:rPr>
          <w:rFonts w:ascii="Palatino"/>
          <w:sz w:val="24"/>
          <w:szCs w:val="24"/>
        </w:rPr>
        <w:t xml:space="preserve"> In</w:t>
      </w:r>
      <w:r w:rsidRPr="00463076">
        <w:rPr>
          <w:rFonts w:ascii="Palatino"/>
          <w:i/>
          <w:iCs/>
          <w:sz w:val="24"/>
          <w:szCs w:val="24"/>
        </w:rPr>
        <w:t xml:space="preserve"> The SAGE Handbook of Sociolinguistics. </w:t>
      </w:r>
      <w:r w:rsidRPr="00463076">
        <w:rPr>
          <w:rFonts w:ascii="Palatino"/>
          <w:sz w:val="24"/>
          <w:szCs w:val="24"/>
        </w:rPr>
        <w:t>Ruth Wodak, Barbara Johnstone, and Paul E. Kerswill, ed</w:t>
      </w:r>
      <w:r w:rsidR="00D33086">
        <w:rPr>
          <w:rFonts w:ascii="Palatino"/>
          <w:sz w:val="24"/>
          <w:szCs w:val="24"/>
        </w:rPr>
        <w:t>itor</w:t>
      </w:r>
      <w:r w:rsidRPr="00463076">
        <w:rPr>
          <w:rFonts w:ascii="Palatino"/>
          <w:sz w:val="24"/>
          <w:szCs w:val="24"/>
        </w:rPr>
        <w:t xml:space="preserve">s. </w:t>
      </w:r>
      <w:r w:rsidR="00D33086">
        <w:rPr>
          <w:rFonts w:ascii="Palatino"/>
          <w:sz w:val="24"/>
          <w:szCs w:val="24"/>
        </w:rPr>
        <w:t xml:space="preserve">London: SAGE Publications Ltd. </w:t>
      </w:r>
      <w:r w:rsidR="00692754">
        <w:rPr>
          <w:rFonts w:ascii="Palatino"/>
          <w:sz w:val="24"/>
          <w:szCs w:val="24"/>
        </w:rPr>
        <w:t>24</w:t>
      </w:r>
      <w:r w:rsidR="0034298B">
        <w:rPr>
          <w:rFonts w:ascii="Palatino"/>
          <w:sz w:val="24"/>
          <w:szCs w:val="24"/>
        </w:rPr>
        <w:t>–</w:t>
      </w:r>
      <w:r w:rsidRPr="00463076">
        <w:rPr>
          <w:rFonts w:ascii="Palatino"/>
          <w:sz w:val="24"/>
          <w:szCs w:val="24"/>
        </w:rPr>
        <w:t>39.</w:t>
      </w:r>
    </w:p>
    <w:p w14:paraId="15B89075" w14:textId="77777777" w:rsidR="00313AD4" w:rsidRPr="00463076" w:rsidRDefault="00313AD4">
      <w:pPr>
        <w:ind w:left="720"/>
        <w:rPr>
          <w:rFonts w:ascii="Palatino" w:eastAsia="Palatino" w:hAnsi="Palatino" w:cs="Palatino"/>
          <w:sz w:val="24"/>
          <w:szCs w:val="24"/>
        </w:rPr>
      </w:pPr>
    </w:p>
    <w:p w14:paraId="648A895B" w14:textId="0FBB72AA" w:rsidR="00313AD4" w:rsidRPr="00463076" w:rsidRDefault="003B1041">
      <w:pPr>
        <w:ind w:left="720"/>
        <w:rPr>
          <w:rFonts w:ascii="Palatino" w:eastAsia="Palatino" w:hAnsi="Palatino" w:cs="Palatino"/>
          <w:sz w:val="24"/>
          <w:szCs w:val="24"/>
        </w:rPr>
      </w:pPr>
      <w:r w:rsidRPr="00463076">
        <w:rPr>
          <w:rFonts w:ascii="Palatino"/>
          <w:sz w:val="24"/>
          <w:szCs w:val="24"/>
        </w:rPr>
        <w:t xml:space="preserve">Sociolinguistics in the United States of America. 2010. In </w:t>
      </w:r>
      <w:r w:rsidRPr="00463076">
        <w:rPr>
          <w:rFonts w:ascii="Palatino"/>
          <w:i/>
          <w:iCs/>
          <w:sz w:val="24"/>
          <w:szCs w:val="24"/>
        </w:rPr>
        <w:t>The Routledge Handbook of Sociolinguistics Around the World</w:t>
      </w:r>
      <w:r w:rsidRPr="00463076">
        <w:rPr>
          <w:rFonts w:ascii="Palatino"/>
          <w:sz w:val="24"/>
          <w:szCs w:val="24"/>
        </w:rPr>
        <w:t>. Martin J. Ball, ed</w:t>
      </w:r>
      <w:r w:rsidR="001C3550">
        <w:rPr>
          <w:rFonts w:ascii="Palatino"/>
          <w:sz w:val="24"/>
          <w:szCs w:val="24"/>
        </w:rPr>
        <w:t>itor</w:t>
      </w:r>
      <w:r w:rsidRPr="00463076">
        <w:rPr>
          <w:rFonts w:ascii="Palatino"/>
          <w:sz w:val="24"/>
          <w:szCs w:val="24"/>
        </w:rPr>
        <w:t xml:space="preserve">. </w:t>
      </w:r>
      <w:r w:rsidR="00CF7071">
        <w:rPr>
          <w:rFonts w:ascii="Palatino"/>
          <w:sz w:val="24"/>
          <w:szCs w:val="24"/>
        </w:rPr>
        <w:t xml:space="preserve">New York, NY: </w:t>
      </w:r>
      <w:r w:rsidRPr="00463076">
        <w:rPr>
          <w:rFonts w:ascii="Palatino"/>
          <w:sz w:val="24"/>
          <w:szCs w:val="24"/>
        </w:rPr>
        <w:t xml:space="preserve">Routledge. </w:t>
      </w:r>
      <w:r w:rsidR="00692754">
        <w:rPr>
          <w:rFonts w:ascii="Palatino"/>
          <w:sz w:val="24"/>
          <w:szCs w:val="24"/>
        </w:rPr>
        <w:t>7</w:t>
      </w:r>
      <w:r w:rsidR="0034298B">
        <w:rPr>
          <w:rFonts w:ascii="Palatino"/>
          <w:sz w:val="24"/>
          <w:szCs w:val="24"/>
        </w:rPr>
        <w:t>–</w:t>
      </w:r>
      <w:r w:rsidRPr="00463076">
        <w:rPr>
          <w:rFonts w:ascii="Palatino"/>
          <w:sz w:val="24"/>
          <w:szCs w:val="24"/>
        </w:rPr>
        <w:t>24.</w:t>
      </w:r>
    </w:p>
    <w:p w14:paraId="31C45262" w14:textId="77777777" w:rsidR="00313AD4" w:rsidRPr="00463076" w:rsidRDefault="00313AD4">
      <w:pPr>
        <w:ind w:left="720"/>
        <w:rPr>
          <w:rFonts w:ascii="Palatino" w:eastAsia="Palatino" w:hAnsi="Palatino" w:cs="Palatino"/>
          <w:sz w:val="24"/>
          <w:szCs w:val="24"/>
        </w:rPr>
      </w:pPr>
    </w:p>
    <w:p w14:paraId="539949C6" w14:textId="558C3B71" w:rsidR="00313AD4" w:rsidRPr="00463076" w:rsidRDefault="003B1041">
      <w:pPr>
        <w:ind w:left="720"/>
        <w:rPr>
          <w:rFonts w:ascii="Palatino" w:eastAsia="Palatino" w:hAnsi="Palatino" w:cs="Palatino"/>
          <w:sz w:val="24"/>
          <w:szCs w:val="24"/>
        </w:rPr>
      </w:pPr>
      <w:r w:rsidRPr="00463076">
        <w:rPr>
          <w:rFonts w:ascii="Palatino"/>
          <w:sz w:val="24"/>
          <w:szCs w:val="24"/>
        </w:rPr>
        <w:t>The study of variation in historical perspective. 2007.</w:t>
      </w:r>
      <w:r w:rsidR="00CF7071">
        <w:rPr>
          <w:rFonts w:ascii="Palatino"/>
          <w:sz w:val="24"/>
          <w:szCs w:val="24"/>
        </w:rPr>
        <w:t xml:space="preserve"> In</w:t>
      </w:r>
      <w:r w:rsidRPr="00463076">
        <w:rPr>
          <w:rFonts w:ascii="Palatino"/>
          <w:sz w:val="24"/>
          <w:szCs w:val="24"/>
        </w:rPr>
        <w:t xml:space="preserve"> </w:t>
      </w:r>
      <w:r w:rsidRPr="00463076">
        <w:rPr>
          <w:rFonts w:ascii="Palatino"/>
          <w:i/>
          <w:iCs/>
          <w:sz w:val="24"/>
          <w:szCs w:val="24"/>
        </w:rPr>
        <w:t xml:space="preserve">Sociolinguistic </w:t>
      </w:r>
      <w:r w:rsidR="00CF7071">
        <w:rPr>
          <w:rFonts w:ascii="Palatino"/>
          <w:i/>
          <w:iCs/>
          <w:sz w:val="24"/>
          <w:szCs w:val="24"/>
        </w:rPr>
        <w:t>V</w:t>
      </w:r>
      <w:r w:rsidRPr="00463076">
        <w:rPr>
          <w:rFonts w:ascii="Palatino"/>
          <w:i/>
          <w:iCs/>
          <w:sz w:val="24"/>
          <w:szCs w:val="24"/>
        </w:rPr>
        <w:t xml:space="preserve">ariation: Theory, </w:t>
      </w:r>
      <w:r w:rsidR="00CF7071">
        <w:rPr>
          <w:rFonts w:ascii="Palatino"/>
          <w:i/>
          <w:iCs/>
          <w:sz w:val="24"/>
          <w:szCs w:val="24"/>
        </w:rPr>
        <w:t>M</w:t>
      </w:r>
      <w:r w:rsidRPr="00463076">
        <w:rPr>
          <w:rFonts w:ascii="Palatino"/>
          <w:i/>
          <w:iCs/>
          <w:sz w:val="24"/>
          <w:szCs w:val="24"/>
        </w:rPr>
        <w:t xml:space="preserve">ethods, and </w:t>
      </w:r>
      <w:r w:rsidR="00CF7071">
        <w:rPr>
          <w:rFonts w:ascii="Palatino"/>
          <w:i/>
          <w:iCs/>
          <w:sz w:val="24"/>
          <w:szCs w:val="24"/>
        </w:rPr>
        <w:t>A</w:t>
      </w:r>
      <w:r w:rsidRPr="00463076">
        <w:rPr>
          <w:rFonts w:ascii="Palatino"/>
          <w:i/>
          <w:iCs/>
          <w:sz w:val="24"/>
          <w:szCs w:val="24"/>
        </w:rPr>
        <w:t>pplications</w:t>
      </w:r>
      <w:r w:rsidRPr="00463076">
        <w:rPr>
          <w:rFonts w:ascii="Palatino"/>
          <w:sz w:val="24"/>
          <w:szCs w:val="24"/>
        </w:rPr>
        <w:t>. Robert Bayley and Ceil Lucas, ed</w:t>
      </w:r>
      <w:r w:rsidR="001C3550">
        <w:rPr>
          <w:rFonts w:ascii="Palatino"/>
          <w:sz w:val="24"/>
          <w:szCs w:val="24"/>
        </w:rPr>
        <w:t>itor</w:t>
      </w:r>
      <w:r w:rsidRPr="00463076">
        <w:rPr>
          <w:rFonts w:ascii="Palatino"/>
          <w:sz w:val="24"/>
          <w:szCs w:val="24"/>
        </w:rPr>
        <w:t>s. Cambridge, MA</w:t>
      </w:r>
      <w:r w:rsidR="001C3550">
        <w:rPr>
          <w:rFonts w:ascii="Palatino"/>
          <w:sz w:val="24"/>
          <w:szCs w:val="24"/>
        </w:rPr>
        <w:t>:</w:t>
      </w:r>
      <w:r w:rsidR="00692754">
        <w:rPr>
          <w:rFonts w:ascii="Palatino"/>
          <w:sz w:val="24"/>
          <w:szCs w:val="24"/>
        </w:rPr>
        <w:t xml:space="preserve"> Cambridge University Press. 70</w:t>
      </w:r>
      <w:r w:rsidR="0034298B">
        <w:rPr>
          <w:rFonts w:ascii="Palatino"/>
          <w:sz w:val="24"/>
          <w:szCs w:val="24"/>
        </w:rPr>
        <w:t>–</w:t>
      </w:r>
      <w:r w:rsidRPr="00463076">
        <w:rPr>
          <w:rFonts w:ascii="Palatino"/>
          <w:sz w:val="24"/>
          <w:szCs w:val="24"/>
        </w:rPr>
        <w:t>89.</w:t>
      </w:r>
    </w:p>
    <w:p w14:paraId="3AB01868" w14:textId="77777777" w:rsidR="00313AD4" w:rsidRPr="00463076" w:rsidRDefault="00313AD4">
      <w:pPr>
        <w:widowControl w:val="0"/>
        <w:rPr>
          <w:rFonts w:ascii="Palatino" w:eastAsia="Palatino" w:hAnsi="Palatino" w:cs="Palatino"/>
          <w:sz w:val="24"/>
          <w:szCs w:val="24"/>
        </w:rPr>
      </w:pPr>
    </w:p>
    <w:p w14:paraId="78A75E59" w14:textId="32BA2646"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 xml:space="preserve">The final days of Appalachian heritage language. 2006. </w:t>
      </w:r>
      <w:r w:rsidRPr="00463076">
        <w:rPr>
          <w:rFonts w:ascii="Palatino"/>
          <w:i/>
          <w:iCs/>
          <w:sz w:val="24"/>
          <w:szCs w:val="24"/>
        </w:rPr>
        <w:t>Language Variation and Change in the American Midland</w:t>
      </w:r>
      <w:r w:rsidRPr="00463076">
        <w:rPr>
          <w:rFonts w:ascii="Palatino"/>
          <w:sz w:val="24"/>
          <w:szCs w:val="24"/>
        </w:rPr>
        <w:t xml:space="preserve">. </w:t>
      </w:r>
      <w:r w:rsidR="00952572">
        <w:rPr>
          <w:rFonts w:ascii="Palatino"/>
          <w:sz w:val="24"/>
          <w:szCs w:val="24"/>
        </w:rPr>
        <w:t xml:space="preserve">Beth Simon and Thomas Murray, </w:t>
      </w:r>
      <w:r w:rsidR="00952572" w:rsidRPr="00463076">
        <w:rPr>
          <w:rFonts w:ascii="Palatino"/>
          <w:sz w:val="24"/>
          <w:szCs w:val="24"/>
        </w:rPr>
        <w:t>ed</w:t>
      </w:r>
      <w:r w:rsidR="00952572">
        <w:rPr>
          <w:rFonts w:ascii="Palatino"/>
          <w:sz w:val="24"/>
          <w:szCs w:val="24"/>
        </w:rPr>
        <w:t xml:space="preserve">itors. </w:t>
      </w:r>
      <w:r w:rsidRPr="00463076">
        <w:rPr>
          <w:rFonts w:ascii="Palatino"/>
          <w:sz w:val="24"/>
          <w:szCs w:val="24"/>
        </w:rPr>
        <w:t>Varieties of English Around the World series. Philadelphia</w:t>
      </w:r>
      <w:r w:rsidR="00952572">
        <w:rPr>
          <w:rFonts w:ascii="Palatino"/>
          <w:sz w:val="24"/>
          <w:szCs w:val="24"/>
        </w:rPr>
        <w:t>, PA</w:t>
      </w:r>
      <w:r w:rsidRPr="00463076">
        <w:rPr>
          <w:rFonts w:ascii="Palatino"/>
          <w:sz w:val="24"/>
          <w:szCs w:val="24"/>
        </w:rPr>
        <w:t>: John Benjamins</w:t>
      </w:r>
      <w:r w:rsidR="00952572">
        <w:rPr>
          <w:rFonts w:ascii="Palatino"/>
          <w:sz w:val="24"/>
          <w:szCs w:val="24"/>
        </w:rPr>
        <w:t xml:space="preserve"> Publishing Company</w:t>
      </w:r>
      <w:r w:rsidR="00692754">
        <w:rPr>
          <w:rFonts w:ascii="Palatino"/>
          <w:sz w:val="24"/>
          <w:szCs w:val="24"/>
        </w:rPr>
        <w:t>. 129</w:t>
      </w:r>
      <w:r w:rsidR="0034298B">
        <w:rPr>
          <w:rFonts w:ascii="Palatino"/>
          <w:sz w:val="24"/>
          <w:szCs w:val="24"/>
        </w:rPr>
        <w:t>–</w:t>
      </w:r>
      <w:r w:rsidR="00952572">
        <w:rPr>
          <w:rFonts w:ascii="Palatino"/>
          <w:sz w:val="24"/>
          <w:szCs w:val="24"/>
        </w:rPr>
        <w:t>1</w:t>
      </w:r>
      <w:r w:rsidRPr="00463076">
        <w:rPr>
          <w:rFonts w:ascii="Palatino"/>
          <w:sz w:val="24"/>
          <w:szCs w:val="24"/>
        </w:rPr>
        <w:t>50.</w:t>
      </w:r>
    </w:p>
    <w:p w14:paraId="47DB79B0" w14:textId="77777777" w:rsidR="00313AD4" w:rsidRPr="00463076" w:rsidRDefault="00313AD4">
      <w:pPr>
        <w:widowControl w:val="0"/>
        <w:rPr>
          <w:rFonts w:ascii="Palatino" w:eastAsia="Palatino" w:hAnsi="Palatino" w:cs="Palatino"/>
          <w:sz w:val="24"/>
          <w:szCs w:val="24"/>
        </w:rPr>
      </w:pPr>
    </w:p>
    <w:p w14:paraId="49D82A6E" w14:textId="3CC8BC6C"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 xml:space="preserve">Defining Appalachian English. 2004. </w:t>
      </w:r>
      <w:r w:rsidR="00952572">
        <w:rPr>
          <w:rFonts w:ascii="Palatino"/>
          <w:sz w:val="24"/>
          <w:szCs w:val="24"/>
        </w:rPr>
        <w:t>Coauthored w</w:t>
      </w:r>
      <w:r w:rsidRPr="00463076">
        <w:rPr>
          <w:rFonts w:ascii="Palatino"/>
          <w:sz w:val="24"/>
          <w:szCs w:val="24"/>
        </w:rPr>
        <w:t>ith Ellen Fluharty</w:t>
      </w:r>
      <w:r w:rsidR="006C6C7E">
        <w:rPr>
          <w:rFonts w:ascii="Palatino"/>
          <w:sz w:val="24"/>
          <w:szCs w:val="24"/>
        </w:rPr>
        <w:t xml:space="preserve">. In </w:t>
      </w:r>
      <w:r w:rsidRPr="00463076">
        <w:rPr>
          <w:rFonts w:ascii="Palatino"/>
          <w:i/>
          <w:iCs/>
          <w:sz w:val="24"/>
          <w:szCs w:val="24"/>
        </w:rPr>
        <w:t>Linguistic Diversity in the South: Changing Codes, Practices</w:t>
      </w:r>
      <w:r w:rsidR="00952572">
        <w:rPr>
          <w:rFonts w:ascii="Palatino"/>
          <w:i/>
          <w:iCs/>
          <w:sz w:val="24"/>
          <w:szCs w:val="24"/>
        </w:rPr>
        <w:t>,</w:t>
      </w:r>
      <w:r w:rsidRPr="00463076">
        <w:rPr>
          <w:rFonts w:ascii="Palatino"/>
          <w:i/>
          <w:iCs/>
          <w:sz w:val="24"/>
          <w:szCs w:val="24"/>
        </w:rPr>
        <w:t xml:space="preserve"> and Ideology</w:t>
      </w:r>
      <w:r w:rsidRPr="00463076">
        <w:rPr>
          <w:rFonts w:ascii="Palatino"/>
          <w:sz w:val="24"/>
          <w:szCs w:val="24"/>
        </w:rPr>
        <w:t xml:space="preserve">. </w:t>
      </w:r>
      <w:r w:rsidR="00952572">
        <w:rPr>
          <w:rFonts w:ascii="Palatino"/>
          <w:sz w:val="24"/>
          <w:szCs w:val="24"/>
        </w:rPr>
        <w:t>Margaret Bender, editor.</w:t>
      </w:r>
      <w:r w:rsidRPr="00463076">
        <w:rPr>
          <w:rFonts w:ascii="Palatino"/>
          <w:sz w:val="24"/>
          <w:szCs w:val="24"/>
        </w:rPr>
        <w:t xml:space="preserve"> Athens</w:t>
      </w:r>
      <w:r w:rsidR="00952572">
        <w:rPr>
          <w:rFonts w:ascii="Palatino"/>
          <w:sz w:val="24"/>
          <w:szCs w:val="24"/>
        </w:rPr>
        <w:t>, GA</w:t>
      </w:r>
      <w:r w:rsidRPr="00463076">
        <w:rPr>
          <w:rFonts w:ascii="Palatino"/>
          <w:sz w:val="24"/>
          <w:szCs w:val="24"/>
        </w:rPr>
        <w:t xml:space="preserve">: </w:t>
      </w:r>
      <w:r w:rsidR="00692754">
        <w:rPr>
          <w:rFonts w:ascii="Palatino"/>
          <w:sz w:val="24"/>
          <w:szCs w:val="24"/>
        </w:rPr>
        <w:t>University of Georgia Press. 50</w:t>
      </w:r>
      <w:r w:rsidR="0034298B">
        <w:rPr>
          <w:rFonts w:ascii="Palatino"/>
          <w:sz w:val="24"/>
          <w:szCs w:val="24"/>
        </w:rPr>
        <w:t>–</w:t>
      </w:r>
      <w:r w:rsidRPr="00463076">
        <w:rPr>
          <w:rFonts w:ascii="Palatino"/>
          <w:sz w:val="24"/>
          <w:szCs w:val="24"/>
        </w:rPr>
        <w:t>65.</w:t>
      </w:r>
    </w:p>
    <w:p w14:paraId="04E0A178" w14:textId="77777777" w:rsidR="00313AD4" w:rsidRPr="00463076" w:rsidRDefault="00313AD4">
      <w:pPr>
        <w:widowControl w:val="0"/>
        <w:rPr>
          <w:rFonts w:ascii="Palatino" w:eastAsia="Palatino" w:hAnsi="Palatino" w:cs="Palatino"/>
          <w:sz w:val="24"/>
          <w:szCs w:val="24"/>
        </w:rPr>
      </w:pPr>
    </w:p>
    <w:p w14:paraId="389F3476" w14:textId="7376F3B0" w:rsidR="00313AD4" w:rsidRPr="00463076" w:rsidRDefault="003B1041">
      <w:pPr>
        <w:ind w:left="720"/>
        <w:rPr>
          <w:rFonts w:ascii="Palatino" w:eastAsia="Palatino" w:hAnsi="Palatino" w:cs="Palatino"/>
          <w:b/>
          <w:bCs/>
          <w:sz w:val="24"/>
          <w:szCs w:val="24"/>
        </w:rPr>
      </w:pPr>
      <w:r w:rsidRPr="00463076">
        <w:rPr>
          <w:rFonts w:ascii="Palatino"/>
          <w:sz w:val="24"/>
          <w:szCs w:val="24"/>
        </w:rPr>
        <w:t xml:space="preserve">The family. 2002. </w:t>
      </w:r>
      <w:r w:rsidR="006C6C7E">
        <w:rPr>
          <w:rFonts w:ascii="Palatino"/>
          <w:sz w:val="24"/>
          <w:szCs w:val="24"/>
        </w:rPr>
        <w:t xml:space="preserve">In </w:t>
      </w:r>
      <w:r w:rsidRPr="00463076">
        <w:rPr>
          <w:rFonts w:ascii="Palatino"/>
          <w:i/>
          <w:iCs/>
          <w:sz w:val="24"/>
          <w:szCs w:val="24"/>
        </w:rPr>
        <w:t>The Handbook of Language Variation and Change</w:t>
      </w:r>
      <w:r w:rsidRPr="00463076">
        <w:rPr>
          <w:rFonts w:ascii="Palatino"/>
          <w:sz w:val="24"/>
          <w:szCs w:val="24"/>
        </w:rPr>
        <w:t>. Jack Chambers, Peter Trudgill, and Natalie Schilling-Estes</w:t>
      </w:r>
      <w:r w:rsidR="00952572">
        <w:rPr>
          <w:rFonts w:ascii="Palatino"/>
          <w:sz w:val="24"/>
          <w:szCs w:val="24"/>
        </w:rPr>
        <w:t xml:space="preserve">, </w:t>
      </w:r>
      <w:r w:rsidRPr="00463076">
        <w:rPr>
          <w:rFonts w:ascii="Palatino"/>
          <w:sz w:val="24"/>
          <w:szCs w:val="24"/>
        </w:rPr>
        <w:t>ed</w:t>
      </w:r>
      <w:r w:rsidR="00952572">
        <w:rPr>
          <w:rFonts w:ascii="Palatino"/>
          <w:sz w:val="24"/>
          <w:szCs w:val="24"/>
        </w:rPr>
        <w:t>itor</w:t>
      </w:r>
      <w:r w:rsidRPr="00463076">
        <w:rPr>
          <w:rFonts w:ascii="Palatino"/>
          <w:sz w:val="24"/>
          <w:szCs w:val="24"/>
        </w:rPr>
        <w:t xml:space="preserve">s. Malden, MA: </w:t>
      </w:r>
      <w:r w:rsidR="00F25707">
        <w:rPr>
          <w:rFonts w:ascii="Palatino"/>
          <w:sz w:val="24"/>
          <w:szCs w:val="24"/>
        </w:rPr>
        <w:t>Wiley-</w:t>
      </w:r>
      <w:r w:rsidR="00692754">
        <w:rPr>
          <w:rFonts w:ascii="Palatino"/>
          <w:sz w:val="24"/>
          <w:szCs w:val="24"/>
        </w:rPr>
        <w:t>Blackwell. 500</w:t>
      </w:r>
      <w:r w:rsidR="0034298B">
        <w:rPr>
          <w:rFonts w:ascii="Palatino"/>
          <w:sz w:val="24"/>
          <w:szCs w:val="24"/>
        </w:rPr>
        <w:t>–</w:t>
      </w:r>
      <w:r w:rsidR="00F25707">
        <w:rPr>
          <w:rFonts w:ascii="Palatino"/>
          <w:sz w:val="24"/>
          <w:szCs w:val="24"/>
        </w:rPr>
        <w:t>5</w:t>
      </w:r>
      <w:r w:rsidRPr="00463076">
        <w:rPr>
          <w:rFonts w:ascii="Palatino"/>
          <w:sz w:val="24"/>
          <w:szCs w:val="24"/>
        </w:rPr>
        <w:t>25</w:t>
      </w:r>
      <w:r w:rsidRPr="00463076">
        <w:rPr>
          <w:rFonts w:ascii="Palatino"/>
          <w:b/>
          <w:bCs/>
          <w:sz w:val="24"/>
          <w:szCs w:val="24"/>
        </w:rPr>
        <w:t>.</w:t>
      </w:r>
    </w:p>
    <w:p w14:paraId="4EAC71BA" w14:textId="77777777" w:rsidR="00313AD4" w:rsidRPr="00463076" w:rsidRDefault="00313AD4">
      <w:pPr>
        <w:widowControl w:val="0"/>
        <w:rPr>
          <w:rFonts w:ascii="Palatino" w:eastAsia="Palatino" w:hAnsi="Palatino" w:cs="Palatino"/>
          <w:sz w:val="24"/>
          <w:szCs w:val="24"/>
        </w:rPr>
      </w:pPr>
    </w:p>
    <w:p w14:paraId="4893C4C3" w14:textId="11DE7AF3"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 xml:space="preserve">The sociolinguistic complexity of quasi-isolated Southern coastal communities. 1997. </w:t>
      </w:r>
      <w:r w:rsidR="00F25707">
        <w:rPr>
          <w:rFonts w:ascii="Palatino"/>
          <w:sz w:val="24"/>
          <w:szCs w:val="24"/>
        </w:rPr>
        <w:t>Coauthored w</w:t>
      </w:r>
      <w:r w:rsidRPr="00463076">
        <w:rPr>
          <w:rFonts w:ascii="Palatino"/>
          <w:sz w:val="24"/>
          <w:szCs w:val="24"/>
        </w:rPr>
        <w:t xml:space="preserve">ith Walt Wolfram, Natalie Schilling-Estes, and Chris Craig. In </w:t>
      </w:r>
      <w:r w:rsidR="006C6C7E" w:rsidRPr="00463076">
        <w:rPr>
          <w:rFonts w:ascii="Palatino"/>
          <w:i/>
          <w:iCs/>
          <w:sz w:val="24"/>
          <w:szCs w:val="24"/>
        </w:rPr>
        <w:t>Language Variety in the South Revisited</w:t>
      </w:r>
      <w:r w:rsidR="006C6C7E">
        <w:rPr>
          <w:rFonts w:ascii="Palatino"/>
          <w:sz w:val="24"/>
          <w:szCs w:val="24"/>
        </w:rPr>
        <w:t xml:space="preserve">. </w:t>
      </w:r>
      <w:r w:rsidRPr="00463076">
        <w:rPr>
          <w:rFonts w:ascii="Palatino"/>
          <w:sz w:val="24"/>
          <w:szCs w:val="24"/>
        </w:rPr>
        <w:t>Cynthia Bernstein, Tom Nunnally, and Robin Sabino</w:t>
      </w:r>
      <w:r w:rsidR="00A80F3A">
        <w:rPr>
          <w:rFonts w:ascii="Palatino"/>
          <w:sz w:val="24"/>
          <w:szCs w:val="24"/>
        </w:rPr>
        <w:t xml:space="preserve">, </w:t>
      </w:r>
      <w:r w:rsidRPr="00463076">
        <w:rPr>
          <w:rFonts w:ascii="Palatino"/>
          <w:sz w:val="24"/>
          <w:szCs w:val="24"/>
        </w:rPr>
        <w:t>ed</w:t>
      </w:r>
      <w:r w:rsidR="00A80F3A">
        <w:rPr>
          <w:rFonts w:ascii="Palatino"/>
          <w:sz w:val="24"/>
          <w:szCs w:val="24"/>
        </w:rPr>
        <w:t>itors</w:t>
      </w:r>
      <w:r w:rsidRPr="00463076">
        <w:rPr>
          <w:rFonts w:ascii="Palatino"/>
          <w:sz w:val="24"/>
          <w:szCs w:val="24"/>
        </w:rPr>
        <w:t>. Tuscaloosa, AL: University of Alabama Press.</w:t>
      </w:r>
      <w:r w:rsidR="004734A7">
        <w:rPr>
          <w:rFonts w:ascii="Palatino"/>
          <w:sz w:val="24"/>
          <w:szCs w:val="24"/>
        </w:rPr>
        <w:t xml:space="preserve"> 173-187.</w:t>
      </w:r>
    </w:p>
    <w:p w14:paraId="67F03EA9" w14:textId="77777777" w:rsidR="00313AD4" w:rsidRPr="00463076" w:rsidRDefault="00313AD4">
      <w:pPr>
        <w:widowControl w:val="0"/>
        <w:rPr>
          <w:rFonts w:ascii="Palatino" w:eastAsia="Palatino" w:hAnsi="Palatino" w:cs="Palatino"/>
          <w:sz w:val="24"/>
          <w:szCs w:val="24"/>
        </w:rPr>
      </w:pPr>
    </w:p>
    <w:p w14:paraId="06A0C0B9" w14:textId="1CE7749F"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lastRenderedPageBreak/>
        <w:t xml:space="preserve">The phonological and morphological justification of </w:t>
      </w:r>
      <w:r w:rsidRPr="00463076">
        <w:rPr>
          <w:rFonts w:ascii="Palatino"/>
          <w:i/>
          <w:iCs/>
          <w:sz w:val="24"/>
          <w:szCs w:val="24"/>
        </w:rPr>
        <w:t>ain</w:t>
      </w:r>
      <w:r w:rsidRPr="00463076">
        <w:rPr>
          <w:rFonts w:hAnsi="Palatino"/>
          <w:i/>
          <w:iCs/>
          <w:sz w:val="24"/>
          <w:szCs w:val="24"/>
        </w:rPr>
        <w:t>’</w:t>
      </w:r>
      <w:r w:rsidRPr="00463076">
        <w:rPr>
          <w:rFonts w:ascii="Palatino"/>
          <w:i/>
          <w:iCs/>
          <w:sz w:val="24"/>
          <w:szCs w:val="24"/>
        </w:rPr>
        <w:t>t</w:t>
      </w:r>
      <w:r w:rsidRPr="00463076">
        <w:rPr>
          <w:rFonts w:ascii="Palatino"/>
          <w:sz w:val="24"/>
          <w:szCs w:val="24"/>
        </w:rPr>
        <w:t xml:space="preserve">. 1996. In </w:t>
      </w:r>
      <w:r w:rsidRPr="00463076">
        <w:rPr>
          <w:rFonts w:ascii="Palatino"/>
          <w:i/>
          <w:iCs/>
          <w:sz w:val="24"/>
          <w:szCs w:val="24"/>
        </w:rPr>
        <w:t>Sociolinguistic Variation: Data, Theory, and Analysis</w:t>
      </w:r>
      <w:r w:rsidRPr="00463076">
        <w:rPr>
          <w:rFonts w:ascii="Palatino"/>
          <w:sz w:val="24"/>
          <w:szCs w:val="24"/>
        </w:rPr>
        <w:t>. Jennifer Arnold, Ren</w:t>
      </w:r>
      <w:r w:rsidRPr="00463076">
        <w:rPr>
          <w:rFonts w:hAnsi="Palatino"/>
          <w:sz w:val="24"/>
          <w:szCs w:val="24"/>
        </w:rPr>
        <w:t>é</w:t>
      </w:r>
      <w:r w:rsidRPr="00463076">
        <w:rPr>
          <w:rFonts w:ascii="Palatino"/>
          <w:sz w:val="24"/>
          <w:szCs w:val="24"/>
        </w:rPr>
        <w:t>e Blake, Brad Davidson, Scott Schwenter</w:t>
      </w:r>
      <w:r w:rsidR="00F25707">
        <w:rPr>
          <w:rFonts w:ascii="Palatino"/>
          <w:sz w:val="24"/>
          <w:szCs w:val="24"/>
        </w:rPr>
        <w:t>,</w:t>
      </w:r>
      <w:r w:rsidRPr="00463076">
        <w:rPr>
          <w:rFonts w:ascii="Palatino"/>
          <w:sz w:val="24"/>
          <w:szCs w:val="24"/>
        </w:rPr>
        <w:t xml:space="preserve"> and Julie Solomon</w:t>
      </w:r>
      <w:r w:rsidR="00F25707">
        <w:rPr>
          <w:rFonts w:ascii="Palatino"/>
          <w:sz w:val="24"/>
          <w:szCs w:val="24"/>
        </w:rPr>
        <w:t xml:space="preserve">, </w:t>
      </w:r>
      <w:r w:rsidRPr="00463076">
        <w:rPr>
          <w:rFonts w:ascii="Palatino"/>
          <w:sz w:val="24"/>
          <w:szCs w:val="24"/>
        </w:rPr>
        <w:t>ed</w:t>
      </w:r>
      <w:r w:rsidR="00F25707">
        <w:rPr>
          <w:rFonts w:ascii="Palatino"/>
          <w:sz w:val="24"/>
          <w:szCs w:val="24"/>
        </w:rPr>
        <w:t>itor</w:t>
      </w:r>
      <w:r w:rsidRPr="00463076">
        <w:rPr>
          <w:rFonts w:ascii="Palatino"/>
          <w:sz w:val="24"/>
          <w:szCs w:val="24"/>
        </w:rPr>
        <w:t>s. Stanford</w:t>
      </w:r>
      <w:r w:rsidR="00F25707">
        <w:rPr>
          <w:rFonts w:ascii="Palatino"/>
          <w:sz w:val="24"/>
          <w:szCs w:val="24"/>
        </w:rPr>
        <w:t>, CA</w:t>
      </w:r>
      <w:r w:rsidRPr="00463076">
        <w:rPr>
          <w:rFonts w:ascii="Palatino"/>
          <w:sz w:val="24"/>
          <w:szCs w:val="24"/>
        </w:rPr>
        <w:t xml:space="preserve">: </w:t>
      </w:r>
      <w:r w:rsidR="00F25707" w:rsidRPr="00F25707">
        <w:rPr>
          <w:rFonts w:ascii="Palatino"/>
          <w:sz w:val="24"/>
          <w:szCs w:val="24"/>
        </w:rPr>
        <w:t>Center for the Study of Language and Information</w:t>
      </w:r>
      <w:r w:rsidR="00F25707" w:rsidRPr="00F25707" w:rsidDel="00F25707">
        <w:rPr>
          <w:rFonts w:ascii="Palatino"/>
          <w:sz w:val="24"/>
          <w:szCs w:val="24"/>
        </w:rPr>
        <w:t xml:space="preserve"> </w:t>
      </w:r>
      <w:r w:rsidR="00F25707">
        <w:rPr>
          <w:rFonts w:ascii="Palatino"/>
          <w:sz w:val="24"/>
          <w:szCs w:val="24"/>
        </w:rPr>
        <w:t>(CSLI)</w:t>
      </w:r>
      <w:r w:rsidR="009B4B54">
        <w:rPr>
          <w:rFonts w:ascii="Palatino"/>
          <w:sz w:val="24"/>
          <w:szCs w:val="24"/>
        </w:rPr>
        <w:t>. 101</w:t>
      </w:r>
      <w:r w:rsidR="0034298B">
        <w:rPr>
          <w:rFonts w:ascii="Palatino"/>
          <w:sz w:val="24"/>
          <w:szCs w:val="24"/>
        </w:rPr>
        <w:t>–</w:t>
      </w:r>
      <w:r w:rsidRPr="00463076">
        <w:rPr>
          <w:rFonts w:ascii="Palatino"/>
          <w:sz w:val="24"/>
          <w:szCs w:val="24"/>
        </w:rPr>
        <w:t>112.</w:t>
      </w:r>
    </w:p>
    <w:p w14:paraId="600E3F30" w14:textId="77777777" w:rsidR="00313AD4" w:rsidRPr="00463076" w:rsidRDefault="00313AD4">
      <w:pPr>
        <w:widowControl w:val="0"/>
        <w:rPr>
          <w:rFonts w:ascii="Palatino" w:eastAsia="Palatino" w:hAnsi="Palatino" w:cs="Palatino"/>
          <w:sz w:val="24"/>
          <w:szCs w:val="24"/>
        </w:rPr>
      </w:pPr>
    </w:p>
    <w:p w14:paraId="1D9B074E" w14:textId="77777777" w:rsidR="00313AD4" w:rsidRPr="00463076" w:rsidRDefault="00313AD4">
      <w:pPr>
        <w:widowControl w:val="0"/>
        <w:rPr>
          <w:rFonts w:ascii="Palatino" w:eastAsia="Palatino" w:hAnsi="Palatino" w:cs="Palatino"/>
          <w:sz w:val="24"/>
          <w:szCs w:val="24"/>
        </w:rPr>
      </w:pPr>
    </w:p>
    <w:p w14:paraId="5F740045" w14:textId="77777777" w:rsidR="00313AD4" w:rsidRPr="00463076" w:rsidRDefault="003B1041">
      <w:pPr>
        <w:keepNext/>
        <w:keepLines/>
        <w:widowControl w:val="0"/>
        <w:rPr>
          <w:rFonts w:ascii="Palatino" w:eastAsia="Palatino" w:hAnsi="Palatino" w:cs="Palatino"/>
          <w:sz w:val="24"/>
          <w:szCs w:val="24"/>
        </w:rPr>
      </w:pPr>
      <w:r w:rsidRPr="00463076">
        <w:rPr>
          <w:rFonts w:ascii="Palatino" w:eastAsia="Palatino" w:hAnsi="Palatino" w:cs="Palatino"/>
          <w:sz w:val="24"/>
          <w:szCs w:val="24"/>
        </w:rPr>
        <w:tab/>
      </w:r>
      <w:r w:rsidRPr="00463076">
        <w:rPr>
          <w:rFonts w:ascii="Palatino"/>
          <w:b/>
          <w:bCs/>
          <w:sz w:val="24"/>
          <w:szCs w:val="24"/>
        </w:rPr>
        <w:t>Miscellanies, Small Articles, and Essays</w:t>
      </w:r>
    </w:p>
    <w:p w14:paraId="003B351B" w14:textId="77777777" w:rsidR="00313AD4" w:rsidRPr="00463076" w:rsidRDefault="00313AD4">
      <w:pPr>
        <w:keepNext/>
        <w:keepLines/>
        <w:widowControl w:val="0"/>
        <w:ind w:left="720"/>
        <w:rPr>
          <w:rFonts w:ascii="Palatino" w:eastAsia="Palatino" w:hAnsi="Palatino" w:cs="Palatino"/>
          <w:sz w:val="24"/>
          <w:szCs w:val="24"/>
        </w:rPr>
      </w:pPr>
    </w:p>
    <w:p w14:paraId="7A70FEB5" w14:textId="1E1AA5A0" w:rsidR="00313AD4" w:rsidRPr="00463076" w:rsidRDefault="003B1041">
      <w:pPr>
        <w:ind w:left="720"/>
        <w:rPr>
          <w:rFonts w:ascii="Palatino" w:eastAsia="Palatino" w:hAnsi="Palatino" w:cs="Palatino"/>
          <w:sz w:val="24"/>
          <w:szCs w:val="24"/>
        </w:rPr>
      </w:pPr>
      <w:r w:rsidRPr="00463076">
        <w:rPr>
          <w:rFonts w:ascii="Palatino"/>
          <w:sz w:val="24"/>
          <w:szCs w:val="24"/>
        </w:rPr>
        <w:t xml:space="preserve">Dialectology. 2014. An online chapter for </w:t>
      </w:r>
      <w:r w:rsidRPr="00463076">
        <w:rPr>
          <w:rFonts w:ascii="Palatino"/>
          <w:i/>
          <w:iCs/>
          <w:sz w:val="24"/>
          <w:szCs w:val="24"/>
        </w:rPr>
        <w:t>Oxford Bibliographies: Linguistics</w:t>
      </w:r>
      <w:r w:rsidRPr="00463076">
        <w:rPr>
          <w:rFonts w:ascii="Palatino"/>
          <w:sz w:val="24"/>
          <w:szCs w:val="24"/>
        </w:rPr>
        <w:t>. Mark Aronoff</w:t>
      </w:r>
      <w:r w:rsidR="00A80F3A">
        <w:rPr>
          <w:rFonts w:ascii="Palatino"/>
          <w:sz w:val="24"/>
          <w:szCs w:val="24"/>
        </w:rPr>
        <w:t xml:space="preserve">, </w:t>
      </w:r>
      <w:r w:rsidRPr="00463076">
        <w:rPr>
          <w:rFonts w:ascii="Palatino"/>
          <w:sz w:val="24"/>
          <w:szCs w:val="24"/>
        </w:rPr>
        <w:t>ed</w:t>
      </w:r>
      <w:r w:rsidR="00A80F3A">
        <w:rPr>
          <w:rFonts w:ascii="Palatino"/>
          <w:sz w:val="24"/>
          <w:szCs w:val="24"/>
        </w:rPr>
        <w:t>itor</w:t>
      </w:r>
      <w:r w:rsidRPr="00463076">
        <w:rPr>
          <w:rFonts w:ascii="Palatino"/>
          <w:sz w:val="24"/>
          <w:szCs w:val="24"/>
        </w:rPr>
        <w:t>. New York</w:t>
      </w:r>
      <w:r w:rsidR="003A07B4">
        <w:rPr>
          <w:rFonts w:ascii="Palatino"/>
          <w:sz w:val="24"/>
          <w:szCs w:val="24"/>
        </w:rPr>
        <w:t>, NY</w:t>
      </w:r>
      <w:r w:rsidRPr="00463076">
        <w:rPr>
          <w:rFonts w:ascii="Palatino"/>
          <w:sz w:val="24"/>
          <w:szCs w:val="24"/>
        </w:rPr>
        <w:t>: Oxford University Press.</w:t>
      </w:r>
      <w:r w:rsidR="00305AFF">
        <w:rPr>
          <w:rFonts w:ascii="Palatino"/>
          <w:sz w:val="24"/>
          <w:szCs w:val="24"/>
        </w:rPr>
        <w:t xml:space="preserve"> 11,888 words.</w:t>
      </w:r>
    </w:p>
    <w:p w14:paraId="5BE864E8" w14:textId="77777777" w:rsidR="00313AD4" w:rsidRPr="00463076" w:rsidRDefault="00313AD4">
      <w:pPr>
        <w:widowControl w:val="0"/>
        <w:ind w:left="720"/>
        <w:rPr>
          <w:rFonts w:ascii="Palatino" w:eastAsia="Palatino" w:hAnsi="Palatino" w:cs="Palatino"/>
          <w:sz w:val="24"/>
          <w:szCs w:val="24"/>
        </w:rPr>
      </w:pPr>
    </w:p>
    <w:p w14:paraId="7D7409F2" w14:textId="3A188FBE" w:rsidR="00313AD4" w:rsidRPr="00495C09" w:rsidRDefault="003B1041">
      <w:pPr>
        <w:widowControl w:val="0"/>
        <w:ind w:left="720"/>
        <w:rPr>
          <w:rFonts w:ascii="Palatino" w:eastAsia="Palatino" w:hAnsi="Palatino" w:cs="Palatino"/>
          <w:color w:val="202020" w:themeColor="text2" w:themeShade="80"/>
          <w:sz w:val="24"/>
          <w:szCs w:val="24"/>
        </w:rPr>
      </w:pPr>
      <w:r w:rsidRPr="00495C09">
        <w:rPr>
          <w:rFonts w:ascii="Palatino" w:hAnsi="Palatino"/>
          <w:color w:val="202020" w:themeColor="text2" w:themeShade="80"/>
          <w:sz w:val="24"/>
          <w:szCs w:val="24"/>
        </w:rPr>
        <w:t xml:space="preserve">Variable </w:t>
      </w:r>
      <w:r w:rsidR="006D5EDD" w:rsidRPr="00495C09">
        <w:rPr>
          <w:rFonts w:ascii="Palatino" w:hAnsi="Palatino"/>
          <w:color w:val="202020" w:themeColor="text2" w:themeShade="80"/>
          <w:sz w:val="24"/>
          <w:szCs w:val="24"/>
        </w:rPr>
        <w:t>w</w:t>
      </w:r>
      <w:r w:rsidRPr="00495C09">
        <w:rPr>
          <w:rFonts w:ascii="Palatino" w:hAnsi="Palatino"/>
          <w:color w:val="202020" w:themeColor="text2" w:themeShade="80"/>
          <w:sz w:val="24"/>
          <w:szCs w:val="24"/>
        </w:rPr>
        <w:t xml:space="preserve">ords from </w:t>
      </w:r>
      <w:r w:rsidR="006D5EDD" w:rsidRPr="00495C09">
        <w:rPr>
          <w:rFonts w:ascii="Palatino" w:hAnsi="Palatino"/>
          <w:color w:val="202020" w:themeColor="text2" w:themeShade="80"/>
          <w:sz w:val="24"/>
          <w:szCs w:val="24"/>
        </w:rPr>
        <w:t>v</w:t>
      </w:r>
      <w:r w:rsidRPr="00495C09">
        <w:rPr>
          <w:rFonts w:ascii="Palatino" w:hAnsi="Palatino"/>
          <w:color w:val="202020" w:themeColor="text2" w:themeShade="80"/>
          <w:sz w:val="24"/>
          <w:szCs w:val="24"/>
        </w:rPr>
        <w:t xml:space="preserve">ariable </w:t>
      </w:r>
      <w:r w:rsidR="006D5EDD" w:rsidRPr="00495C09">
        <w:rPr>
          <w:rFonts w:ascii="Palatino" w:hAnsi="Palatino"/>
          <w:color w:val="202020" w:themeColor="text2" w:themeShade="80"/>
          <w:sz w:val="24"/>
          <w:szCs w:val="24"/>
        </w:rPr>
        <w:t>l</w:t>
      </w:r>
      <w:r w:rsidRPr="00495C09">
        <w:rPr>
          <w:rFonts w:ascii="Palatino" w:hAnsi="Palatino"/>
          <w:color w:val="202020" w:themeColor="text2" w:themeShade="80"/>
          <w:sz w:val="24"/>
          <w:szCs w:val="24"/>
        </w:rPr>
        <w:t>ives: Teaching about language variation</w:t>
      </w:r>
      <w:r w:rsidR="006D5EDD" w:rsidRPr="00495C09">
        <w:rPr>
          <w:rFonts w:ascii="Palatino" w:hAnsi="Palatino"/>
          <w:color w:val="202020" w:themeColor="text2" w:themeShade="80"/>
          <w:sz w:val="24"/>
          <w:szCs w:val="24"/>
        </w:rPr>
        <w:t>. Summer 2012. A</w:t>
      </w:r>
      <w:r w:rsidR="000A38F0" w:rsidRPr="00495C09">
        <w:rPr>
          <w:rFonts w:ascii="Palatino" w:hAnsi="Palatino"/>
          <w:color w:val="202020" w:themeColor="text2" w:themeShade="80"/>
          <w:sz w:val="24"/>
          <w:szCs w:val="24"/>
        </w:rPr>
        <w:t>n</w:t>
      </w:r>
      <w:r w:rsidR="006D5EDD" w:rsidRPr="00495C09">
        <w:rPr>
          <w:rFonts w:ascii="Palatino" w:hAnsi="Palatino"/>
          <w:color w:val="202020" w:themeColor="text2" w:themeShade="80"/>
          <w:sz w:val="24"/>
          <w:szCs w:val="24"/>
        </w:rPr>
        <w:t xml:space="preserve"> </w:t>
      </w:r>
      <w:r w:rsidR="000A38F0" w:rsidRPr="00495C09">
        <w:rPr>
          <w:rFonts w:ascii="Palatino" w:hAnsi="Palatino"/>
          <w:color w:val="202020" w:themeColor="text2" w:themeShade="80"/>
          <w:sz w:val="24"/>
          <w:szCs w:val="24"/>
          <w:bdr w:val="none" w:sz="0" w:space="0" w:color="auto"/>
          <w:shd w:val="clear" w:color="auto" w:fill="FFFFFF"/>
        </w:rPr>
        <w:t xml:space="preserve">invited essay for the teaching section of </w:t>
      </w:r>
      <w:r w:rsidR="000A38F0" w:rsidRPr="00495C09">
        <w:rPr>
          <w:rFonts w:ascii="Palatino" w:hAnsi="Palatino"/>
          <w:i/>
          <w:color w:val="202020" w:themeColor="text2" w:themeShade="80"/>
          <w:sz w:val="24"/>
          <w:szCs w:val="24"/>
          <w:bdr w:val="none" w:sz="0" w:space="0" w:color="auto"/>
          <w:shd w:val="clear" w:color="auto" w:fill="FFFFFF"/>
        </w:rPr>
        <w:t>American Speech</w:t>
      </w:r>
      <w:r w:rsidR="001C365D" w:rsidRPr="00495C09">
        <w:rPr>
          <w:rFonts w:ascii="Palatino" w:hAnsi="Palatino"/>
          <w:color w:val="202020" w:themeColor="text2" w:themeShade="80"/>
          <w:sz w:val="24"/>
          <w:szCs w:val="24"/>
          <w:bdr w:val="none" w:sz="0" w:space="0" w:color="auto"/>
          <w:shd w:val="clear" w:color="auto" w:fill="FFFFFF"/>
        </w:rPr>
        <w:t xml:space="preserve"> (87.2)</w:t>
      </w:r>
      <w:r w:rsidR="000A38F0" w:rsidRPr="00495C09">
        <w:rPr>
          <w:rFonts w:ascii="Palatino" w:hAnsi="Palatino"/>
          <w:color w:val="202020" w:themeColor="text2" w:themeShade="80"/>
          <w:sz w:val="24"/>
          <w:szCs w:val="24"/>
          <w:bdr w:val="none" w:sz="0" w:space="0" w:color="auto"/>
          <w:shd w:val="clear" w:color="auto" w:fill="FFFFFF"/>
        </w:rPr>
        <w:t xml:space="preserve"> in honor of the publication of volume V of </w:t>
      </w:r>
      <w:r w:rsidR="00A86BC8" w:rsidRPr="00495C09">
        <w:rPr>
          <w:rFonts w:ascii="Palatino" w:hAnsi="Palatino"/>
          <w:i/>
          <w:color w:val="202020" w:themeColor="text2" w:themeShade="80"/>
          <w:sz w:val="24"/>
          <w:szCs w:val="24"/>
          <w:bdr w:val="none" w:sz="0" w:space="0" w:color="auto" w:frame="1"/>
          <w:shd w:val="clear" w:color="auto" w:fill="FFFFFF"/>
        </w:rPr>
        <w:t>Dictionary of American Regional English</w:t>
      </w:r>
      <w:r w:rsidRPr="00495C09">
        <w:rPr>
          <w:rFonts w:ascii="Palatino" w:hAnsi="Palatino"/>
          <w:color w:val="202020" w:themeColor="text2" w:themeShade="80"/>
          <w:sz w:val="24"/>
          <w:szCs w:val="24"/>
        </w:rPr>
        <w:t>.</w:t>
      </w:r>
      <w:r w:rsidR="006D5EDD" w:rsidRPr="00495C09">
        <w:rPr>
          <w:rFonts w:ascii="Palatino" w:hAnsi="Palatino"/>
          <w:color w:val="202020" w:themeColor="text2" w:themeShade="80"/>
          <w:sz w:val="24"/>
          <w:szCs w:val="24"/>
        </w:rPr>
        <w:t xml:space="preserve"> </w:t>
      </w:r>
      <w:r w:rsidR="009B4B54" w:rsidRPr="00495C09">
        <w:rPr>
          <w:rFonts w:ascii="Palatino" w:hAnsi="Palatino"/>
          <w:color w:val="202020" w:themeColor="text2" w:themeShade="80"/>
          <w:sz w:val="24"/>
          <w:szCs w:val="24"/>
        </w:rPr>
        <w:t>214</w:t>
      </w:r>
      <w:r w:rsidR="0034298B" w:rsidRPr="00495C09">
        <w:rPr>
          <w:rFonts w:ascii="Palatino" w:hAnsi="Palatino"/>
          <w:color w:val="202020" w:themeColor="text2" w:themeShade="80"/>
          <w:sz w:val="24"/>
          <w:szCs w:val="24"/>
        </w:rPr>
        <w:t>–</w:t>
      </w:r>
      <w:r w:rsidRPr="00495C09">
        <w:rPr>
          <w:rFonts w:ascii="Palatino" w:hAnsi="Palatino"/>
          <w:color w:val="202020" w:themeColor="text2" w:themeShade="80"/>
          <w:sz w:val="24"/>
          <w:szCs w:val="24"/>
        </w:rPr>
        <w:t>223.</w:t>
      </w:r>
    </w:p>
    <w:p w14:paraId="67AE77CE" w14:textId="77777777" w:rsidR="00313AD4" w:rsidRPr="00495C09" w:rsidRDefault="00313AD4">
      <w:pPr>
        <w:widowControl w:val="0"/>
        <w:ind w:left="720"/>
        <w:rPr>
          <w:rFonts w:ascii="Palatino" w:eastAsia="Palatino" w:hAnsi="Palatino" w:cs="Palatino"/>
          <w:color w:val="202020" w:themeColor="text2" w:themeShade="80"/>
          <w:sz w:val="24"/>
          <w:szCs w:val="24"/>
        </w:rPr>
      </w:pPr>
    </w:p>
    <w:p w14:paraId="2B371372" w14:textId="1109EC3E" w:rsidR="00313AD4" w:rsidRPr="00463076" w:rsidRDefault="003B1041" w:rsidP="00E748A0">
      <w:pPr>
        <w:keepNext/>
        <w:keepLines/>
        <w:widowControl w:val="0"/>
        <w:ind w:left="720"/>
        <w:rPr>
          <w:rFonts w:ascii="Palatino" w:eastAsia="Palatino" w:hAnsi="Palatino" w:cs="Palatino"/>
          <w:sz w:val="24"/>
          <w:szCs w:val="24"/>
        </w:rPr>
      </w:pPr>
      <w:r w:rsidRPr="00495C09">
        <w:rPr>
          <w:rFonts w:ascii="Palatino"/>
          <w:color w:val="202020" w:themeColor="text2" w:themeShade="80"/>
          <w:sz w:val="24"/>
          <w:szCs w:val="24"/>
        </w:rPr>
        <w:t xml:space="preserve">Language knowledge for the medical community. 2006. A chapter </w:t>
      </w:r>
      <w:r w:rsidR="00A52B92" w:rsidRPr="00495C09">
        <w:rPr>
          <w:rFonts w:ascii="Palatino"/>
          <w:color w:val="202020" w:themeColor="text2" w:themeShade="80"/>
          <w:sz w:val="24"/>
          <w:szCs w:val="24"/>
        </w:rPr>
        <w:t>in</w:t>
      </w:r>
      <w:r w:rsidRPr="00495C09">
        <w:rPr>
          <w:rFonts w:ascii="Palatino"/>
          <w:color w:val="202020" w:themeColor="text2" w:themeShade="80"/>
          <w:sz w:val="24"/>
          <w:szCs w:val="24"/>
        </w:rPr>
        <w:t xml:space="preserve"> </w:t>
      </w:r>
      <w:r w:rsidR="00A52B92" w:rsidRPr="00495C09">
        <w:rPr>
          <w:rFonts w:ascii="Palatino"/>
          <w:i/>
          <w:iCs/>
          <w:color w:val="202020" w:themeColor="text2" w:themeShade="80"/>
          <w:sz w:val="24"/>
          <w:szCs w:val="24"/>
        </w:rPr>
        <w:t>Rural Culture: West Virginia</w:t>
      </w:r>
      <w:r w:rsidR="00A52B92" w:rsidRPr="00495C09">
        <w:rPr>
          <w:rFonts w:hAnsi="Palatino"/>
          <w:i/>
          <w:iCs/>
          <w:color w:val="202020" w:themeColor="text2" w:themeShade="80"/>
          <w:sz w:val="24"/>
          <w:szCs w:val="24"/>
        </w:rPr>
        <w:t>’</w:t>
      </w:r>
      <w:r w:rsidR="00A52B92" w:rsidRPr="00495C09">
        <w:rPr>
          <w:rFonts w:ascii="Palatino"/>
          <w:i/>
          <w:iCs/>
          <w:color w:val="202020" w:themeColor="text2" w:themeShade="80"/>
          <w:sz w:val="24"/>
          <w:szCs w:val="24"/>
        </w:rPr>
        <w:t>s</w:t>
      </w:r>
      <w:r w:rsidR="00A52B92" w:rsidRPr="00463076">
        <w:rPr>
          <w:rFonts w:ascii="Palatino"/>
          <w:i/>
          <w:iCs/>
          <w:sz w:val="24"/>
          <w:szCs w:val="24"/>
        </w:rPr>
        <w:t xml:space="preserve"> Legacy</w:t>
      </w:r>
      <w:r w:rsidR="00A52B92">
        <w:rPr>
          <w:rFonts w:ascii="Palatino"/>
          <w:sz w:val="24"/>
          <w:szCs w:val="24"/>
        </w:rPr>
        <w:t xml:space="preserve">. </w:t>
      </w:r>
      <w:r w:rsidRPr="00463076">
        <w:rPr>
          <w:rFonts w:ascii="Palatino"/>
          <w:sz w:val="24"/>
          <w:szCs w:val="24"/>
        </w:rPr>
        <w:t xml:space="preserve">Ham, R., Gainor, S.J., Jones, R., Durbin, M., </w:t>
      </w:r>
      <w:r w:rsidR="005D0FB3">
        <w:rPr>
          <w:rFonts w:ascii="Palatino"/>
          <w:sz w:val="24"/>
          <w:szCs w:val="24"/>
        </w:rPr>
        <w:t xml:space="preserve">and </w:t>
      </w:r>
      <w:r w:rsidRPr="00463076">
        <w:rPr>
          <w:rFonts w:ascii="Palatino"/>
          <w:sz w:val="24"/>
          <w:szCs w:val="24"/>
        </w:rPr>
        <w:t xml:space="preserve">Lambert, J., </w:t>
      </w:r>
      <w:r w:rsidR="00A52B92">
        <w:rPr>
          <w:rFonts w:ascii="Palatino"/>
          <w:sz w:val="24"/>
          <w:szCs w:val="24"/>
        </w:rPr>
        <w:t>editors</w:t>
      </w:r>
      <w:r w:rsidRPr="00463076">
        <w:rPr>
          <w:rFonts w:ascii="Palatino"/>
          <w:sz w:val="24"/>
          <w:szCs w:val="24"/>
        </w:rPr>
        <w:t>, Morgantown, WV</w:t>
      </w:r>
      <w:r w:rsidR="00501649">
        <w:rPr>
          <w:rFonts w:ascii="Palatino"/>
          <w:sz w:val="24"/>
          <w:szCs w:val="24"/>
        </w:rPr>
        <w:t>:</w:t>
      </w:r>
      <w:r w:rsidRPr="00463076">
        <w:rPr>
          <w:rFonts w:ascii="Palatino"/>
          <w:sz w:val="24"/>
          <w:szCs w:val="24"/>
        </w:rPr>
        <w:t xml:space="preserve"> Mountain State</w:t>
      </w:r>
      <w:r w:rsidR="009B4B54">
        <w:rPr>
          <w:rFonts w:ascii="Palatino"/>
          <w:sz w:val="24"/>
          <w:szCs w:val="24"/>
        </w:rPr>
        <w:t xml:space="preserve"> Geriatric Education Center. 49</w:t>
      </w:r>
      <w:r w:rsidR="0034298B">
        <w:rPr>
          <w:rFonts w:ascii="Palatino"/>
          <w:sz w:val="24"/>
          <w:szCs w:val="24"/>
        </w:rPr>
        <w:t>–</w:t>
      </w:r>
      <w:r w:rsidRPr="00463076">
        <w:rPr>
          <w:rFonts w:ascii="Palatino"/>
          <w:sz w:val="24"/>
          <w:szCs w:val="24"/>
        </w:rPr>
        <w:t>57.</w:t>
      </w:r>
    </w:p>
    <w:p w14:paraId="7AF1CEAF" w14:textId="77777777" w:rsidR="00313AD4" w:rsidRPr="00463076" w:rsidRDefault="00313AD4">
      <w:pPr>
        <w:widowControl w:val="0"/>
        <w:ind w:left="720"/>
        <w:rPr>
          <w:rFonts w:ascii="Palatino" w:eastAsia="Palatino" w:hAnsi="Palatino" w:cs="Palatino"/>
          <w:sz w:val="24"/>
          <w:szCs w:val="24"/>
        </w:rPr>
      </w:pPr>
    </w:p>
    <w:p w14:paraId="2992FA59" w14:textId="724FB3FA" w:rsidR="00313AD4" w:rsidRPr="00463076" w:rsidRDefault="003B1041" w:rsidP="00E7514F">
      <w:pPr>
        <w:keepNext/>
        <w:keepLines/>
        <w:widowControl w:val="0"/>
        <w:ind w:left="720"/>
        <w:rPr>
          <w:rFonts w:ascii="Palatino" w:eastAsia="Palatino" w:hAnsi="Palatino" w:cs="Palatino"/>
          <w:sz w:val="24"/>
          <w:szCs w:val="24"/>
        </w:rPr>
      </w:pPr>
      <w:r w:rsidRPr="00463076">
        <w:rPr>
          <w:rFonts w:ascii="Palatino"/>
          <w:sz w:val="24"/>
          <w:szCs w:val="24"/>
        </w:rPr>
        <w:t xml:space="preserve">African-American Appalachian English. 2006. An entry for </w:t>
      </w:r>
      <w:r w:rsidRPr="00463076">
        <w:rPr>
          <w:rFonts w:ascii="Palatino"/>
          <w:i/>
          <w:iCs/>
          <w:sz w:val="24"/>
          <w:szCs w:val="24"/>
        </w:rPr>
        <w:t>The Encyclopedia of Appalachia</w:t>
      </w:r>
      <w:r w:rsidRPr="00463076">
        <w:rPr>
          <w:rFonts w:ascii="Palatino"/>
          <w:sz w:val="24"/>
          <w:szCs w:val="24"/>
        </w:rPr>
        <w:t xml:space="preserve">. Jean Haskell </w:t>
      </w:r>
      <w:r w:rsidR="00A52B92">
        <w:rPr>
          <w:rFonts w:ascii="Palatino"/>
          <w:sz w:val="24"/>
          <w:szCs w:val="24"/>
        </w:rPr>
        <w:t>and</w:t>
      </w:r>
      <w:r w:rsidRPr="00463076">
        <w:rPr>
          <w:rFonts w:ascii="Palatino"/>
          <w:sz w:val="24"/>
          <w:szCs w:val="24"/>
        </w:rPr>
        <w:t xml:space="preserve"> Rudy Abramson</w:t>
      </w:r>
      <w:r w:rsidR="00950FC0">
        <w:rPr>
          <w:rFonts w:ascii="Palatino"/>
          <w:sz w:val="24"/>
          <w:szCs w:val="24"/>
        </w:rPr>
        <w:t xml:space="preserve">, </w:t>
      </w:r>
      <w:r w:rsidRPr="00463076">
        <w:rPr>
          <w:rFonts w:ascii="Palatino"/>
          <w:sz w:val="24"/>
          <w:szCs w:val="24"/>
        </w:rPr>
        <w:t>ed</w:t>
      </w:r>
      <w:r w:rsidR="00950FC0">
        <w:rPr>
          <w:rFonts w:ascii="Palatino"/>
          <w:sz w:val="24"/>
          <w:szCs w:val="24"/>
        </w:rPr>
        <w:t>itor</w:t>
      </w:r>
      <w:r w:rsidRPr="00463076">
        <w:rPr>
          <w:rFonts w:ascii="Palatino"/>
          <w:sz w:val="24"/>
          <w:szCs w:val="24"/>
        </w:rPr>
        <w:t>s. Johnson City, TN: East Tennessee State University Press. 1006.</w:t>
      </w:r>
    </w:p>
    <w:p w14:paraId="069AFC08" w14:textId="77777777" w:rsidR="00313AD4" w:rsidRPr="00463076" w:rsidRDefault="00313AD4">
      <w:pPr>
        <w:rPr>
          <w:rFonts w:ascii="Palatino" w:eastAsia="Palatino" w:hAnsi="Palatino" w:cs="Palatino"/>
          <w:sz w:val="24"/>
          <w:szCs w:val="24"/>
        </w:rPr>
      </w:pPr>
    </w:p>
    <w:p w14:paraId="02C36E44" w14:textId="2466FE80" w:rsidR="00313AD4" w:rsidRPr="00463076" w:rsidRDefault="003B1041" w:rsidP="00E0458C">
      <w:pPr>
        <w:ind w:left="720"/>
        <w:rPr>
          <w:rFonts w:ascii="Palatino" w:eastAsia="Palatino" w:hAnsi="Palatino" w:cs="Palatino"/>
          <w:sz w:val="24"/>
          <w:szCs w:val="24"/>
        </w:rPr>
      </w:pPr>
      <w:r w:rsidRPr="00463076">
        <w:rPr>
          <w:rFonts w:ascii="Palatino"/>
          <w:sz w:val="24"/>
          <w:szCs w:val="24"/>
        </w:rPr>
        <w:t xml:space="preserve">Idiolect. 2006. An entry for </w:t>
      </w:r>
      <w:r w:rsidRPr="00463076">
        <w:rPr>
          <w:rFonts w:ascii="Palatino"/>
          <w:i/>
          <w:iCs/>
          <w:sz w:val="24"/>
          <w:szCs w:val="24"/>
        </w:rPr>
        <w:t>The Encyclopedia of Language and Linguistics</w:t>
      </w:r>
      <w:r w:rsidR="00501649">
        <w:rPr>
          <w:rFonts w:ascii="Palatino"/>
          <w:i/>
          <w:iCs/>
          <w:sz w:val="24"/>
          <w:szCs w:val="24"/>
        </w:rPr>
        <w:t>: Volume 5</w:t>
      </w:r>
      <w:r w:rsidR="00A52B92">
        <w:rPr>
          <w:rFonts w:ascii="Palatino"/>
          <w:i/>
          <w:iCs/>
          <w:sz w:val="24"/>
          <w:szCs w:val="24"/>
        </w:rPr>
        <w:t xml:space="preserve">. </w:t>
      </w:r>
      <w:r w:rsidR="00A52B92">
        <w:rPr>
          <w:rFonts w:ascii="Palatino"/>
          <w:iCs/>
          <w:sz w:val="24"/>
          <w:szCs w:val="24"/>
        </w:rPr>
        <w:t>2</w:t>
      </w:r>
      <w:r w:rsidR="00A52B92" w:rsidRPr="00A52B92">
        <w:rPr>
          <w:rFonts w:ascii="Palatino"/>
          <w:iCs/>
          <w:sz w:val="24"/>
          <w:szCs w:val="24"/>
        </w:rPr>
        <w:t>nd</w:t>
      </w:r>
      <w:r w:rsidR="00A52B92">
        <w:rPr>
          <w:rFonts w:ascii="Palatino"/>
          <w:iCs/>
          <w:sz w:val="24"/>
          <w:szCs w:val="24"/>
        </w:rPr>
        <w:t xml:space="preserve"> edition.</w:t>
      </w:r>
      <w:r w:rsidRPr="00463076">
        <w:rPr>
          <w:rFonts w:ascii="Palatino"/>
          <w:sz w:val="24"/>
          <w:szCs w:val="24"/>
        </w:rPr>
        <w:t xml:space="preserve"> Keith Brown</w:t>
      </w:r>
      <w:r w:rsidR="00950FC0">
        <w:rPr>
          <w:rFonts w:ascii="Palatino"/>
          <w:sz w:val="24"/>
          <w:szCs w:val="24"/>
        </w:rPr>
        <w:t xml:space="preserve">, </w:t>
      </w:r>
      <w:r w:rsidRPr="00463076">
        <w:rPr>
          <w:rFonts w:ascii="Palatino"/>
          <w:sz w:val="24"/>
          <w:szCs w:val="24"/>
        </w:rPr>
        <w:t>ed</w:t>
      </w:r>
      <w:r w:rsidR="00950FC0">
        <w:rPr>
          <w:rFonts w:ascii="Palatino"/>
          <w:sz w:val="24"/>
          <w:szCs w:val="24"/>
        </w:rPr>
        <w:t>itor</w:t>
      </w:r>
      <w:r w:rsidRPr="00463076">
        <w:rPr>
          <w:rFonts w:ascii="Palatino"/>
          <w:sz w:val="24"/>
          <w:szCs w:val="24"/>
        </w:rPr>
        <w:t xml:space="preserve">. </w:t>
      </w:r>
      <w:r w:rsidR="002C2D73">
        <w:rPr>
          <w:rFonts w:ascii="Palatino"/>
          <w:sz w:val="24"/>
          <w:szCs w:val="24"/>
        </w:rPr>
        <w:t xml:space="preserve">Oxford, UK: </w:t>
      </w:r>
      <w:r w:rsidRPr="00463076">
        <w:rPr>
          <w:rFonts w:ascii="Palatino"/>
          <w:sz w:val="24"/>
          <w:szCs w:val="24"/>
        </w:rPr>
        <w:t xml:space="preserve">Elsevier. </w:t>
      </w:r>
      <w:r w:rsidR="009B4B54">
        <w:rPr>
          <w:rFonts w:ascii="Palatino"/>
          <w:sz w:val="24"/>
          <w:szCs w:val="24"/>
        </w:rPr>
        <w:t>512</w:t>
      </w:r>
      <w:r w:rsidR="0034298B">
        <w:rPr>
          <w:rFonts w:ascii="Palatino"/>
          <w:sz w:val="24"/>
          <w:szCs w:val="24"/>
        </w:rPr>
        <w:t>–</w:t>
      </w:r>
      <w:r w:rsidRPr="00463076">
        <w:rPr>
          <w:rFonts w:ascii="Palatino"/>
          <w:sz w:val="24"/>
          <w:szCs w:val="24"/>
        </w:rPr>
        <w:t>514.</w:t>
      </w:r>
    </w:p>
    <w:p w14:paraId="1E69D264" w14:textId="77777777" w:rsidR="00313AD4" w:rsidRPr="00463076" w:rsidRDefault="00313AD4">
      <w:pPr>
        <w:ind w:left="720"/>
        <w:rPr>
          <w:rFonts w:ascii="Palatino" w:eastAsia="Palatino" w:hAnsi="Palatino" w:cs="Palatino"/>
          <w:sz w:val="24"/>
          <w:szCs w:val="24"/>
        </w:rPr>
      </w:pPr>
    </w:p>
    <w:p w14:paraId="5CB8F5D5" w14:textId="1403C3B0" w:rsidR="00313AD4" w:rsidRPr="00463076" w:rsidRDefault="003B1041">
      <w:pPr>
        <w:ind w:left="720"/>
        <w:rPr>
          <w:rFonts w:ascii="Palatino" w:eastAsia="Palatino" w:hAnsi="Palatino" w:cs="Palatino"/>
          <w:sz w:val="24"/>
          <w:szCs w:val="24"/>
        </w:rPr>
      </w:pPr>
      <w:r w:rsidRPr="00463076">
        <w:rPr>
          <w:rFonts w:ascii="Palatino"/>
          <w:sz w:val="24"/>
          <w:szCs w:val="24"/>
        </w:rPr>
        <w:t xml:space="preserve">IN/ING variable. 2006. An entry for </w:t>
      </w:r>
      <w:r w:rsidRPr="00463076">
        <w:rPr>
          <w:rFonts w:ascii="Palatino"/>
          <w:i/>
          <w:iCs/>
          <w:sz w:val="24"/>
          <w:szCs w:val="24"/>
        </w:rPr>
        <w:t>The Encyclopedia of Language and Linguistics</w:t>
      </w:r>
      <w:r w:rsidR="00501649">
        <w:rPr>
          <w:rFonts w:ascii="Palatino"/>
          <w:i/>
          <w:iCs/>
          <w:sz w:val="24"/>
          <w:szCs w:val="24"/>
        </w:rPr>
        <w:t>: Volume 5</w:t>
      </w:r>
      <w:r w:rsidR="002C2D73">
        <w:rPr>
          <w:rFonts w:ascii="Palatino"/>
          <w:i/>
          <w:iCs/>
          <w:sz w:val="24"/>
          <w:szCs w:val="24"/>
        </w:rPr>
        <w:t xml:space="preserve">. </w:t>
      </w:r>
      <w:r w:rsidR="002C2D73">
        <w:rPr>
          <w:rFonts w:ascii="Palatino"/>
          <w:iCs/>
          <w:sz w:val="24"/>
          <w:szCs w:val="24"/>
        </w:rPr>
        <w:t>2</w:t>
      </w:r>
      <w:r w:rsidR="002C2D73" w:rsidRPr="002C2D73">
        <w:rPr>
          <w:rFonts w:ascii="Palatino"/>
          <w:iCs/>
          <w:sz w:val="24"/>
          <w:szCs w:val="24"/>
        </w:rPr>
        <w:t>nd</w:t>
      </w:r>
      <w:r w:rsidR="002C2D73">
        <w:rPr>
          <w:rFonts w:ascii="Palatino"/>
          <w:iCs/>
          <w:sz w:val="24"/>
          <w:szCs w:val="24"/>
        </w:rPr>
        <w:t xml:space="preserve"> edition. </w:t>
      </w:r>
      <w:r w:rsidRPr="00463076">
        <w:rPr>
          <w:rFonts w:ascii="Palatino"/>
          <w:sz w:val="24"/>
          <w:szCs w:val="24"/>
        </w:rPr>
        <w:t>Keith Brown</w:t>
      </w:r>
      <w:r w:rsidR="00A52B92">
        <w:rPr>
          <w:rFonts w:ascii="Palatino"/>
          <w:sz w:val="24"/>
          <w:szCs w:val="24"/>
        </w:rPr>
        <w:t xml:space="preserve">, </w:t>
      </w:r>
      <w:r w:rsidRPr="00463076">
        <w:rPr>
          <w:rFonts w:ascii="Palatino"/>
          <w:sz w:val="24"/>
          <w:szCs w:val="24"/>
        </w:rPr>
        <w:t>ed</w:t>
      </w:r>
      <w:r w:rsidR="00A52B92">
        <w:rPr>
          <w:rFonts w:ascii="Palatino"/>
          <w:sz w:val="24"/>
          <w:szCs w:val="24"/>
        </w:rPr>
        <w:t>itor</w:t>
      </w:r>
      <w:r w:rsidRPr="00463076">
        <w:rPr>
          <w:rFonts w:ascii="Palatino"/>
          <w:sz w:val="24"/>
          <w:szCs w:val="24"/>
        </w:rPr>
        <w:t xml:space="preserve">. </w:t>
      </w:r>
      <w:r w:rsidR="002C2D73">
        <w:rPr>
          <w:rFonts w:ascii="Palatino"/>
          <w:sz w:val="24"/>
          <w:szCs w:val="24"/>
        </w:rPr>
        <w:t xml:space="preserve">Oxford, UK: </w:t>
      </w:r>
      <w:r w:rsidRPr="00463076">
        <w:rPr>
          <w:rFonts w:ascii="Palatino"/>
          <w:sz w:val="24"/>
          <w:szCs w:val="24"/>
        </w:rPr>
        <w:t xml:space="preserve">Elsevier. </w:t>
      </w:r>
      <w:r w:rsidR="009B4B54">
        <w:rPr>
          <w:rFonts w:ascii="Palatino"/>
          <w:sz w:val="24"/>
          <w:szCs w:val="24"/>
        </w:rPr>
        <w:t>581</w:t>
      </w:r>
      <w:r w:rsidR="0034298B">
        <w:rPr>
          <w:rFonts w:ascii="Palatino"/>
          <w:sz w:val="24"/>
          <w:szCs w:val="24"/>
        </w:rPr>
        <w:t>–</w:t>
      </w:r>
      <w:r w:rsidRPr="00463076">
        <w:rPr>
          <w:rFonts w:ascii="Palatino"/>
          <w:sz w:val="24"/>
          <w:szCs w:val="24"/>
        </w:rPr>
        <w:t>584.</w:t>
      </w:r>
    </w:p>
    <w:p w14:paraId="3EBBE35E" w14:textId="77777777" w:rsidR="00313AD4" w:rsidRPr="00463076" w:rsidRDefault="00313AD4">
      <w:pPr>
        <w:keepNext/>
        <w:keepLines/>
        <w:widowControl w:val="0"/>
        <w:rPr>
          <w:rFonts w:ascii="Palatino" w:eastAsia="Palatino" w:hAnsi="Palatino" w:cs="Palatino"/>
          <w:sz w:val="24"/>
          <w:szCs w:val="24"/>
        </w:rPr>
      </w:pPr>
    </w:p>
    <w:p w14:paraId="490E51B5" w14:textId="1E44CB72" w:rsidR="00313AD4" w:rsidRPr="00463076" w:rsidRDefault="003B1041">
      <w:pPr>
        <w:pStyle w:val="KirksStyle"/>
        <w:ind w:left="720" w:firstLine="0"/>
      </w:pPr>
      <w:r w:rsidRPr="00463076">
        <w:t xml:space="preserve">English LIVEs: Language in variation exercises for today's classrooms. 2005. </w:t>
      </w:r>
      <w:r w:rsidR="00501649">
        <w:t>A chapter for</w:t>
      </w:r>
      <w:r w:rsidRPr="00463076">
        <w:t xml:space="preserve"> </w:t>
      </w:r>
      <w:r w:rsidR="002C2D73" w:rsidRPr="00463076">
        <w:rPr>
          <w:i/>
          <w:iCs/>
        </w:rPr>
        <w:t>Language in the Schools: Integrating Linguistic Knowledge Into K-12 Teaching</w:t>
      </w:r>
      <w:r w:rsidR="002C2D73">
        <w:t xml:space="preserve">. </w:t>
      </w:r>
      <w:r w:rsidRPr="00463076">
        <w:t>Kristin Denham and Anne Lobeck</w:t>
      </w:r>
      <w:r w:rsidR="002C2D73">
        <w:t xml:space="preserve">, </w:t>
      </w:r>
      <w:r w:rsidRPr="00463076">
        <w:t>ed</w:t>
      </w:r>
      <w:r w:rsidR="002C2D73">
        <w:t>itor</w:t>
      </w:r>
      <w:r w:rsidRPr="00463076">
        <w:t>s. Ma</w:t>
      </w:r>
      <w:r w:rsidR="009B4B54">
        <w:t>hwah, NJ: Lawrence Erlbaum. 181</w:t>
      </w:r>
      <w:r w:rsidR="0034298B">
        <w:t>–</w:t>
      </w:r>
      <w:r w:rsidR="002C2D73">
        <w:t>18</w:t>
      </w:r>
      <w:r w:rsidRPr="00463076">
        <w:t>9.</w:t>
      </w:r>
    </w:p>
    <w:p w14:paraId="45616E4F" w14:textId="77777777" w:rsidR="00313AD4" w:rsidRPr="00463076" w:rsidRDefault="00313AD4">
      <w:pPr>
        <w:ind w:left="1440"/>
        <w:rPr>
          <w:rFonts w:ascii="Palatino" w:eastAsia="Palatino" w:hAnsi="Palatino" w:cs="Palatino"/>
          <w:sz w:val="24"/>
          <w:szCs w:val="24"/>
        </w:rPr>
      </w:pPr>
    </w:p>
    <w:p w14:paraId="45D1B992" w14:textId="5F2AD611" w:rsidR="00313AD4" w:rsidRPr="00463076" w:rsidRDefault="003B1041">
      <w:pPr>
        <w:ind w:left="720"/>
        <w:rPr>
          <w:rFonts w:ascii="Palatino" w:eastAsia="Palatino" w:hAnsi="Palatino" w:cs="Palatino"/>
          <w:sz w:val="24"/>
          <w:szCs w:val="24"/>
        </w:rPr>
      </w:pPr>
      <w:r w:rsidRPr="00463076">
        <w:rPr>
          <w:rFonts w:ascii="Palatino"/>
          <w:sz w:val="24"/>
          <w:szCs w:val="24"/>
        </w:rPr>
        <w:t>Field</w:t>
      </w:r>
      <w:r w:rsidR="00501649">
        <w:rPr>
          <w:rFonts w:ascii="Palatino"/>
          <w:sz w:val="24"/>
          <w:szCs w:val="24"/>
        </w:rPr>
        <w:t xml:space="preserve"> m</w:t>
      </w:r>
      <w:r w:rsidRPr="00463076">
        <w:rPr>
          <w:rFonts w:ascii="Palatino"/>
          <w:sz w:val="24"/>
          <w:szCs w:val="24"/>
        </w:rPr>
        <w:t xml:space="preserve">ethods in modern dialect </w:t>
      </w:r>
      <w:r w:rsidR="00501649">
        <w:rPr>
          <w:rFonts w:ascii="Palatino"/>
          <w:sz w:val="24"/>
          <w:szCs w:val="24"/>
        </w:rPr>
        <w:t>and</w:t>
      </w:r>
      <w:r w:rsidRPr="00463076">
        <w:rPr>
          <w:rFonts w:ascii="Palatino"/>
          <w:sz w:val="24"/>
          <w:szCs w:val="24"/>
        </w:rPr>
        <w:t xml:space="preserve"> variation studies. 2002.</w:t>
      </w:r>
      <w:r w:rsidR="00501649">
        <w:rPr>
          <w:rFonts w:ascii="Palatino"/>
          <w:sz w:val="24"/>
          <w:szCs w:val="24"/>
        </w:rPr>
        <w:t xml:space="preserve"> An e</w:t>
      </w:r>
      <w:r w:rsidR="00B763B8">
        <w:rPr>
          <w:rFonts w:ascii="Palatino"/>
          <w:sz w:val="24"/>
          <w:szCs w:val="24"/>
        </w:rPr>
        <w:t>ntry</w:t>
      </w:r>
      <w:r w:rsidR="00501649">
        <w:rPr>
          <w:rFonts w:ascii="Palatino"/>
          <w:sz w:val="24"/>
          <w:szCs w:val="24"/>
        </w:rPr>
        <w:t xml:space="preserve"> for</w:t>
      </w:r>
      <w:r w:rsidRPr="00463076">
        <w:rPr>
          <w:rFonts w:ascii="Palatino"/>
          <w:sz w:val="24"/>
          <w:szCs w:val="24"/>
        </w:rPr>
        <w:t xml:space="preserve"> </w:t>
      </w:r>
      <w:r w:rsidRPr="00463076">
        <w:rPr>
          <w:rFonts w:ascii="Palatino"/>
          <w:i/>
          <w:iCs/>
          <w:sz w:val="24"/>
          <w:szCs w:val="24"/>
        </w:rPr>
        <w:t>Concise Encyclopedia of Sociolinguistics.</w:t>
      </w:r>
      <w:r w:rsidRPr="00463076">
        <w:rPr>
          <w:rFonts w:ascii="Palatino"/>
          <w:sz w:val="24"/>
          <w:szCs w:val="24"/>
        </w:rPr>
        <w:t xml:space="preserve"> Raj</w:t>
      </w:r>
      <w:r w:rsidR="00501649">
        <w:rPr>
          <w:rFonts w:ascii="Palatino"/>
          <w:sz w:val="24"/>
          <w:szCs w:val="24"/>
        </w:rPr>
        <w:t>end</w:t>
      </w:r>
      <w:r w:rsidRPr="00463076">
        <w:rPr>
          <w:rFonts w:ascii="Palatino"/>
          <w:sz w:val="24"/>
          <w:szCs w:val="24"/>
        </w:rPr>
        <w:t xml:space="preserve"> Mesthrie</w:t>
      </w:r>
      <w:r w:rsidR="003A07B4">
        <w:rPr>
          <w:rFonts w:ascii="Palatino"/>
          <w:sz w:val="24"/>
          <w:szCs w:val="24"/>
        </w:rPr>
        <w:t xml:space="preserve">, </w:t>
      </w:r>
      <w:r w:rsidRPr="00463076">
        <w:rPr>
          <w:rFonts w:ascii="Palatino"/>
          <w:sz w:val="24"/>
          <w:szCs w:val="24"/>
        </w:rPr>
        <w:t>ed</w:t>
      </w:r>
      <w:r w:rsidR="003A07B4">
        <w:rPr>
          <w:rFonts w:ascii="Palatino"/>
          <w:sz w:val="24"/>
          <w:szCs w:val="24"/>
        </w:rPr>
        <w:t>itor</w:t>
      </w:r>
      <w:r w:rsidRPr="00463076">
        <w:rPr>
          <w:rFonts w:ascii="Palatino"/>
          <w:sz w:val="24"/>
          <w:szCs w:val="24"/>
        </w:rPr>
        <w:t xml:space="preserve">. </w:t>
      </w:r>
      <w:r w:rsidR="003A07B4">
        <w:rPr>
          <w:rFonts w:ascii="Palatino"/>
          <w:sz w:val="24"/>
          <w:szCs w:val="24"/>
        </w:rPr>
        <w:t>Oxford</w:t>
      </w:r>
      <w:r w:rsidR="002C2D73">
        <w:rPr>
          <w:rFonts w:ascii="Palatino"/>
          <w:sz w:val="24"/>
          <w:szCs w:val="24"/>
        </w:rPr>
        <w:t>, UK</w:t>
      </w:r>
      <w:r w:rsidR="003A07B4">
        <w:rPr>
          <w:rFonts w:ascii="Palatino"/>
          <w:sz w:val="24"/>
          <w:szCs w:val="24"/>
        </w:rPr>
        <w:t xml:space="preserve">: </w:t>
      </w:r>
      <w:r w:rsidR="009B4B54">
        <w:rPr>
          <w:rFonts w:ascii="Palatino"/>
          <w:sz w:val="24"/>
          <w:szCs w:val="24"/>
        </w:rPr>
        <w:t>Pergamon Press. 776</w:t>
      </w:r>
      <w:r w:rsidR="0034298B">
        <w:rPr>
          <w:rFonts w:ascii="Palatino"/>
          <w:sz w:val="24"/>
          <w:szCs w:val="24"/>
        </w:rPr>
        <w:t>–</w:t>
      </w:r>
      <w:r w:rsidRPr="00463076">
        <w:rPr>
          <w:rFonts w:ascii="Palatino"/>
          <w:sz w:val="24"/>
          <w:szCs w:val="24"/>
        </w:rPr>
        <w:t>779.</w:t>
      </w:r>
    </w:p>
    <w:p w14:paraId="19C8ECF5" w14:textId="77777777" w:rsidR="00313AD4" w:rsidRPr="00463076" w:rsidRDefault="00313AD4">
      <w:pPr>
        <w:keepNext/>
        <w:keepLines/>
        <w:widowControl w:val="0"/>
        <w:rPr>
          <w:rFonts w:ascii="Palatino" w:eastAsia="Palatino" w:hAnsi="Palatino" w:cs="Palatino"/>
          <w:sz w:val="24"/>
          <w:szCs w:val="24"/>
        </w:rPr>
      </w:pPr>
    </w:p>
    <w:p w14:paraId="4C374174" w14:textId="7FC50DB7" w:rsidR="00313AD4" w:rsidRPr="00463076" w:rsidRDefault="003B1041">
      <w:pPr>
        <w:ind w:left="720"/>
        <w:rPr>
          <w:rFonts w:ascii="Palatino" w:eastAsia="Palatino" w:hAnsi="Palatino" w:cs="Palatino"/>
          <w:sz w:val="24"/>
          <w:szCs w:val="24"/>
        </w:rPr>
      </w:pPr>
      <w:r w:rsidRPr="00463076">
        <w:rPr>
          <w:rFonts w:ascii="Palatino"/>
          <w:sz w:val="24"/>
          <w:szCs w:val="24"/>
        </w:rPr>
        <w:t>Dialect diversity. 2001. Coauthored with Walt Wolfram. An e</w:t>
      </w:r>
      <w:r w:rsidR="00B763B8">
        <w:rPr>
          <w:rFonts w:ascii="Palatino"/>
          <w:sz w:val="24"/>
          <w:szCs w:val="24"/>
        </w:rPr>
        <w:t>ntry</w:t>
      </w:r>
      <w:r w:rsidRPr="00463076">
        <w:rPr>
          <w:rFonts w:ascii="Palatino"/>
          <w:sz w:val="24"/>
          <w:szCs w:val="24"/>
        </w:rPr>
        <w:t xml:space="preserve"> for the </w:t>
      </w:r>
      <w:r w:rsidRPr="00B763B8">
        <w:rPr>
          <w:rFonts w:ascii="Palatino"/>
          <w:i/>
          <w:sz w:val="24"/>
          <w:szCs w:val="24"/>
        </w:rPr>
        <w:t>Fostering Human Progress: Social and Behavioral Science Research Contributions to Public Policy</w:t>
      </w:r>
      <w:r w:rsidRPr="00463076">
        <w:rPr>
          <w:rFonts w:ascii="Palatino"/>
          <w:sz w:val="24"/>
          <w:szCs w:val="24"/>
        </w:rPr>
        <w:t xml:space="preserve">. </w:t>
      </w:r>
      <w:r w:rsidR="006D5EDD">
        <w:rPr>
          <w:rFonts w:ascii="Palatino"/>
          <w:sz w:val="24"/>
          <w:szCs w:val="24"/>
        </w:rPr>
        <w:t xml:space="preserve">Washington, DC: </w:t>
      </w:r>
      <w:r w:rsidRPr="00463076">
        <w:rPr>
          <w:rFonts w:ascii="Palatino"/>
          <w:sz w:val="24"/>
          <w:szCs w:val="24"/>
        </w:rPr>
        <w:t>Consortium of Social Sciences Associations</w:t>
      </w:r>
      <w:r w:rsidR="006D5EDD">
        <w:rPr>
          <w:rFonts w:ascii="Palatino"/>
          <w:sz w:val="24"/>
          <w:szCs w:val="24"/>
        </w:rPr>
        <w:t xml:space="preserve"> (COSSA)</w:t>
      </w:r>
      <w:r w:rsidRPr="00463076">
        <w:rPr>
          <w:rFonts w:ascii="Palatino"/>
          <w:sz w:val="24"/>
          <w:szCs w:val="24"/>
        </w:rPr>
        <w:t xml:space="preserve">. </w:t>
      </w:r>
      <w:r w:rsidR="006D5EDD">
        <w:rPr>
          <w:rFonts w:ascii="Palatino"/>
          <w:sz w:val="24"/>
          <w:szCs w:val="24"/>
        </w:rPr>
        <w:t>77.</w:t>
      </w:r>
    </w:p>
    <w:p w14:paraId="7ED6DFCB" w14:textId="77777777" w:rsidR="00313AD4" w:rsidRPr="00463076" w:rsidRDefault="00313AD4">
      <w:pPr>
        <w:ind w:left="1440"/>
        <w:rPr>
          <w:rFonts w:ascii="Palatino" w:eastAsia="Palatino" w:hAnsi="Palatino" w:cs="Palatino"/>
          <w:sz w:val="24"/>
          <w:szCs w:val="24"/>
        </w:rPr>
      </w:pPr>
    </w:p>
    <w:p w14:paraId="14547B17" w14:textId="4F4B5A36" w:rsidR="00313AD4" w:rsidRPr="00463076" w:rsidRDefault="003B1041">
      <w:pPr>
        <w:ind w:left="720"/>
        <w:rPr>
          <w:rFonts w:ascii="Palatino" w:eastAsia="Palatino" w:hAnsi="Palatino" w:cs="Palatino"/>
          <w:sz w:val="24"/>
          <w:szCs w:val="24"/>
        </w:rPr>
      </w:pPr>
      <w:r w:rsidRPr="00463076">
        <w:rPr>
          <w:rFonts w:ascii="Palatino"/>
          <w:sz w:val="24"/>
          <w:szCs w:val="24"/>
        </w:rPr>
        <w:t xml:space="preserve">Teaching about dialects. 2001. An essay for the </w:t>
      </w:r>
      <w:r w:rsidRPr="00B763B8">
        <w:rPr>
          <w:rFonts w:ascii="Palatino"/>
          <w:i/>
          <w:sz w:val="24"/>
          <w:szCs w:val="24"/>
        </w:rPr>
        <w:t>ERIC Clearinghouse on Languages and Linguistics Digest</w:t>
      </w:r>
      <w:r w:rsidRPr="00463076">
        <w:rPr>
          <w:rFonts w:ascii="Palatino"/>
          <w:sz w:val="24"/>
          <w:szCs w:val="24"/>
        </w:rPr>
        <w:t xml:space="preserve">. </w:t>
      </w:r>
      <w:r w:rsidR="006E4A75">
        <w:rPr>
          <w:rFonts w:ascii="Palatino"/>
          <w:sz w:val="24"/>
          <w:szCs w:val="24"/>
        </w:rPr>
        <w:t xml:space="preserve">Washington, DC: </w:t>
      </w:r>
      <w:r w:rsidRPr="00463076">
        <w:rPr>
          <w:rFonts w:ascii="Palatino"/>
          <w:sz w:val="24"/>
          <w:szCs w:val="24"/>
        </w:rPr>
        <w:t>Center for Applied Linguistics</w:t>
      </w:r>
      <w:r w:rsidR="008B2B20">
        <w:rPr>
          <w:rFonts w:ascii="Palatino"/>
          <w:sz w:val="24"/>
          <w:szCs w:val="24"/>
        </w:rPr>
        <w:t xml:space="preserve"> (CAL)</w:t>
      </w:r>
      <w:r w:rsidRPr="00463076">
        <w:rPr>
          <w:rFonts w:ascii="Palatino"/>
          <w:sz w:val="24"/>
          <w:szCs w:val="24"/>
        </w:rPr>
        <w:t>.  Republished in CAL Digest Series 1: Complete Collection</w:t>
      </w:r>
      <w:r w:rsidR="008B2B20">
        <w:rPr>
          <w:rFonts w:ascii="Palatino"/>
          <w:sz w:val="24"/>
          <w:szCs w:val="24"/>
        </w:rPr>
        <w:t xml:space="preserve">, </w:t>
      </w:r>
      <w:r w:rsidRPr="00463076">
        <w:rPr>
          <w:rFonts w:ascii="Palatino"/>
          <w:sz w:val="24"/>
          <w:szCs w:val="24"/>
        </w:rPr>
        <w:t xml:space="preserve"> (CALS-9200DIG1), 2004.</w:t>
      </w:r>
    </w:p>
    <w:p w14:paraId="0802DD14" w14:textId="77777777" w:rsidR="00313AD4" w:rsidRPr="00463076" w:rsidRDefault="00313AD4">
      <w:pPr>
        <w:ind w:left="720"/>
        <w:rPr>
          <w:rFonts w:ascii="Palatino" w:eastAsia="Palatino" w:hAnsi="Palatino" w:cs="Palatino"/>
          <w:sz w:val="24"/>
          <w:szCs w:val="24"/>
        </w:rPr>
      </w:pPr>
    </w:p>
    <w:p w14:paraId="70E7F2D2" w14:textId="6AC7061D" w:rsidR="00313AD4" w:rsidRPr="005F20A8" w:rsidRDefault="003B1041" w:rsidP="008B2B20">
      <w:pPr>
        <w:keepLines/>
        <w:ind w:left="720"/>
        <w:rPr>
          <w:rFonts w:ascii="Palatino"/>
          <w:sz w:val="24"/>
          <w:szCs w:val="24"/>
        </w:rPr>
      </w:pPr>
      <w:r w:rsidRPr="00463076">
        <w:rPr>
          <w:rFonts w:ascii="Palatino"/>
          <w:sz w:val="24"/>
          <w:szCs w:val="24"/>
        </w:rPr>
        <w:t xml:space="preserve">Defining Appalachian English. </w:t>
      </w:r>
      <w:r w:rsidR="006D5EDD" w:rsidRPr="00463076">
        <w:rPr>
          <w:rFonts w:ascii="Palatino"/>
          <w:sz w:val="24"/>
          <w:szCs w:val="24"/>
        </w:rPr>
        <w:t>May/June 2001</w:t>
      </w:r>
      <w:r w:rsidR="006D5EDD">
        <w:rPr>
          <w:rFonts w:ascii="Palatino"/>
          <w:sz w:val="24"/>
          <w:szCs w:val="24"/>
        </w:rPr>
        <w:t xml:space="preserve">. </w:t>
      </w:r>
      <w:r w:rsidRPr="00463076">
        <w:rPr>
          <w:rFonts w:ascii="Palatino"/>
          <w:sz w:val="24"/>
          <w:szCs w:val="24"/>
        </w:rPr>
        <w:t xml:space="preserve">Coauthored with Ellen Fluharty. </w:t>
      </w:r>
      <w:r w:rsidR="008B2B20">
        <w:rPr>
          <w:rFonts w:ascii="Palatino"/>
          <w:sz w:val="24"/>
          <w:szCs w:val="24"/>
        </w:rPr>
        <w:t xml:space="preserve">An entry for </w:t>
      </w:r>
      <w:r w:rsidRPr="00463076">
        <w:rPr>
          <w:rFonts w:ascii="Palatino"/>
          <w:i/>
          <w:iCs/>
          <w:sz w:val="24"/>
          <w:szCs w:val="24"/>
        </w:rPr>
        <w:t>American Language Review</w:t>
      </w:r>
      <w:r w:rsidR="004E0FE3">
        <w:rPr>
          <w:rFonts w:ascii="Palatino"/>
          <w:sz w:val="24"/>
          <w:szCs w:val="24"/>
        </w:rPr>
        <w:t>:</w:t>
      </w:r>
      <w:r w:rsidR="009B4B54">
        <w:rPr>
          <w:rFonts w:ascii="Palatino"/>
          <w:sz w:val="24"/>
          <w:szCs w:val="24"/>
        </w:rPr>
        <w:t xml:space="preserve"> 32</w:t>
      </w:r>
      <w:r w:rsidR="0034298B">
        <w:rPr>
          <w:rFonts w:ascii="Palatino"/>
          <w:sz w:val="24"/>
          <w:szCs w:val="24"/>
        </w:rPr>
        <w:t>–</w:t>
      </w:r>
      <w:r w:rsidRPr="00463076">
        <w:rPr>
          <w:rFonts w:ascii="Palatino"/>
          <w:sz w:val="24"/>
          <w:szCs w:val="24"/>
        </w:rPr>
        <w:t xml:space="preserve">33. Reprinted in </w:t>
      </w:r>
      <w:r w:rsidRPr="00463076">
        <w:rPr>
          <w:rFonts w:ascii="Palatino"/>
          <w:i/>
          <w:iCs/>
          <w:sz w:val="24"/>
          <w:szCs w:val="24"/>
        </w:rPr>
        <w:t>American Voices: How Dialects Differ from Coast to Coast</w:t>
      </w:r>
      <w:r w:rsidRPr="00463076">
        <w:rPr>
          <w:rFonts w:ascii="Palatino"/>
          <w:sz w:val="24"/>
          <w:szCs w:val="24"/>
        </w:rPr>
        <w:t xml:space="preserve">. </w:t>
      </w:r>
      <w:r w:rsidR="003A07B4">
        <w:rPr>
          <w:rFonts w:ascii="Palatino"/>
          <w:sz w:val="24"/>
          <w:szCs w:val="24"/>
        </w:rPr>
        <w:t xml:space="preserve">2005. </w:t>
      </w:r>
      <w:r w:rsidRPr="00463076">
        <w:rPr>
          <w:rFonts w:ascii="Palatino"/>
          <w:sz w:val="24"/>
          <w:szCs w:val="24"/>
        </w:rPr>
        <w:t>Walt Wolfram and Ben Ward</w:t>
      </w:r>
      <w:r w:rsidR="003A07B4">
        <w:rPr>
          <w:rFonts w:ascii="Palatino"/>
          <w:sz w:val="24"/>
          <w:szCs w:val="24"/>
        </w:rPr>
        <w:t>, editors</w:t>
      </w:r>
      <w:r w:rsidRPr="00463076">
        <w:rPr>
          <w:rFonts w:ascii="Palatino"/>
          <w:sz w:val="24"/>
          <w:szCs w:val="24"/>
        </w:rPr>
        <w:t xml:space="preserve">. Malden, MA: </w:t>
      </w:r>
      <w:r w:rsidR="003A07B4">
        <w:rPr>
          <w:rFonts w:ascii="Palatino"/>
          <w:sz w:val="24"/>
          <w:szCs w:val="24"/>
        </w:rPr>
        <w:t>Wiley-</w:t>
      </w:r>
      <w:r w:rsidRPr="00463076">
        <w:rPr>
          <w:rFonts w:ascii="Palatino"/>
          <w:sz w:val="24"/>
          <w:szCs w:val="24"/>
        </w:rPr>
        <w:t xml:space="preserve">Blackwell. Translated into Portuguese </w:t>
      </w:r>
      <w:r w:rsidR="003A07B4">
        <w:rPr>
          <w:rFonts w:ascii="Palatino"/>
          <w:sz w:val="24"/>
          <w:szCs w:val="24"/>
        </w:rPr>
        <w:t xml:space="preserve">by </w:t>
      </w:r>
      <w:r w:rsidR="003A07B4" w:rsidRPr="00463076">
        <w:rPr>
          <w:rFonts w:ascii="Palatino"/>
          <w:sz w:val="24"/>
          <w:szCs w:val="24"/>
        </w:rPr>
        <w:t>Vanessa Lopes Louren</w:t>
      </w:r>
      <w:r w:rsidR="003A07B4" w:rsidRPr="00463076">
        <w:rPr>
          <w:rFonts w:hAnsi="Palatino"/>
          <w:sz w:val="24"/>
          <w:szCs w:val="24"/>
        </w:rPr>
        <w:t>ç</w:t>
      </w:r>
      <w:r w:rsidR="003A07B4" w:rsidRPr="00463076">
        <w:rPr>
          <w:rFonts w:ascii="Palatino"/>
          <w:sz w:val="24"/>
          <w:szCs w:val="24"/>
        </w:rPr>
        <w:t>o Hanes</w:t>
      </w:r>
      <w:r w:rsidR="003A07B4" w:rsidRPr="00463076" w:rsidDel="003A07B4">
        <w:rPr>
          <w:rFonts w:ascii="Palatino"/>
          <w:sz w:val="24"/>
          <w:szCs w:val="24"/>
        </w:rPr>
        <w:t xml:space="preserve"> </w:t>
      </w:r>
      <w:r w:rsidRPr="00463076">
        <w:rPr>
          <w:rFonts w:ascii="Palatino"/>
          <w:sz w:val="24"/>
          <w:szCs w:val="24"/>
        </w:rPr>
        <w:t xml:space="preserve"> and published at </w:t>
      </w:r>
      <w:r w:rsidR="003A07B4" w:rsidRPr="003A07B4">
        <w:rPr>
          <w:rFonts w:ascii="Palatino"/>
          <w:sz w:val="24"/>
          <w:szCs w:val="24"/>
        </w:rPr>
        <w:t>P</w:t>
      </w:r>
      <w:r w:rsidR="003A07B4" w:rsidRPr="003A07B4">
        <w:rPr>
          <w:rFonts w:ascii="Palatino"/>
          <w:sz w:val="24"/>
          <w:szCs w:val="24"/>
        </w:rPr>
        <w:t>ó</w:t>
      </w:r>
      <w:r w:rsidR="003A07B4" w:rsidRPr="003A07B4">
        <w:rPr>
          <w:rFonts w:ascii="Palatino"/>
          <w:sz w:val="24"/>
          <w:szCs w:val="24"/>
        </w:rPr>
        <w:t>s-Gradua</w:t>
      </w:r>
      <w:r w:rsidR="003A07B4" w:rsidRPr="003A07B4">
        <w:rPr>
          <w:rFonts w:ascii="Palatino"/>
          <w:sz w:val="24"/>
          <w:szCs w:val="24"/>
        </w:rPr>
        <w:t>çã</w:t>
      </w:r>
      <w:r w:rsidR="003A07B4" w:rsidRPr="003A07B4">
        <w:rPr>
          <w:rFonts w:ascii="Palatino"/>
          <w:sz w:val="24"/>
          <w:szCs w:val="24"/>
        </w:rPr>
        <w:t>o em Estudos da Tradu</w:t>
      </w:r>
      <w:r w:rsidR="003A07B4" w:rsidRPr="003A07B4">
        <w:rPr>
          <w:rFonts w:ascii="Palatino"/>
          <w:sz w:val="24"/>
          <w:szCs w:val="24"/>
        </w:rPr>
        <w:t>çã</w:t>
      </w:r>
      <w:r w:rsidR="003A07B4" w:rsidRPr="003A07B4">
        <w:rPr>
          <w:rFonts w:ascii="Palatino"/>
          <w:sz w:val="24"/>
          <w:szCs w:val="24"/>
        </w:rPr>
        <w:t>o</w:t>
      </w:r>
      <w:r w:rsidR="003A07B4">
        <w:rPr>
          <w:rFonts w:ascii="Palatino"/>
          <w:sz w:val="24"/>
          <w:szCs w:val="24"/>
        </w:rPr>
        <w:t xml:space="preserve">. 2010. </w:t>
      </w:r>
      <w:r w:rsidRPr="00463076">
        <w:rPr>
          <w:rFonts w:ascii="Palatino"/>
          <w:sz w:val="24"/>
          <w:szCs w:val="24"/>
          <w:u w:val="single" w:color="0053AF"/>
        </w:rPr>
        <w:t>http://www.pget.ufsc.br/in-traducoes</w:t>
      </w:r>
      <w:r w:rsidR="003A07B4">
        <w:rPr>
          <w:rFonts w:ascii="Palatino"/>
          <w:sz w:val="24"/>
          <w:szCs w:val="24"/>
          <w:u w:val="single" w:color="0053AF"/>
        </w:rPr>
        <w:t>/</w:t>
      </w:r>
      <w:r w:rsidRPr="00463076">
        <w:rPr>
          <w:rFonts w:ascii="Palatino"/>
          <w:sz w:val="24"/>
          <w:szCs w:val="24"/>
          <w:u w:color="0053AF"/>
        </w:rPr>
        <w:t>.</w:t>
      </w:r>
    </w:p>
    <w:p w14:paraId="0D5B6917" w14:textId="77777777" w:rsidR="00313AD4" w:rsidRPr="00463076" w:rsidRDefault="00313AD4">
      <w:pPr>
        <w:keepNext/>
        <w:keepLines/>
        <w:widowControl w:val="0"/>
        <w:rPr>
          <w:rFonts w:ascii="Palatino" w:eastAsia="Palatino" w:hAnsi="Palatino" w:cs="Palatino"/>
          <w:sz w:val="24"/>
          <w:szCs w:val="24"/>
        </w:rPr>
      </w:pPr>
    </w:p>
    <w:p w14:paraId="06DB4225" w14:textId="76A3D1BA"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 xml:space="preserve">Better </w:t>
      </w:r>
      <w:r w:rsidR="005F20A8">
        <w:rPr>
          <w:rFonts w:ascii="Palatino"/>
          <w:sz w:val="24"/>
          <w:szCs w:val="24"/>
        </w:rPr>
        <w:t>science~</w:t>
      </w:r>
      <w:r w:rsidR="001020FA">
        <w:rPr>
          <w:rFonts w:ascii="Palatino"/>
          <w:sz w:val="24"/>
          <w:szCs w:val="24"/>
        </w:rPr>
        <w:t>B</w:t>
      </w:r>
      <w:r w:rsidRPr="00463076">
        <w:rPr>
          <w:rFonts w:ascii="Palatino"/>
          <w:sz w:val="24"/>
          <w:szCs w:val="24"/>
        </w:rPr>
        <w:t xml:space="preserve">etter science education. 2000. An essay for </w:t>
      </w:r>
      <w:r w:rsidRPr="00463076">
        <w:rPr>
          <w:rFonts w:ascii="Palatino"/>
          <w:i/>
          <w:iCs/>
          <w:sz w:val="24"/>
          <w:szCs w:val="24"/>
        </w:rPr>
        <w:t>American Speech</w:t>
      </w:r>
      <w:r w:rsidRPr="00463076">
        <w:rPr>
          <w:rFonts w:ascii="Palatino"/>
          <w:sz w:val="24"/>
          <w:szCs w:val="24"/>
        </w:rPr>
        <w:t xml:space="preserve"> 75.3:</w:t>
      </w:r>
      <w:r w:rsidR="004E0FE3">
        <w:rPr>
          <w:rFonts w:ascii="Palatino"/>
          <w:sz w:val="24"/>
          <w:szCs w:val="24"/>
        </w:rPr>
        <w:t xml:space="preserve"> </w:t>
      </w:r>
      <w:r w:rsidR="009B4B54">
        <w:rPr>
          <w:rFonts w:ascii="Palatino"/>
          <w:sz w:val="24"/>
          <w:szCs w:val="24"/>
        </w:rPr>
        <w:t>270</w:t>
      </w:r>
      <w:r w:rsidR="0034298B">
        <w:rPr>
          <w:rFonts w:ascii="Palatino"/>
          <w:sz w:val="24"/>
          <w:szCs w:val="24"/>
        </w:rPr>
        <w:t>–</w:t>
      </w:r>
      <w:r w:rsidR="003A07B4">
        <w:rPr>
          <w:rFonts w:ascii="Palatino"/>
          <w:sz w:val="24"/>
          <w:szCs w:val="24"/>
        </w:rPr>
        <w:t>27</w:t>
      </w:r>
      <w:r w:rsidRPr="00463076">
        <w:rPr>
          <w:rFonts w:ascii="Palatino"/>
          <w:sz w:val="24"/>
          <w:szCs w:val="24"/>
        </w:rPr>
        <w:t>3.</w:t>
      </w:r>
    </w:p>
    <w:p w14:paraId="24852E0E" w14:textId="77777777" w:rsidR="00313AD4" w:rsidRPr="00463076" w:rsidRDefault="00313AD4">
      <w:pPr>
        <w:widowControl w:val="0"/>
        <w:rPr>
          <w:rFonts w:ascii="Palatino" w:eastAsia="Palatino" w:hAnsi="Palatino" w:cs="Palatino"/>
          <w:sz w:val="24"/>
          <w:szCs w:val="24"/>
        </w:rPr>
      </w:pPr>
    </w:p>
    <w:p w14:paraId="75E6C23D" w14:textId="06C8E277" w:rsidR="00313AD4" w:rsidRPr="00463076" w:rsidRDefault="003B1041" w:rsidP="005D0FB3">
      <w:pPr>
        <w:keepNext/>
        <w:keepLines/>
        <w:ind w:left="720"/>
        <w:rPr>
          <w:rFonts w:ascii="Palatino" w:eastAsia="Palatino" w:hAnsi="Palatino" w:cs="Palatino"/>
          <w:sz w:val="24"/>
          <w:szCs w:val="24"/>
        </w:rPr>
      </w:pPr>
      <w:r w:rsidRPr="00463076">
        <w:rPr>
          <w:rFonts w:ascii="Palatino"/>
          <w:sz w:val="24"/>
          <w:szCs w:val="24"/>
        </w:rPr>
        <w:t>A methodological suggestion on /aj/</w:t>
      </w:r>
      <w:r w:rsidR="004E0FE3">
        <w:rPr>
          <w:rFonts w:ascii="Palatino"/>
          <w:sz w:val="24"/>
          <w:szCs w:val="24"/>
        </w:rPr>
        <w:t xml:space="preserve"> </w:t>
      </w:r>
      <w:r w:rsidRPr="00463076">
        <w:rPr>
          <w:rFonts w:ascii="Palatino"/>
          <w:sz w:val="24"/>
          <w:szCs w:val="24"/>
        </w:rPr>
        <w:t xml:space="preserve">ungliding. 2000. </w:t>
      </w:r>
      <w:r w:rsidR="004E0FE3" w:rsidRPr="00463076">
        <w:rPr>
          <w:rFonts w:ascii="Palatino"/>
          <w:sz w:val="24"/>
          <w:szCs w:val="24"/>
        </w:rPr>
        <w:t xml:space="preserve">An essay for </w:t>
      </w:r>
      <w:r w:rsidRPr="00463076">
        <w:rPr>
          <w:rFonts w:ascii="Palatino"/>
          <w:i/>
          <w:iCs/>
          <w:sz w:val="24"/>
          <w:szCs w:val="24"/>
        </w:rPr>
        <w:t>American Speech</w:t>
      </w:r>
      <w:r w:rsidRPr="00463076">
        <w:rPr>
          <w:rFonts w:ascii="Palatino"/>
          <w:sz w:val="24"/>
          <w:szCs w:val="24"/>
        </w:rPr>
        <w:t xml:space="preserve"> 75.2:</w:t>
      </w:r>
      <w:r w:rsidR="003A07B4">
        <w:rPr>
          <w:rFonts w:ascii="Palatino"/>
          <w:sz w:val="24"/>
          <w:szCs w:val="24"/>
        </w:rPr>
        <w:t xml:space="preserve"> </w:t>
      </w:r>
      <w:r w:rsidR="009B4B54">
        <w:rPr>
          <w:rFonts w:ascii="Palatino"/>
          <w:sz w:val="24"/>
          <w:szCs w:val="24"/>
        </w:rPr>
        <w:t>221</w:t>
      </w:r>
      <w:r w:rsidR="0034298B">
        <w:rPr>
          <w:rFonts w:ascii="Palatino"/>
          <w:sz w:val="24"/>
          <w:szCs w:val="24"/>
        </w:rPr>
        <w:t>–</w:t>
      </w:r>
      <w:r w:rsidRPr="00463076">
        <w:rPr>
          <w:rFonts w:ascii="Palatino"/>
          <w:sz w:val="24"/>
          <w:szCs w:val="24"/>
        </w:rPr>
        <w:t>224.</w:t>
      </w:r>
    </w:p>
    <w:p w14:paraId="64C4571F" w14:textId="77777777" w:rsidR="00313AD4" w:rsidRPr="00463076" w:rsidRDefault="00313AD4">
      <w:pPr>
        <w:keepNext/>
        <w:keepLines/>
        <w:widowControl w:val="0"/>
        <w:ind w:left="720"/>
        <w:rPr>
          <w:rFonts w:ascii="Palatino" w:eastAsia="Palatino" w:hAnsi="Palatino" w:cs="Palatino"/>
          <w:sz w:val="24"/>
          <w:szCs w:val="24"/>
        </w:rPr>
      </w:pPr>
    </w:p>
    <w:p w14:paraId="7AA5A601" w14:textId="58E3B459" w:rsidR="005D0FB3" w:rsidRDefault="003B1041" w:rsidP="00F71F7B">
      <w:pPr>
        <w:widowControl w:val="0"/>
        <w:ind w:left="720"/>
        <w:rPr>
          <w:rFonts w:ascii="Palatino" w:eastAsia="Palatino" w:hAnsi="Palatino" w:cs="Palatino"/>
          <w:sz w:val="24"/>
          <w:szCs w:val="24"/>
        </w:rPr>
      </w:pPr>
      <w:r w:rsidRPr="00463076">
        <w:rPr>
          <w:rFonts w:ascii="Palatino"/>
          <w:sz w:val="24"/>
          <w:szCs w:val="24"/>
        </w:rPr>
        <w:t xml:space="preserve">Research in language variation. </w:t>
      </w:r>
      <w:r w:rsidR="004E0FE3" w:rsidRPr="00463076">
        <w:rPr>
          <w:rFonts w:ascii="Palatino"/>
          <w:sz w:val="24"/>
          <w:szCs w:val="24"/>
        </w:rPr>
        <w:t>Summer 2000</w:t>
      </w:r>
      <w:r w:rsidR="004E0FE3">
        <w:rPr>
          <w:rFonts w:ascii="Palatino"/>
          <w:sz w:val="24"/>
          <w:szCs w:val="24"/>
        </w:rPr>
        <w:t xml:space="preserve">. A report for </w:t>
      </w:r>
      <w:r w:rsidRPr="00463076">
        <w:rPr>
          <w:rFonts w:ascii="Palatino"/>
          <w:i/>
          <w:iCs/>
          <w:sz w:val="24"/>
          <w:szCs w:val="24"/>
        </w:rPr>
        <w:t>Inquiry</w:t>
      </w:r>
      <w:r w:rsidR="004E0FE3">
        <w:rPr>
          <w:rFonts w:ascii="Palatino"/>
          <w:sz w:val="24"/>
          <w:szCs w:val="24"/>
        </w:rPr>
        <w:t xml:space="preserve">: 8, 13. Morgantown, WV: </w:t>
      </w:r>
      <w:r w:rsidRPr="00463076">
        <w:rPr>
          <w:rFonts w:ascii="Palatino"/>
          <w:sz w:val="24"/>
          <w:szCs w:val="24"/>
        </w:rPr>
        <w:t xml:space="preserve">West Virginia University Annual Research Report. </w:t>
      </w:r>
    </w:p>
    <w:p w14:paraId="13328841" w14:textId="77777777" w:rsidR="005D0FB3" w:rsidRDefault="005D0FB3" w:rsidP="00F71F7B">
      <w:pPr>
        <w:widowControl w:val="0"/>
        <w:ind w:left="720"/>
        <w:rPr>
          <w:rFonts w:ascii="Palatino" w:eastAsia="Palatino" w:hAnsi="Palatino" w:cs="Palatino"/>
          <w:sz w:val="24"/>
          <w:szCs w:val="24"/>
        </w:rPr>
      </w:pPr>
    </w:p>
    <w:p w14:paraId="3B42ECD8" w14:textId="77777777" w:rsidR="005D0FB3" w:rsidRPr="00463076" w:rsidRDefault="005D0FB3" w:rsidP="005D0FB3">
      <w:pPr>
        <w:pStyle w:val="NormalWeb"/>
        <w:spacing w:before="0" w:after="0"/>
        <w:ind w:left="720"/>
        <w:rPr>
          <w:rFonts w:ascii="Palatino" w:eastAsia="Palatino" w:hAnsi="Palatino" w:cs="Palatino"/>
        </w:rPr>
      </w:pPr>
      <w:r w:rsidRPr="00463076">
        <w:rPr>
          <w:rFonts w:ascii="Palatino"/>
        </w:rPr>
        <w:t xml:space="preserve">Washington listens to linguists. May 2000. </w:t>
      </w:r>
      <w:r>
        <w:rPr>
          <w:rFonts w:ascii="Palatino"/>
        </w:rPr>
        <w:t>Coauthored w</w:t>
      </w:r>
      <w:r w:rsidRPr="00463076">
        <w:rPr>
          <w:rFonts w:ascii="Palatino"/>
        </w:rPr>
        <w:t xml:space="preserve">ith Ron Butters. </w:t>
      </w:r>
      <w:r>
        <w:rPr>
          <w:rFonts w:ascii="Palatino"/>
        </w:rPr>
        <w:t xml:space="preserve">An entry for </w:t>
      </w:r>
      <w:r w:rsidRPr="00463076">
        <w:rPr>
          <w:rFonts w:ascii="Palatino"/>
          <w:i/>
          <w:iCs/>
        </w:rPr>
        <w:t>Newsletter of the American Dialect Society</w:t>
      </w:r>
      <w:r w:rsidRPr="00463076">
        <w:rPr>
          <w:rFonts w:ascii="Palatino"/>
        </w:rPr>
        <w:t xml:space="preserve"> 32.2</w:t>
      </w:r>
      <w:r>
        <w:rPr>
          <w:rFonts w:ascii="Palatino"/>
        </w:rPr>
        <w:t>: 4.</w:t>
      </w:r>
    </w:p>
    <w:p w14:paraId="377F498F" w14:textId="77777777" w:rsidR="005D0FB3" w:rsidRPr="00463076" w:rsidRDefault="005D0FB3" w:rsidP="005F20A8">
      <w:pPr>
        <w:widowControl w:val="0"/>
        <w:rPr>
          <w:rFonts w:ascii="Palatino" w:eastAsia="Palatino" w:hAnsi="Palatino" w:cs="Palatino"/>
          <w:sz w:val="24"/>
          <w:szCs w:val="24"/>
        </w:rPr>
      </w:pPr>
    </w:p>
    <w:p w14:paraId="0D59BC0A" w14:textId="2B6C1F74" w:rsidR="00313AD4" w:rsidRPr="00463076" w:rsidRDefault="003B1041" w:rsidP="00F71F7B">
      <w:pPr>
        <w:widowControl w:val="0"/>
        <w:ind w:left="720"/>
        <w:rPr>
          <w:rFonts w:ascii="Palatino" w:eastAsia="Palatino" w:hAnsi="Palatino" w:cs="Palatino"/>
          <w:sz w:val="24"/>
          <w:szCs w:val="24"/>
        </w:rPr>
      </w:pPr>
      <w:r w:rsidRPr="00463076">
        <w:rPr>
          <w:rFonts w:ascii="Palatino"/>
          <w:sz w:val="24"/>
          <w:szCs w:val="24"/>
        </w:rPr>
        <w:t xml:space="preserve">Studying dialects in the mountain state. </w:t>
      </w:r>
      <w:r w:rsidR="00F2499A">
        <w:rPr>
          <w:rFonts w:ascii="Palatino"/>
          <w:sz w:val="24"/>
          <w:szCs w:val="24"/>
        </w:rPr>
        <w:t xml:space="preserve">Fall 1999. An </w:t>
      </w:r>
      <w:r w:rsidR="005F20A8">
        <w:rPr>
          <w:rFonts w:ascii="Palatino"/>
          <w:sz w:val="24"/>
          <w:szCs w:val="24"/>
        </w:rPr>
        <w:t>essay</w:t>
      </w:r>
      <w:r w:rsidR="00F2499A">
        <w:rPr>
          <w:rFonts w:ascii="Palatino"/>
          <w:sz w:val="24"/>
          <w:szCs w:val="24"/>
        </w:rPr>
        <w:t xml:space="preserve"> for </w:t>
      </w:r>
      <w:r w:rsidRPr="00463076">
        <w:rPr>
          <w:rFonts w:ascii="Palatino"/>
          <w:i/>
          <w:iCs/>
          <w:sz w:val="24"/>
          <w:szCs w:val="24"/>
        </w:rPr>
        <w:t>West Virginia University Alumni Magazine</w:t>
      </w:r>
      <w:r w:rsidR="009B4B54">
        <w:rPr>
          <w:rFonts w:ascii="Palatino"/>
          <w:sz w:val="24"/>
          <w:szCs w:val="24"/>
        </w:rPr>
        <w:t>: 4</w:t>
      </w:r>
      <w:r w:rsidR="00397395">
        <w:rPr>
          <w:rFonts w:ascii="Palatino"/>
          <w:sz w:val="24"/>
          <w:szCs w:val="24"/>
        </w:rPr>
        <w:t>–</w:t>
      </w:r>
      <w:r w:rsidRPr="00463076">
        <w:rPr>
          <w:rFonts w:ascii="Palatino"/>
          <w:sz w:val="24"/>
          <w:szCs w:val="24"/>
        </w:rPr>
        <w:t xml:space="preserve">5. Reprinted in </w:t>
      </w:r>
      <w:r w:rsidRPr="00463076">
        <w:rPr>
          <w:rFonts w:ascii="Palatino"/>
          <w:i/>
          <w:iCs/>
          <w:sz w:val="24"/>
          <w:szCs w:val="24"/>
        </w:rPr>
        <w:t>Relevant Linguistics: An Introduction to the Structure and Use of English for Teachers</w:t>
      </w:r>
      <w:r w:rsidRPr="00463076">
        <w:rPr>
          <w:rFonts w:ascii="Palatino"/>
          <w:sz w:val="24"/>
          <w:szCs w:val="24"/>
        </w:rPr>
        <w:t xml:space="preserve">. Paul W. Justice. </w:t>
      </w:r>
      <w:r w:rsidR="00F2499A">
        <w:rPr>
          <w:rFonts w:ascii="Palatino"/>
          <w:sz w:val="24"/>
          <w:szCs w:val="24"/>
        </w:rPr>
        <w:t>1st</w:t>
      </w:r>
      <w:r w:rsidRPr="00463076">
        <w:rPr>
          <w:rFonts w:ascii="Palatino"/>
          <w:sz w:val="24"/>
          <w:szCs w:val="24"/>
        </w:rPr>
        <w:t xml:space="preserve"> ed</w:t>
      </w:r>
      <w:r w:rsidR="00F2499A">
        <w:rPr>
          <w:rFonts w:ascii="Palatino"/>
          <w:sz w:val="24"/>
          <w:szCs w:val="24"/>
        </w:rPr>
        <w:t xml:space="preserve">ition in </w:t>
      </w:r>
      <w:r w:rsidRPr="00463076">
        <w:rPr>
          <w:rFonts w:ascii="Palatino"/>
          <w:sz w:val="24"/>
          <w:szCs w:val="24"/>
        </w:rPr>
        <w:t xml:space="preserve">2001; </w:t>
      </w:r>
      <w:r w:rsidR="00F2499A">
        <w:rPr>
          <w:rFonts w:ascii="Palatino"/>
          <w:sz w:val="24"/>
          <w:szCs w:val="24"/>
        </w:rPr>
        <w:t>2nd</w:t>
      </w:r>
      <w:r w:rsidRPr="00463076">
        <w:rPr>
          <w:rFonts w:ascii="Palatino"/>
          <w:sz w:val="24"/>
          <w:szCs w:val="24"/>
        </w:rPr>
        <w:t xml:space="preserve"> ed</w:t>
      </w:r>
      <w:r w:rsidR="00F2499A">
        <w:rPr>
          <w:rFonts w:ascii="Palatino"/>
          <w:sz w:val="24"/>
          <w:szCs w:val="24"/>
        </w:rPr>
        <w:t>ition in</w:t>
      </w:r>
      <w:r w:rsidRPr="00463076">
        <w:rPr>
          <w:rFonts w:ascii="Palatino"/>
          <w:sz w:val="24"/>
          <w:szCs w:val="24"/>
        </w:rPr>
        <w:t xml:space="preserve"> 2004. </w:t>
      </w:r>
      <w:r w:rsidR="00F2499A">
        <w:rPr>
          <w:rFonts w:ascii="Palatino"/>
          <w:sz w:val="24"/>
          <w:szCs w:val="24"/>
        </w:rPr>
        <w:t>Stanford</w:t>
      </w:r>
      <w:r w:rsidRPr="00463076">
        <w:rPr>
          <w:rFonts w:ascii="Palatino"/>
          <w:sz w:val="24"/>
          <w:szCs w:val="24"/>
        </w:rPr>
        <w:t xml:space="preserve">, CA: </w:t>
      </w:r>
      <w:r w:rsidR="003A07B4" w:rsidRPr="00F25707">
        <w:rPr>
          <w:rFonts w:ascii="Palatino"/>
          <w:sz w:val="24"/>
          <w:szCs w:val="24"/>
        </w:rPr>
        <w:t>Center for the Study of Language and Information</w:t>
      </w:r>
      <w:r w:rsidR="003A07B4" w:rsidRPr="00F25707" w:rsidDel="00F25707">
        <w:rPr>
          <w:rFonts w:ascii="Palatino"/>
          <w:sz w:val="24"/>
          <w:szCs w:val="24"/>
        </w:rPr>
        <w:t xml:space="preserve"> </w:t>
      </w:r>
      <w:r w:rsidR="003A07B4">
        <w:rPr>
          <w:rFonts w:ascii="Palatino"/>
          <w:sz w:val="24"/>
          <w:szCs w:val="24"/>
        </w:rPr>
        <w:t>(CSLI)</w:t>
      </w:r>
      <w:r w:rsidRPr="00463076">
        <w:rPr>
          <w:rFonts w:ascii="Palatino"/>
          <w:sz w:val="24"/>
          <w:szCs w:val="24"/>
        </w:rPr>
        <w:t>.</w:t>
      </w:r>
    </w:p>
    <w:p w14:paraId="468F86E7" w14:textId="77777777" w:rsidR="00313AD4" w:rsidRPr="00463076" w:rsidRDefault="00313AD4">
      <w:pPr>
        <w:widowControl w:val="0"/>
        <w:ind w:left="1440"/>
        <w:rPr>
          <w:rFonts w:ascii="Palatino" w:eastAsia="Palatino" w:hAnsi="Palatino" w:cs="Palatino"/>
          <w:sz w:val="24"/>
          <w:szCs w:val="24"/>
        </w:rPr>
      </w:pPr>
    </w:p>
    <w:p w14:paraId="0B371966" w14:textId="7C754356" w:rsidR="00313AD4" w:rsidRPr="00463076" w:rsidRDefault="003B1041">
      <w:pPr>
        <w:keepNext/>
        <w:keepLines/>
        <w:widowControl w:val="0"/>
        <w:ind w:left="720"/>
        <w:rPr>
          <w:rFonts w:ascii="Palatino" w:eastAsia="Palatino" w:hAnsi="Palatino" w:cs="Palatino"/>
          <w:sz w:val="24"/>
          <w:szCs w:val="24"/>
        </w:rPr>
      </w:pPr>
      <w:r w:rsidRPr="00463076">
        <w:rPr>
          <w:rFonts w:ascii="Palatino"/>
          <w:i/>
          <w:iCs/>
          <w:sz w:val="24"/>
          <w:szCs w:val="24"/>
        </w:rPr>
        <w:t>Dialects and the Ocracoke brogue: The molding of a dialect.</w:t>
      </w:r>
      <w:r w:rsidRPr="00463076">
        <w:rPr>
          <w:rFonts w:ascii="Palatino"/>
          <w:sz w:val="24"/>
          <w:szCs w:val="24"/>
        </w:rPr>
        <w:t xml:space="preserve"> </w:t>
      </w:r>
      <w:r w:rsidR="005D0FB3">
        <w:rPr>
          <w:rFonts w:ascii="Palatino"/>
          <w:sz w:val="24"/>
          <w:szCs w:val="24"/>
        </w:rPr>
        <w:t xml:space="preserve">1996. </w:t>
      </w:r>
      <w:r w:rsidR="001C3550">
        <w:rPr>
          <w:rFonts w:ascii="Palatino"/>
          <w:sz w:val="24"/>
          <w:szCs w:val="24"/>
        </w:rPr>
        <w:t>Coauthored w</w:t>
      </w:r>
      <w:r w:rsidRPr="00463076">
        <w:rPr>
          <w:rFonts w:ascii="Palatino"/>
          <w:sz w:val="24"/>
          <w:szCs w:val="24"/>
        </w:rPr>
        <w:t xml:space="preserve">ith Walt Wolfram and Natalie Schilling-Estes. A dialect curriculum for eighth grade classes in Ocracoke, NC. Raleigh, NC: North Carolina State University Humanities Extension Program. </w:t>
      </w:r>
    </w:p>
    <w:p w14:paraId="5BD60A7C" w14:textId="77777777" w:rsidR="00313AD4" w:rsidRPr="00463076" w:rsidRDefault="00313AD4">
      <w:pPr>
        <w:widowControl w:val="0"/>
        <w:ind w:left="1440"/>
        <w:rPr>
          <w:rFonts w:ascii="Palatino" w:eastAsia="Palatino" w:hAnsi="Palatino" w:cs="Palatino"/>
          <w:sz w:val="24"/>
          <w:szCs w:val="24"/>
        </w:rPr>
      </w:pPr>
    </w:p>
    <w:p w14:paraId="3D5D2C3C" w14:textId="311593C9" w:rsidR="00313AD4" w:rsidRPr="00463076" w:rsidRDefault="003B1041">
      <w:pPr>
        <w:keepNext/>
        <w:keepLines/>
        <w:widowControl w:val="0"/>
        <w:ind w:left="720"/>
        <w:rPr>
          <w:rFonts w:ascii="Palatino" w:eastAsia="Palatino" w:hAnsi="Palatino" w:cs="Palatino"/>
          <w:b/>
          <w:bCs/>
          <w:smallCaps/>
          <w:sz w:val="24"/>
          <w:szCs w:val="24"/>
        </w:rPr>
      </w:pPr>
      <w:r w:rsidRPr="00463076">
        <w:rPr>
          <w:rFonts w:ascii="Palatino"/>
          <w:sz w:val="24"/>
          <w:szCs w:val="24"/>
        </w:rPr>
        <w:t xml:space="preserve">Dialects and the composition classroom. 1996. </w:t>
      </w:r>
      <w:r w:rsidRPr="00463076">
        <w:rPr>
          <w:rFonts w:ascii="Palatino"/>
          <w:i/>
          <w:iCs/>
          <w:sz w:val="24"/>
          <w:szCs w:val="24"/>
        </w:rPr>
        <w:t>Newsletter of the American Dialect Society</w:t>
      </w:r>
      <w:r w:rsidR="009B4B54">
        <w:rPr>
          <w:rFonts w:ascii="Palatino"/>
          <w:sz w:val="24"/>
          <w:szCs w:val="24"/>
        </w:rPr>
        <w:t xml:space="preserve"> 28.3: 1</w:t>
      </w:r>
      <w:r w:rsidR="00397395">
        <w:rPr>
          <w:rFonts w:ascii="Palatino"/>
          <w:sz w:val="24"/>
          <w:szCs w:val="24"/>
        </w:rPr>
        <w:t>–</w:t>
      </w:r>
      <w:r w:rsidRPr="00463076">
        <w:rPr>
          <w:rFonts w:ascii="Palatino"/>
          <w:sz w:val="24"/>
          <w:szCs w:val="24"/>
        </w:rPr>
        <w:t>4.</w:t>
      </w:r>
    </w:p>
    <w:p w14:paraId="3A76D6EF" w14:textId="77777777" w:rsidR="00313AD4" w:rsidRPr="00463076" w:rsidRDefault="00313AD4">
      <w:pPr>
        <w:rPr>
          <w:rFonts w:ascii="Palatino" w:eastAsia="Palatino" w:hAnsi="Palatino" w:cs="Palatino"/>
          <w:b/>
          <w:bCs/>
          <w:smallCaps/>
          <w:sz w:val="24"/>
          <w:szCs w:val="24"/>
        </w:rPr>
      </w:pPr>
    </w:p>
    <w:p w14:paraId="7C206031" w14:textId="77777777" w:rsidR="00313AD4" w:rsidRPr="00463076" w:rsidRDefault="00313AD4">
      <w:pPr>
        <w:rPr>
          <w:rFonts w:ascii="Palatino" w:eastAsia="Palatino" w:hAnsi="Palatino" w:cs="Palatino"/>
          <w:b/>
          <w:bCs/>
          <w:smallCaps/>
          <w:sz w:val="24"/>
          <w:szCs w:val="24"/>
        </w:rPr>
      </w:pPr>
    </w:p>
    <w:p w14:paraId="0117420C" w14:textId="77777777" w:rsidR="00313AD4" w:rsidRPr="00463076" w:rsidRDefault="003B1041">
      <w:pPr>
        <w:pStyle w:val="Heading4A"/>
        <w:keepNext w:val="0"/>
        <w:widowControl/>
        <w:tabs>
          <w:tab w:val="clear" w:pos="360"/>
          <w:tab w:val="clear" w:pos="900"/>
          <w:tab w:val="clear" w:pos="1440"/>
        </w:tabs>
        <w:rPr>
          <w:sz w:val="24"/>
          <w:szCs w:val="24"/>
        </w:rPr>
      </w:pPr>
      <w:r w:rsidRPr="00463076">
        <w:rPr>
          <w:sz w:val="24"/>
          <w:szCs w:val="24"/>
        </w:rPr>
        <w:tab/>
        <w:t>Book Reviews</w:t>
      </w:r>
    </w:p>
    <w:p w14:paraId="744D7EC7" w14:textId="77777777" w:rsidR="00313AD4" w:rsidRPr="00463076" w:rsidRDefault="00313AD4">
      <w:pPr>
        <w:rPr>
          <w:rFonts w:ascii="Palatino" w:eastAsia="Palatino" w:hAnsi="Palatino" w:cs="Palatino"/>
          <w:sz w:val="24"/>
          <w:szCs w:val="24"/>
        </w:rPr>
      </w:pPr>
    </w:p>
    <w:p w14:paraId="5C058FE1" w14:textId="2A3F03AC" w:rsidR="00313AD4" w:rsidRPr="00463076" w:rsidRDefault="003B1041">
      <w:pPr>
        <w:ind w:left="720"/>
        <w:rPr>
          <w:rFonts w:ascii="Palatino" w:eastAsia="Palatino" w:hAnsi="Palatino" w:cs="Palatino"/>
          <w:sz w:val="24"/>
          <w:szCs w:val="24"/>
        </w:rPr>
      </w:pPr>
      <w:r w:rsidRPr="00463076">
        <w:rPr>
          <w:rFonts w:ascii="Palatino"/>
          <w:sz w:val="24"/>
          <w:szCs w:val="24"/>
        </w:rPr>
        <w:t xml:space="preserve">Filing for students. 2009. A review of </w:t>
      </w:r>
      <w:r w:rsidRPr="00463076">
        <w:rPr>
          <w:rFonts w:ascii="Palatino"/>
          <w:i/>
          <w:iCs/>
          <w:sz w:val="24"/>
          <w:szCs w:val="24"/>
        </w:rPr>
        <w:t xml:space="preserve">Language Files: Materials for an Introduction to Language and Linguistics. </w:t>
      </w:r>
      <w:r w:rsidRPr="00463076">
        <w:rPr>
          <w:rFonts w:ascii="Palatino"/>
          <w:sz w:val="24"/>
          <w:szCs w:val="24"/>
        </w:rPr>
        <w:t xml:space="preserve">Anouschka Bergmann, Kathleen Currie Hall, </w:t>
      </w:r>
      <w:r w:rsidR="005D0FB3">
        <w:rPr>
          <w:rFonts w:ascii="Palatino"/>
          <w:sz w:val="24"/>
          <w:szCs w:val="24"/>
        </w:rPr>
        <w:t xml:space="preserve">and </w:t>
      </w:r>
      <w:r w:rsidRPr="00463076">
        <w:rPr>
          <w:rFonts w:ascii="Palatino"/>
          <w:sz w:val="24"/>
          <w:szCs w:val="24"/>
        </w:rPr>
        <w:t xml:space="preserve">Sharon Miriam Ross, </w:t>
      </w:r>
      <w:r w:rsidR="002B573D">
        <w:rPr>
          <w:rFonts w:ascii="Palatino"/>
          <w:sz w:val="24"/>
          <w:szCs w:val="24"/>
        </w:rPr>
        <w:t>e</w:t>
      </w:r>
      <w:r w:rsidRPr="00463076">
        <w:rPr>
          <w:rFonts w:ascii="Palatino"/>
          <w:sz w:val="24"/>
          <w:szCs w:val="24"/>
        </w:rPr>
        <w:t>ditors.</w:t>
      </w:r>
      <w:r w:rsidRPr="00463076">
        <w:rPr>
          <w:rFonts w:ascii="Palatino"/>
          <w:i/>
          <w:iCs/>
          <w:sz w:val="24"/>
          <w:szCs w:val="24"/>
        </w:rPr>
        <w:t xml:space="preserve"> </w:t>
      </w:r>
      <w:r w:rsidR="00F2499A">
        <w:rPr>
          <w:rFonts w:ascii="Palatino"/>
          <w:sz w:val="24"/>
          <w:szCs w:val="24"/>
        </w:rPr>
        <w:t>10</w:t>
      </w:r>
      <w:r w:rsidR="00F2499A" w:rsidRPr="00F2499A">
        <w:rPr>
          <w:rFonts w:ascii="Palatino"/>
          <w:sz w:val="24"/>
          <w:szCs w:val="24"/>
        </w:rPr>
        <w:t>th</w:t>
      </w:r>
      <w:r w:rsidR="00F2499A">
        <w:rPr>
          <w:rFonts w:ascii="Palatino"/>
          <w:sz w:val="24"/>
          <w:szCs w:val="24"/>
        </w:rPr>
        <w:t xml:space="preserve"> e</w:t>
      </w:r>
      <w:r w:rsidRPr="00463076">
        <w:rPr>
          <w:rFonts w:ascii="Palatino"/>
          <w:sz w:val="24"/>
          <w:szCs w:val="24"/>
        </w:rPr>
        <w:t xml:space="preserve">dition. </w:t>
      </w:r>
      <w:r w:rsidRPr="00463076">
        <w:rPr>
          <w:rFonts w:ascii="Palatino"/>
          <w:i/>
          <w:iCs/>
          <w:sz w:val="24"/>
          <w:szCs w:val="24"/>
        </w:rPr>
        <w:t>Language</w:t>
      </w:r>
      <w:r w:rsidRPr="00463076">
        <w:rPr>
          <w:rFonts w:ascii="Palatino"/>
          <w:sz w:val="24"/>
          <w:szCs w:val="24"/>
        </w:rPr>
        <w:t xml:space="preserve"> 85.2:</w:t>
      </w:r>
      <w:r w:rsidR="005D0FB3">
        <w:rPr>
          <w:rFonts w:ascii="Palatino"/>
          <w:sz w:val="24"/>
          <w:szCs w:val="24"/>
        </w:rPr>
        <w:t xml:space="preserve"> </w:t>
      </w:r>
      <w:r w:rsidR="009B4B54">
        <w:rPr>
          <w:rFonts w:ascii="Palatino"/>
          <w:sz w:val="24"/>
          <w:szCs w:val="24"/>
        </w:rPr>
        <w:t>458</w:t>
      </w:r>
      <w:r w:rsidR="00397395">
        <w:rPr>
          <w:rFonts w:ascii="Palatino"/>
          <w:sz w:val="24"/>
          <w:szCs w:val="24"/>
        </w:rPr>
        <w:t>–</w:t>
      </w:r>
      <w:r w:rsidRPr="00463076">
        <w:rPr>
          <w:rFonts w:ascii="Palatino"/>
          <w:sz w:val="24"/>
          <w:szCs w:val="24"/>
        </w:rPr>
        <w:t>463.</w:t>
      </w:r>
    </w:p>
    <w:p w14:paraId="5C6D8C38" w14:textId="77777777" w:rsidR="00313AD4" w:rsidRPr="00463076" w:rsidRDefault="00313AD4">
      <w:pPr>
        <w:ind w:left="720"/>
        <w:rPr>
          <w:rFonts w:ascii="Palatino" w:eastAsia="Palatino" w:hAnsi="Palatino" w:cs="Palatino"/>
          <w:sz w:val="24"/>
          <w:szCs w:val="24"/>
        </w:rPr>
      </w:pPr>
    </w:p>
    <w:p w14:paraId="71A9263E" w14:textId="096EA0DA" w:rsidR="00313AD4" w:rsidRPr="00463076" w:rsidRDefault="003B1041">
      <w:pPr>
        <w:ind w:left="720"/>
        <w:rPr>
          <w:rFonts w:ascii="Palatino" w:eastAsia="Palatino" w:hAnsi="Palatino" w:cs="Palatino"/>
          <w:sz w:val="24"/>
          <w:szCs w:val="24"/>
        </w:rPr>
      </w:pPr>
      <w:r w:rsidRPr="00463076">
        <w:rPr>
          <w:rFonts w:ascii="Palatino"/>
          <w:sz w:val="24"/>
          <w:szCs w:val="24"/>
        </w:rPr>
        <w:t xml:space="preserve">The variationist way. 2008. A </w:t>
      </w:r>
      <w:r w:rsidR="002B573D">
        <w:rPr>
          <w:rFonts w:ascii="Palatino"/>
          <w:sz w:val="24"/>
          <w:szCs w:val="24"/>
        </w:rPr>
        <w:t>r</w:t>
      </w:r>
      <w:r w:rsidRPr="00463076">
        <w:rPr>
          <w:rFonts w:ascii="Palatino"/>
          <w:sz w:val="24"/>
          <w:szCs w:val="24"/>
        </w:rPr>
        <w:t xml:space="preserve">eview of </w:t>
      </w:r>
      <w:r w:rsidRPr="00463076">
        <w:rPr>
          <w:rFonts w:ascii="Palatino"/>
          <w:i/>
          <w:iCs/>
          <w:sz w:val="24"/>
          <w:szCs w:val="24"/>
        </w:rPr>
        <w:t>Analysing Sociolinguistic Variation</w:t>
      </w:r>
      <w:r w:rsidRPr="00463076">
        <w:rPr>
          <w:rFonts w:ascii="Palatino"/>
          <w:sz w:val="24"/>
          <w:szCs w:val="24"/>
        </w:rPr>
        <w:t xml:space="preserve"> by Sali Tagliamonte. </w:t>
      </w:r>
      <w:r w:rsidRPr="00463076">
        <w:rPr>
          <w:rFonts w:ascii="Palatino"/>
          <w:i/>
          <w:iCs/>
          <w:sz w:val="24"/>
          <w:szCs w:val="24"/>
        </w:rPr>
        <w:t>Language in Society</w:t>
      </w:r>
      <w:r w:rsidRPr="00463076">
        <w:rPr>
          <w:rFonts w:ascii="Palatino"/>
          <w:sz w:val="24"/>
          <w:szCs w:val="24"/>
        </w:rPr>
        <w:t xml:space="preserve"> 37</w:t>
      </w:r>
      <w:r w:rsidR="002B573D">
        <w:rPr>
          <w:rFonts w:ascii="Palatino"/>
          <w:sz w:val="24"/>
          <w:szCs w:val="24"/>
        </w:rPr>
        <w:t>.</w:t>
      </w:r>
      <w:r w:rsidRPr="00463076">
        <w:rPr>
          <w:rFonts w:ascii="Palatino"/>
          <w:sz w:val="24"/>
          <w:szCs w:val="24"/>
        </w:rPr>
        <w:t>2:</w:t>
      </w:r>
      <w:r w:rsidR="002B573D">
        <w:rPr>
          <w:rFonts w:ascii="Palatino"/>
          <w:sz w:val="24"/>
          <w:szCs w:val="24"/>
        </w:rPr>
        <w:t xml:space="preserve"> </w:t>
      </w:r>
      <w:r w:rsidR="009B4B54">
        <w:rPr>
          <w:rFonts w:ascii="Palatino"/>
          <w:sz w:val="24"/>
          <w:szCs w:val="24"/>
        </w:rPr>
        <w:t>304</w:t>
      </w:r>
      <w:r w:rsidR="00397395">
        <w:rPr>
          <w:rFonts w:ascii="Palatino"/>
          <w:sz w:val="24"/>
          <w:szCs w:val="24"/>
        </w:rPr>
        <w:t>–</w:t>
      </w:r>
      <w:r w:rsidRPr="00463076">
        <w:rPr>
          <w:rFonts w:ascii="Palatino"/>
          <w:sz w:val="24"/>
          <w:szCs w:val="24"/>
        </w:rPr>
        <w:t>307.</w:t>
      </w:r>
    </w:p>
    <w:p w14:paraId="012D19EE" w14:textId="77777777" w:rsidR="00313AD4" w:rsidRPr="00463076" w:rsidRDefault="00313AD4">
      <w:pPr>
        <w:ind w:left="720"/>
        <w:rPr>
          <w:rFonts w:ascii="Palatino" w:eastAsia="Palatino" w:hAnsi="Palatino" w:cs="Palatino"/>
          <w:sz w:val="24"/>
          <w:szCs w:val="24"/>
        </w:rPr>
      </w:pPr>
    </w:p>
    <w:p w14:paraId="3A486740" w14:textId="741D7B4C" w:rsidR="00313AD4" w:rsidRPr="00463076" w:rsidRDefault="003B1041">
      <w:pPr>
        <w:ind w:left="720"/>
        <w:rPr>
          <w:rFonts w:ascii="Palatino" w:eastAsia="Palatino" w:hAnsi="Palatino" w:cs="Palatino"/>
          <w:sz w:val="24"/>
          <w:szCs w:val="24"/>
        </w:rPr>
      </w:pPr>
      <w:r w:rsidRPr="00463076">
        <w:rPr>
          <w:rFonts w:ascii="Palatino"/>
          <w:sz w:val="24"/>
          <w:szCs w:val="24"/>
        </w:rPr>
        <w:t xml:space="preserve">Talking in America. 2004. A review of </w:t>
      </w:r>
      <w:r w:rsidRPr="00463076">
        <w:rPr>
          <w:rFonts w:ascii="Palatino"/>
          <w:i/>
          <w:iCs/>
          <w:sz w:val="24"/>
          <w:szCs w:val="24"/>
        </w:rPr>
        <w:t>How We Talk: American Regional English Today</w:t>
      </w:r>
      <w:r w:rsidRPr="00463076">
        <w:rPr>
          <w:rFonts w:ascii="Palatino"/>
          <w:sz w:val="24"/>
          <w:szCs w:val="24"/>
        </w:rPr>
        <w:t xml:space="preserve"> by Al</w:t>
      </w:r>
      <w:r w:rsidR="003D01EE">
        <w:rPr>
          <w:rFonts w:ascii="Palatino"/>
          <w:sz w:val="24"/>
          <w:szCs w:val="24"/>
        </w:rPr>
        <w:t>l</w:t>
      </w:r>
      <w:r w:rsidRPr="00463076">
        <w:rPr>
          <w:rFonts w:ascii="Palatino"/>
          <w:sz w:val="24"/>
          <w:szCs w:val="24"/>
        </w:rPr>
        <w:t xml:space="preserve">an Metcalf. </w:t>
      </w:r>
      <w:r w:rsidRPr="00463076">
        <w:rPr>
          <w:rFonts w:ascii="Palatino"/>
          <w:i/>
          <w:iCs/>
          <w:sz w:val="24"/>
          <w:szCs w:val="24"/>
        </w:rPr>
        <w:t>American Speech</w:t>
      </w:r>
      <w:r w:rsidRPr="00463076">
        <w:rPr>
          <w:rFonts w:ascii="Palatino"/>
          <w:sz w:val="24"/>
          <w:szCs w:val="24"/>
        </w:rPr>
        <w:t xml:space="preserve"> 79.3:</w:t>
      </w:r>
      <w:r w:rsidR="002B573D">
        <w:rPr>
          <w:rFonts w:ascii="Palatino"/>
          <w:sz w:val="24"/>
          <w:szCs w:val="24"/>
        </w:rPr>
        <w:t xml:space="preserve"> </w:t>
      </w:r>
      <w:r w:rsidR="009B4B54">
        <w:rPr>
          <w:rFonts w:ascii="Palatino"/>
          <w:sz w:val="24"/>
          <w:szCs w:val="24"/>
        </w:rPr>
        <w:t>328</w:t>
      </w:r>
      <w:r w:rsidR="00397395">
        <w:rPr>
          <w:rFonts w:ascii="Palatino"/>
          <w:sz w:val="24"/>
          <w:szCs w:val="24"/>
        </w:rPr>
        <w:t>–</w:t>
      </w:r>
      <w:r w:rsidRPr="00463076">
        <w:rPr>
          <w:rFonts w:ascii="Palatino"/>
          <w:sz w:val="24"/>
          <w:szCs w:val="24"/>
        </w:rPr>
        <w:t>333.</w:t>
      </w:r>
    </w:p>
    <w:p w14:paraId="06ADC70A" w14:textId="77777777" w:rsidR="00313AD4" w:rsidRPr="00463076" w:rsidRDefault="00313AD4">
      <w:pPr>
        <w:widowControl w:val="0"/>
        <w:rPr>
          <w:rFonts w:ascii="Palatino" w:eastAsia="Palatino" w:hAnsi="Palatino" w:cs="Palatino"/>
          <w:sz w:val="24"/>
          <w:szCs w:val="24"/>
        </w:rPr>
      </w:pPr>
    </w:p>
    <w:p w14:paraId="53B97FD5" w14:textId="2E3CA5E8"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lastRenderedPageBreak/>
        <w:t>On book reviewing as a scholarly act. 2004. An essay responding to Geneva Smitherman and Arthur Spear</w:t>
      </w:r>
      <w:r w:rsidRPr="00463076">
        <w:rPr>
          <w:rFonts w:hAnsi="Palatino"/>
          <w:sz w:val="24"/>
          <w:szCs w:val="24"/>
        </w:rPr>
        <w:t>’</w:t>
      </w:r>
      <w:r w:rsidRPr="00463076">
        <w:rPr>
          <w:rFonts w:ascii="Palatino"/>
          <w:sz w:val="24"/>
          <w:szCs w:val="24"/>
        </w:rPr>
        <w:t xml:space="preserve">s </w:t>
      </w:r>
      <w:r w:rsidRPr="00463076">
        <w:rPr>
          <w:rFonts w:hAnsi="Palatino"/>
          <w:sz w:val="24"/>
          <w:szCs w:val="24"/>
        </w:rPr>
        <w:t>“</w:t>
      </w:r>
      <w:r w:rsidRPr="00463076">
        <w:rPr>
          <w:rFonts w:ascii="Palatino"/>
          <w:sz w:val="24"/>
          <w:szCs w:val="24"/>
        </w:rPr>
        <w:t>Response to Kirk Hazen's Review of Sonja L. Lanehart's Sociocultural and Historical Contexts of African American English</w:t>
      </w:r>
      <w:r w:rsidR="003D01EE">
        <w:rPr>
          <w:rFonts w:ascii="Palatino"/>
          <w:sz w:val="24"/>
          <w:szCs w:val="24"/>
        </w:rPr>
        <w:t>.</w:t>
      </w:r>
      <w:r w:rsidRPr="00463076">
        <w:rPr>
          <w:rFonts w:hAnsi="Palatino"/>
          <w:sz w:val="24"/>
          <w:szCs w:val="24"/>
        </w:rPr>
        <w:t>”</w:t>
      </w:r>
      <w:r w:rsidRPr="00463076">
        <w:rPr>
          <w:rFonts w:ascii="Palatino"/>
          <w:sz w:val="24"/>
          <w:szCs w:val="24"/>
        </w:rPr>
        <w:t xml:space="preserve"> </w:t>
      </w:r>
      <w:r w:rsidRPr="00463076">
        <w:rPr>
          <w:rFonts w:ascii="Palatino"/>
          <w:i/>
          <w:iCs/>
          <w:sz w:val="24"/>
          <w:szCs w:val="24"/>
        </w:rPr>
        <w:t>American Speech</w:t>
      </w:r>
      <w:r w:rsidR="009B4B54">
        <w:rPr>
          <w:rFonts w:ascii="Palatino"/>
          <w:sz w:val="24"/>
          <w:szCs w:val="24"/>
        </w:rPr>
        <w:t xml:space="preserve"> 79.2: 208</w:t>
      </w:r>
      <w:r w:rsidR="009B4B54" w:rsidRPr="00692754">
        <w:rPr>
          <w:rFonts w:ascii="Palatino" w:hAnsi="Palatino"/>
          <w:sz w:val="24"/>
          <w:szCs w:val="24"/>
        </w:rPr>
        <w:t>–</w:t>
      </w:r>
      <w:r w:rsidR="002B573D">
        <w:rPr>
          <w:rFonts w:ascii="Palatino"/>
          <w:sz w:val="24"/>
          <w:szCs w:val="24"/>
        </w:rPr>
        <w:t>20</w:t>
      </w:r>
      <w:r w:rsidRPr="00463076">
        <w:rPr>
          <w:rFonts w:ascii="Palatino"/>
          <w:sz w:val="24"/>
          <w:szCs w:val="24"/>
        </w:rPr>
        <w:t>9.</w:t>
      </w:r>
    </w:p>
    <w:p w14:paraId="0E69E6DF" w14:textId="77777777" w:rsidR="00313AD4" w:rsidRPr="00463076" w:rsidRDefault="00313AD4">
      <w:pPr>
        <w:widowControl w:val="0"/>
        <w:ind w:left="720"/>
        <w:rPr>
          <w:rFonts w:ascii="Palatino" w:eastAsia="Palatino" w:hAnsi="Palatino" w:cs="Palatino"/>
          <w:sz w:val="24"/>
          <w:szCs w:val="24"/>
        </w:rPr>
      </w:pPr>
    </w:p>
    <w:p w14:paraId="0FCAC059" w14:textId="2D26AE66"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AAVE state of the art conference. 2003. A review of </w:t>
      </w:r>
      <w:r w:rsidRPr="00463076">
        <w:rPr>
          <w:rFonts w:ascii="Palatino"/>
          <w:i/>
          <w:iCs/>
          <w:sz w:val="24"/>
          <w:szCs w:val="24"/>
        </w:rPr>
        <w:t>Sociocultural and Historical Contexts of African American English</w:t>
      </w:r>
      <w:r w:rsidR="005D0FB3">
        <w:rPr>
          <w:rFonts w:ascii="Palatino"/>
          <w:sz w:val="24"/>
          <w:szCs w:val="24"/>
        </w:rPr>
        <w:t>.</w:t>
      </w:r>
      <w:r w:rsidRPr="00463076">
        <w:rPr>
          <w:rFonts w:ascii="Palatino"/>
          <w:i/>
          <w:iCs/>
          <w:sz w:val="24"/>
          <w:szCs w:val="24"/>
        </w:rPr>
        <w:t xml:space="preserve"> </w:t>
      </w:r>
      <w:r w:rsidRPr="00463076">
        <w:rPr>
          <w:rFonts w:ascii="Palatino"/>
          <w:sz w:val="24"/>
          <w:szCs w:val="24"/>
        </w:rPr>
        <w:t>Sonja L. Lanehart, ed</w:t>
      </w:r>
      <w:r w:rsidR="002B573D">
        <w:rPr>
          <w:rFonts w:ascii="Palatino"/>
          <w:sz w:val="24"/>
          <w:szCs w:val="24"/>
        </w:rPr>
        <w:t>itor</w:t>
      </w:r>
      <w:r w:rsidRPr="00463076">
        <w:rPr>
          <w:rFonts w:ascii="Palatino"/>
          <w:sz w:val="24"/>
          <w:szCs w:val="24"/>
        </w:rPr>
        <w:t xml:space="preserve">. </w:t>
      </w:r>
      <w:r w:rsidRPr="00463076">
        <w:rPr>
          <w:rFonts w:ascii="Palatino"/>
          <w:i/>
          <w:iCs/>
          <w:sz w:val="24"/>
          <w:szCs w:val="24"/>
        </w:rPr>
        <w:t>American Speech</w:t>
      </w:r>
      <w:r w:rsidRPr="00463076">
        <w:rPr>
          <w:rFonts w:ascii="Palatino"/>
          <w:sz w:val="24"/>
          <w:szCs w:val="24"/>
        </w:rPr>
        <w:t xml:space="preserve"> 78.1:</w:t>
      </w:r>
      <w:r w:rsidR="002B573D">
        <w:rPr>
          <w:rFonts w:ascii="Palatino"/>
          <w:sz w:val="24"/>
          <w:szCs w:val="24"/>
        </w:rPr>
        <w:t xml:space="preserve"> </w:t>
      </w:r>
      <w:r w:rsidR="009B4B54">
        <w:rPr>
          <w:rFonts w:ascii="Palatino"/>
          <w:sz w:val="24"/>
          <w:szCs w:val="24"/>
        </w:rPr>
        <w:t>103</w:t>
      </w:r>
      <w:r w:rsidR="009B4B54" w:rsidRPr="00692754">
        <w:rPr>
          <w:rFonts w:ascii="Palatino" w:hAnsi="Palatino"/>
          <w:sz w:val="24"/>
          <w:szCs w:val="24"/>
        </w:rPr>
        <w:t>–</w:t>
      </w:r>
      <w:r w:rsidRPr="00463076">
        <w:rPr>
          <w:rFonts w:ascii="Palatino"/>
          <w:sz w:val="24"/>
          <w:szCs w:val="24"/>
        </w:rPr>
        <w:t>119.</w:t>
      </w:r>
    </w:p>
    <w:p w14:paraId="7041C6CF" w14:textId="77777777" w:rsidR="00313AD4" w:rsidRPr="00463076" w:rsidRDefault="00313AD4">
      <w:pPr>
        <w:keepNext/>
        <w:keepLines/>
        <w:widowControl w:val="0"/>
        <w:rPr>
          <w:rFonts w:ascii="Palatino" w:eastAsia="Palatino" w:hAnsi="Palatino" w:cs="Palatino"/>
          <w:sz w:val="24"/>
          <w:szCs w:val="24"/>
        </w:rPr>
      </w:pPr>
    </w:p>
    <w:p w14:paraId="2674E10C" w14:textId="3FFD3B13" w:rsidR="00313AD4" w:rsidRPr="00463076" w:rsidRDefault="003B1041">
      <w:pPr>
        <w:ind w:left="720"/>
        <w:rPr>
          <w:rFonts w:ascii="Palatino" w:eastAsia="Palatino" w:hAnsi="Palatino" w:cs="Palatino"/>
          <w:sz w:val="24"/>
          <w:szCs w:val="24"/>
        </w:rPr>
      </w:pPr>
      <w:r w:rsidRPr="00463076">
        <w:rPr>
          <w:rFonts w:ascii="Palatino"/>
          <w:sz w:val="24"/>
          <w:szCs w:val="24"/>
        </w:rPr>
        <w:t xml:space="preserve">The continuing debate. 2002. A review of </w:t>
      </w:r>
      <w:r w:rsidRPr="00463076">
        <w:rPr>
          <w:rFonts w:ascii="Palatino"/>
          <w:i/>
          <w:iCs/>
          <w:sz w:val="24"/>
          <w:szCs w:val="24"/>
        </w:rPr>
        <w:t>The English History of African-American Vernacular English</w:t>
      </w:r>
      <w:r w:rsidR="003D01EE">
        <w:rPr>
          <w:rFonts w:ascii="Palatino"/>
          <w:sz w:val="24"/>
          <w:szCs w:val="24"/>
        </w:rPr>
        <w:t>.</w:t>
      </w:r>
      <w:r w:rsidRPr="00463076">
        <w:rPr>
          <w:rFonts w:ascii="Palatino"/>
          <w:sz w:val="24"/>
          <w:szCs w:val="24"/>
        </w:rPr>
        <w:t xml:space="preserve"> Shana Poplack, ed</w:t>
      </w:r>
      <w:r w:rsidR="001C3550">
        <w:rPr>
          <w:rFonts w:ascii="Palatino"/>
          <w:sz w:val="24"/>
          <w:szCs w:val="24"/>
        </w:rPr>
        <w:t>itor</w:t>
      </w:r>
      <w:r w:rsidRPr="00463076">
        <w:rPr>
          <w:rFonts w:ascii="Palatino"/>
          <w:sz w:val="24"/>
          <w:szCs w:val="24"/>
        </w:rPr>
        <w:t xml:space="preserve">. </w:t>
      </w:r>
      <w:r w:rsidRPr="00463076">
        <w:rPr>
          <w:rFonts w:ascii="Palatino"/>
          <w:i/>
          <w:iCs/>
          <w:sz w:val="24"/>
          <w:szCs w:val="24"/>
        </w:rPr>
        <w:t>The Journal of English Linguistics</w:t>
      </w:r>
      <w:r w:rsidR="009B4B54">
        <w:rPr>
          <w:rFonts w:ascii="Palatino"/>
          <w:sz w:val="24"/>
          <w:szCs w:val="24"/>
        </w:rPr>
        <w:t xml:space="preserve"> 30.3: 284</w:t>
      </w:r>
      <w:r w:rsidR="009B4B54" w:rsidRPr="00692754">
        <w:rPr>
          <w:rFonts w:ascii="Palatino" w:hAnsi="Palatino"/>
          <w:sz w:val="24"/>
          <w:szCs w:val="24"/>
        </w:rPr>
        <w:t>–</w:t>
      </w:r>
      <w:r w:rsidR="002B573D">
        <w:rPr>
          <w:rFonts w:ascii="Palatino"/>
          <w:sz w:val="24"/>
          <w:szCs w:val="24"/>
        </w:rPr>
        <w:t>2</w:t>
      </w:r>
      <w:r w:rsidRPr="00463076">
        <w:rPr>
          <w:rFonts w:ascii="Palatino"/>
          <w:sz w:val="24"/>
          <w:szCs w:val="24"/>
        </w:rPr>
        <w:t>89.</w:t>
      </w:r>
    </w:p>
    <w:p w14:paraId="6CEA47EC" w14:textId="77777777" w:rsidR="00313AD4" w:rsidRPr="00463076" w:rsidRDefault="00313AD4">
      <w:pPr>
        <w:ind w:left="720"/>
        <w:rPr>
          <w:rFonts w:ascii="Palatino" w:eastAsia="Palatino" w:hAnsi="Palatino" w:cs="Palatino"/>
          <w:b/>
          <w:bCs/>
          <w:smallCaps/>
          <w:sz w:val="24"/>
          <w:szCs w:val="24"/>
        </w:rPr>
      </w:pPr>
    </w:p>
    <w:p w14:paraId="72D61C45" w14:textId="77777777" w:rsidR="00313AD4" w:rsidRPr="00463076" w:rsidRDefault="00313AD4">
      <w:pPr>
        <w:ind w:left="720"/>
        <w:rPr>
          <w:rFonts w:ascii="Palatino" w:eastAsia="Palatino" w:hAnsi="Palatino" w:cs="Palatino"/>
          <w:b/>
          <w:bCs/>
          <w:smallCaps/>
          <w:sz w:val="24"/>
          <w:szCs w:val="24"/>
        </w:rPr>
      </w:pPr>
    </w:p>
    <w:p w14:paraId="1B0786DE" w14:textId="77777777" w:rsidR="00313AD4" w:rsidRPr="00463076" w:rsidRDefault="003B1041" w:rsidP="00266D7D">
      <w:pPr>
        <w:rPr>
          <w:rFonts w:ascii="Palatino" w:eastAsia="Palatino" w:hAnsi="Palatino" w:cs="Palatino"/>
          <w:sz w:val="24"/>
          <w:szCs w:val="24"/>
        </w:rPr>
      </w:pPr>
      <w:r w:rsidRPr="00463076">
        <w:rPr>
          <w:rFonts w:ascii="Palatino"/>
          <w:b/>
          <w:bCs/>
          <w:smallCaps/>
          <w:sz w:val="24"/>
          <w:szCs w:val="24"/>
        </w:rPr>
        <w:t>Grants</w:t>
      </w:r>
    </w:p>
    <w:p w14:paraId="0ACDB99C" w14:textId="77777777" w:rsidR="00313AD4" w:rsidRPr="00463076" w:rsidRDefault="00313AD4" w:rsidP="00266D7D">
      <w:pPr>
        <w:rPr>
          <w:rFonts w:ascii="Palatino" w:eastAsia="Palatino" w:hAnsi="Palatino" w:cs="Palatino"/>
          <w:sz w:val="24"/>
          <w:szCs w:val="24"/>
        </w:rPr>
      </w:pPr>
    </w:p>
    <w:p w14:paraId="02270D7D" w14:textId="604433E3" w:rsidR="00BD6E72" w:rsidRDefault="00007B17" w:rsidP="005F20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rPr>
          <w:rFonts w:ascii="Palatino" w:eastAsia="Palatino" w:hAnsi="Palatino" w:cs="Palatino"/>
          <w:sz w:val="24"/>
          <w:szCs w:val="24"/>
        </w:rPr>
      </w:pPr>
      <w:r w:rsidRPr="00007B17">
        <w:rPr>
          <w:rFonts w:ascii="Palatino" w:eastAsia="Arial Unicode MS" w:hAnsi="Palatino" w:cs="Times"/>
          <w:bCs/>
          <w:color w:val="auto"/>
          <w:sz w:val="24"/>
          <w:szCs w:val="24"/>
        </w:rPr>
        <w:t xml:space="preserve">Variation at the Crossroads </w:t>
      </w:r>
      <w:r>
        <w:rPr>
          <w:rFonts w:ascii="Palatino" w:eastAsia="Arial Unicode MS" w:hAnsi="Palatino" w:cs="Times"/>
          <w:bCs/>
          <w:color w:val="auto"/>
          <w:sz w:val="24"/>
          <w:szCs w:val="24"/>
        </w:rPr>
        <w:t>(</w:t>
      </w:r>
      <w:r w:rsidRPr="00007B17">
        <w:rPr>
          <w:rFonts w:ascii="Palatino" w:eastAsia="Arial Unicode MS" w:hAnsi="Palatino" w:cs="Times"/>
          <w:bCs/>
          <w:color w:val="auto"/>
          <w:sz w:val="24"/>
          <w:szCs w:val="24"/>
        </w:rPr>
        <w:t>BCS</w:t>
      </w:r>
      <w:r w:rsidR="00676129">
        <w:rPr>
          <w:rFonts w:ascii="Palatino" w:eastAsia="Arial Unicode MS" w:hAnsi="Palatino" w:cs="Times"/>
          <w:bCs/>
          <w:color w:val="auto"/>
          <w:sz w:val="24"/>
          <w:szCs w:val="24"/>
        </w:rPr>
        <w:t>-</w:t>
      </w:r>
      <w:r w:rsidRPr="00007B17">
        <w:rPr>
          <w:rStyle w:val="rphighlightallclass"/>
          <w:rFonts w:ascii="Palatino" w:hAnsi="Palatino"/>
          <w:sz w:val="24"/>
          <w:szCs w:val="24"/>
        </w:rPr>
        <w:t>1451495</w:t>
      </w:r>
      <w:r>
        <w:rPr>
          <w:rFonts w:ascii="Palatino" w:eastAsia="Arial Unicode MS" w:hAnsi="Palatino" w:cs="Times"/>
          <w:bCs/>
          <w:color w:val="auto"/>
          <w:sz w:val="24"/>
          <w:szCs w:val="24"/>
        </w:rPr>
        <w:t>)</w:t>
      </w:r>
      <w:r w:rsidR="00833AA3">
        <w:rPr>
          <w:rFonts w:ascii="Palatino" w:eastAsia="Arial Unicode MS" w:hAnsi="Palatino" w:cs="Times"/>
          <w:bCs/>
          <w:color w:val="auto"/>
          <w:sz w:val="24"/>
          <w:szCs w:val="24"/>
        </w:rPr>
        <w:t xml:space="preserve">. A grant </w:t>
      </w:r>
      <w:r w:rsidR="007E51C6">
        <w:rPr>
          <w:rFonts w:ascii="Palatino" w:eastAsia="Arial Unicode MS" w:hAnsi="Palatino" w:cs="Times"/>
          <w:bCs/>
          <w:color w:val="auto"/>
          <w:sz w:val="24"/>
          <w:szCs w:val="24"/>
        </w:rPr>
        <w:t xml:space="preserve">proposal funded by the National Science Foundation </w:t>
      </w:r>
      <w:r w:rsidR="00833AA3">
        <w:rPr>
          <w:rFonts w:ascii="Palatino" w:eastAsia="Arial Unicode MS" w:hAnsi="Palatino" w:cs="Times"/>
          <w:bCs/>
          <w:color w:val="auto"/>
          <w:sz w:val="24"/>
          <w:szCs w:val="24"/>
        </w:rPr>
        <w:t>to provide a four-session workshop at New Ways of Analyzing Variation 44. Toronto, Canada. February 2015</w:t>
      </w:r>
      <w:r w:rsidR="00397395">
        <w:rPr>
          <w:rFonts w:ascii="Palatino"/>
          <w:sz w:val="24"/>
          <w:szCs w:val="24"/>
        </w:rPr>
        <w:t>–</w:t>
      </w:r>
      <w:r w:rsidR="00817203">
        <w:rPr>
          <w:rFonts w:ascii="Palatino" w:eastAsia="Arial Unicode MS" w:hAnsi="Palatino" w:cs="Times"/>
          <w:bCs/>
          <w:color w:val="auto"/>
          <w:sz w:val="24"/>
          <w:szCs w:val="24"/>
        </w:rPr>
        <w:t>July 2016</w:t>
      </w:r>
      <w:r w:rsidRPr="00007B17">
        <w:rPr>
          <w:rFonts w:ascii="Palatino" w:eastAsia="Arial Unicode MS" w:hAnsi="Palatino" w:cs="Times"/>
          <w:color w:val="auto"/>
          <w:sz w:val="24"/>
          <w:szCs w:val="24"/>
        </w:rPr>
        <w:t xml:space="preserve"> </w:t>
      </w:r>
      <w:r w:rsidR="00817203">
        <w:rPr>
          <w:rFonts w:ascii="Palatino" w:eastAsia="Arial Unicode MS" w:hAnsi="Palatino" w:cs="Times"/>
          <w:color w:val="auto"/>
          <w:sz w:val="24"/>
          <w:szCs w:val="24"/>
        </w:rPr>
        <w:t>(</w:t>
      </w:r>
      <w:r w:rsidR="00E3405A">
        <w:rPr>
          <w:rFonts w:ascii="Palatino" w:eastAsia="Arial Unicode MS" w:hAnsi="Palatino" w:cs="Times"/>
          <w:color w:val="auto"/>
          <w:sz w:val="24"/>
          <w:szCs w:val="24"/>
        </w:rPr>
        <w:t>$</w:t>
      </w:r>
      <w:r w:rsidRPr="00007B17">
        <w:rPr>
          <w:rFonts w:ascii="Palatino" w:eastAsia="Arial Unicode MS" w:hAnsi="Palatino" w:cs="Times"/>
          <w:bCs/>
          <w:color w:val="auto"/>
          <w:sz w:val="24"/>
          <w:szCs w:val="24"/>
        </w:rPr>
        <w:t>25,879</w:t>
      </w:r>
      <w:r w:rsidR="00817203">
        <w:rPr>
          <w:rFonts w:ascii="Palatino" w:eastAsia="Arial Unicode MS" w:hAnsi="Palatino" w:cs="Times"/>
          <w:bCs/>
          <w:color w:val="auto"/>
          <w:sz w:val="24"/>
          <w:szCs w:val="24"/>
        </w:rPr>
        <w:t>)</w:t>
      </w:r>
      <w:r w:rsidR="00833AA3">
        <w:rPr>
          <w:rFonts w:ascii="Palatino" w:eastAsia="Arial Unicode MS" w:hAnsi="Palatino" w:cs="Times"/>
          <w:bCs/>
          <w:color w:val="auto"/>
          <w:sz w:val="24"/>
          <w:szCs w:val="24"/>
        </w:rPr>
        <w:t>.</w:t>
      </w:r>
      <w:r w:rsidRPr="00007B17">
        <w:rPr>
          <w:rFonts w:ascii="Palatino" w:eastAsia="Arial Unicode MS" w:hAnsi="Palatino" w:cs="Times"/>
          <w:bCs/>
          <w:color w:val="auto"/>
          <w:sz w:val="24"/>
          <w:szCs w:val="24"/>
        </w:rPr>
        <w:t xml:space="preserve"> </w:t>
      </w:r>
    </w:p>
    <w:p w14:paraId="0193F97E" w14:textId="306FFFE4" w:rsidR="00B45FA1" w:rsidRDefault="003B1041" w:rsidP="00B45FA1">
      <w:pPr>
        <w:ind w:left="720"/>
        <w:rPr>
          <w:rFonts w:ascii="Palatino" w:eastAsia="Palatino" w:hAnsi="Palatino" w:cs="Palatino"/>
          <w:sz w:val="24"/>
          <w:szCs w:val="24"/>
        </w:rPr>
      </w:pPr>
      <w:r w:rsidRPr="00463076">
        <w:rPr>
          <w:rFonts w:ascii="Palatino" w:eastAsia="Palatino" w:hAnsi="Palatino" w:cs="Palatino"/>
          <w:sz w:val="24"/>
          <w:szCs w:val="24"/>
        </w:rPr>
        <w:t xml:space="preserve">Research Experience for </w:t>
      </w:r>
      <w:r w:rsidR="003113A0">
        <w:rPr>
          <w:rFonts w:ascii="Palatino" w:eastAsia="Palatino" w:hAnsi="Palatino" w:cs="Palatino"/>
          <w:sz w:val="24"/>
          <w:szCs w:val="24"/>
        </w:rPr>
        <w:t xml:space="preserve">Three </w:t>
      </w:r>
      <w:r w:rsidRPr="00463076">
        <w:rPr>
          <w:rFonts w:ascii="Palatino" w:eastAsia="Palatino" w:hAnsi="Palatino" w:cs="Palatino"/>
          <w:sz w:val="24"/>
          <w:szCs w:val="24"/>
        </w:rPr>
        <w:t>Undergraduates</w:t>
      </w:r>
      <w:r w:rsidR="003B1EBF">
        <w:rPr>
          <w:rFonts w:ascii="Palatino" w:eastAsia="Palatino" w:hAnsi="Palatino" w:cs="Palatino"/>
          <w:sz w:val="24"/>
          <w:szCs w:val="24"/>
        </w:rPr>
        <w:t xml:space="preserve">. A </w:t>
      </w:r>
      <w:r w:rsidRPr="00463076">
        <w:rPr>
          <w:rFonts w:ascii="Palatino" w:eastAsia="Palatino" w:hAnsi="Palatino" w:cs="Palatino"/>
          <w:sz w:val="24"/>
          <w:szCs w:val="24"/>
        </w:rPr>
        <w:t xml:space="preserve">supplement to </w:t>
      </w:r>
      <w:r w:rsidRPr="00463076">
        <w:rPr>
          <w:rFonts w:ascii="Palatino"/>
          <w:sz w:val="24"/>
          <w:szCs w:val="24"/>
        </w:rPr>
        <w:t>Phonetic Variation in Appalachia</w:t>
      </w:r>
      <w:r w:rsidRPr="00463076">
        <w:rPr>
          <w:rFonts w:hAnsi="Palatino"/>
          <w:sz w:val="24"/>
          <w:szCs w:val="24"/>
        </w:rPr>
        <w:t> </w:t>
      </w:r>
      <w:r w:rsidR="00A767B9">
        <w:rPr>
          <w:rFonts w:ascii="Palatino"/>
          <w:sz w:val="24"/>
          <w:szCs w:val="24"/>
        </w:rPr>
        <w:t>(BCS-1120156), a</w:t>
      </w:r>
      <w:r w:rsidR="003113A0">
        <w:rPr>
          <w:rFonts w:ascii="Palatino"/>
          <w:sz w:val="24"/>
          <w:szCs w:val="24"/>
        </w:rPr>
        <w:t xml:space="preserve"> grant proposal f</w:t>
      </w:r>
      <w:r w:rsidRPr="00463076">
        <w:rPr>
          <w:rFonts w:ascii="Palatino"/>
          <w:sz w:val="24"/>
          <w:szCs w:val="24"/>
        </w:rPr>
        <w:t>unded by the National Science Foundation. 2013</w:t>
      </w:r>
      <w:r w:rsidR="00397395">
        <w:rPr>
          <w:rFonts w:ascii="Palatino"/>
          <w:sz w:val="24"/>
          <w:szCs w:val="24"/>
        </w:rPr>
        <w:t>–</w:t>
      </w:r>
      <w:r w:rsidR="00796569">
        <w:rPr>
          <w:rFonts w:ascii="Palatino"/>
          <w:sz w:val="24"/>
          <w:szCs w:val="24"/>
        </w:rPr>
        <w:t>2014</w:t>
      </w:r>
      <w:r w:rsidRPr="00463076">
        <w:rPr>
          <w:rFonts w:ascii="Palatino"/>
          <w:sz w:val="24"/>
          <w:szCs w:val="24"/>
        </w:rPr>
        <w:t xml:space="preserve"> ($14,800).</w:t>
      </w:r>
    </w:p>
    <w:p w14:paraId="674C9AF5" w14:textId="77777777" w:rsidR="00B45FA1" w:rsidRDefault="00B45FA1" w:rsidP="00B45FA1">
      <w:pPr>
        <w:ind w:left="720"/>
        <w:rPr>
          <w:rFonts w:ascii="Palatino" w:eastAsia="Palatino" w:hAnsi="Palatino" w:cs="Palatino"/>
          <w:sz w:val="24"/>
          <w:szCs w:val="24"/>
        </w:rPr>
      </w:pPr>
    </w:p>
    <w:p w14:paraId="76F4EFBE" w14:textId="046823E5" w:rsidR="00B45FA1" w:rsidRDefault="003B1041" w:rsidP="00B45FA1">
      <w:pPr>
        <w:ind w:left="720"/>
        <w:rPr>
          <w:rFonts w:ascii="Palatino" w:eastAsia="Palatino" w:hAnsi="Palatino" w:cs="Palatino"/>
          <w:sz w:val="24"/>
          <w:szCs w:val="24"/>
        </w:rPr>
      </w:pPr>
      <w:r w:rsidRPr="00463076">
        <w:rPr>
          <w:rFonts w:ascii="Palatino" w:eastAsia="Palatino" w:hAnsi="Palatino" w:cs="Palatino"/>
          <w:sz w:val="24"/>
          <w:szCs w:val="24"/>
        </w:rPr>
        <w:t>Sparse Principal Components Analysis In Dialect Variation Models. A</w:t>
      </w:r>
      <w:r w:rsidR="003113A0">
        <w:rPr>
          <w:rFonts w:ascii="Palatino" w:eastAsia="Palatino" w:hAnsi="Palatino" w:cs="Palatino"/>
          <w:sz w:val="24"/>
          <w:szCs w:val="24"/>
        </w:rPr>
        <w:t xml:space="preserve"> grant proposal funded by an</w:t>
      </w:r>
      <w:r w:rsidRPr="00463076">
        <w:rPr>
          <w:rFonts w:ascii="Palatino" w:eastAsia="Palatino" w:hAnsi="Palatino" w:cs="Palatino"/>
          <w:sz w:val="24"/>
          <w:szCs w:val="24"/>
        </w:rPr>
        <w:t xml:space="preserve"> Applied Computational Sciences Innovation Award. With</w:t>
      </w:r>
      <w:r w:rsidR="005F20A8" w:rsidRPr="00463076">
        <w:rPr>
          <w:rFonts w:ascii="Palatino" w:eastAsia="Palatino" w:hAnsi="Palatino" w:cs="Palatino"/>
          <w:sz w:val="24"/>
          <w:szCs w:val="24"/>
        </w:rPr>
        <w:t xml:space="preserve"> </w:t>
      </w:r>
      <w:r w:rsidR="005F20A8">
        <w:rPr>
          <w:rFonts w:ascii="Palatino" w:eastAsia="Palatino" w:hAnsi="Palatino" w:cs="Palatino"/>
          <w:sz w:val="24"/>
          <w:szCs w:val="24"/>
        </w:rPr>
        <w:t>J</w:t>
      </w:r>
      <w:r w:rsidRPr="00463076">
        <w:rPr>
          <w:rFonts w:ascii="Palatino" w:eastAsia="Palatino" w:hAnsi="Palatino" w:cs="Palatino"/>
          <w:sz w:val="24"/>
          <w:szCs w:val="24"/>
        </w:rPr>
        <w:t xml:space="preserve">ames Harner and </w:t>
      </w:r>
      <w:r w:rsidR="00B45FA1">
        <w:rPr>
          <w:rFonts w:ascii="Palatino" w:eastAsia="Palatino" w:hAnsi="Palatino" w:cs="Palatino"/>
          <w:sz w:val="24"/>
          <w:szCs w:val="24"/>
        </w:rPr>
        <w:t>Doug Raffle</w:t>
      </w:r>
      <w:r w:rsidRPr="00463076">
        <w:rPr>
          <w:rFonts w:ascii="Palatino" w:eastAsia="Palatino" w:hAnsi="Palatino" w:cs="Palatino"/>
          <w:sz w:val="24"/>
          <w:szCs w:val="24"/>
        </w:rPr>
        <w:t>. 2013</w:t>
      </w:r>
      <w:r w:rsidR="00676129">
        <w:rPr>
          <w:rFonts w:ascii="Palatino" w:eastAsia="Arial Unicode MS" w:hAnsi="Palatino" w:cs="Times"/>
          <w:bCs/>
          <w:color w:val="auto"/>
          <w:sz w:val="24"/>
          <w:szCs w:val="24"/>
        </w:rPr>
        <w:t>–</w:t>
      </w:r>
      <w:r w:rsidRPr="00463076">
        <w:rPr>
          <w:rFonts w:ascii="Palatino" w:eastAsia="Palatino" w:hAnsi="Palatino" w:cs="Palatino"/>
          <w:sz w:val="24"/>
          <w:szCs w:val="24"/>
        </w:rPr>
        <w:t>2014 ($20,000).</w:t>
      </w:r>
    </w:p>
    <w:p w14:paraId="2BEAC9E3" w14:textId="77777777" w:rsidR="00B45FA1" w:rsidRDefault="00B45FA1" w:rsidP="00B45FA1">
      <w:pPr>
        <w:ind w:left="720"/>
        <w:rPr>
          <w:rFonts w:ascii="Palatino" w:eastAsia="Palatino" w:hAnsi="Palatino" w:cs="Palatino"/>
          <w:sz w:val="24"/>
          <w:szCs w:val="24"/>
        </w:rPr>
      </w:pPr>
    </w:p>
    <w:p w14:paraId="755A3460" w14:textId="068FC2DA" w:rsidR="00313AD4" w:rsidRPr="00463076" w:rsidRDefault="003B1041" w:rsidP="00B45FA1">
      <w:pPr>
        <w:ind w:left="720"/>
        <w:rPr>
          <w:rFonts w:ascii="Palatino" w:eastAsia="Palatino" w:hAnsi="Palatino" w:cs="Palatino"/>
          <w:sz w:val="24"/>
          <w:szCs w:val="24"/>
        </w:rPr>
      </w:pPr>
      <w:r w:rsidRPr="00463076">
        <w:rPr>
          <w:rFonts w:ascii="Palatino" w:eastAsia="Palatino" w:hAnsi="Palatino" w:cs="Palatino"/>
          <w:sz w:val="24"/>
          <w:szCs w:val="24"/>
        </w:rPr>
        <w:t xml:space="preserve">The Development of Mathematical Language: Increasing Metalinguistic Awareness in Calculus Students to Formalize Mathematical Language. </w:t>
      </w:r>
      <w:r w:rsidR="003113A0" w:rsidRPr="00463076">
        <w:rPr>
          <w:rFonts w:ascii="Palatino"/>
          <w:sz w:val="24"/>
          <w:szCs w:val="24"/>
        </w:rPr>
        <w:t>An Awards for Research Team Scholarship</w:t>
      </w:r>
      <w:r w:rsidR="003113A0">
        <w:rPr>
          <w:rFonts w:ascii="Palatino"/>
          <w:sz w:val="24"/>
          <w:szCs w:val="24"/>
        </w:rPr>
        <w:t xml:space="preserve"> (ARTS</w:t>
      </w:r>
      <w:r w:rsidR="003113A0" w:rsidRPr="00463076">
        <w:rPr>
          <w:rFonts w:ascii="Palatino"/>
          <w:sz w:val="24"/>
          <w:szCs w:val="24"/>
        </w:rPr>
        <w:t>) from the Eberly College</w:t>
      </w:r>
      <w:r w:rsidR="003113A0">
        <w:rPr>
          <w:rFonts w:ascii="Palatino"/>
          <w:sz w:val="24"/>
          <w:szCs w:val="24"/>
        </w:rPr>
        <w:t xml:space="preserve"> of Arts and Sciences</w:t>
      </w:r>
      <w:r w:rsidR="003113A0" w:rsidRPr="00463076">
        <w:rPr>
          <w:rFonts w:ascii="Palatino"/>
          <w:sz w:val="24"/>
          <w:szCs w:val="24"/>
        </w:rPr>
        <w:t xml:space="preserve">. </w:t>
      </w:r>
      <w:r w:rsidR="003113A0">
        <w:rPr>
          <w:rFonts w:ascii="Palatino" w:eastAsia="Palatino" w:hAnsi="Palatino" w:cs="Palatino"/>
          <w:sz w:val="24"/>
          <w:szCs w:val="24"/>
        </w:rPr>
        <w:t xml:space="preserve">With </w:t>
      </w:r>
      <w:r w:rsidRPr="00463076">
        <w:rPr>
          <w:rFonts w:ascii="Palatino"/>
          <w:sz w:val="24"/>
          <w:szCs w:val="24"/>
          <w:u w:color="0367EA"/>
        </w:rPr>
        <w:t>Jessica Deshle</w:t>
      </w:r>
      <w:r w:rsidR="003113A0">
        <w:rPr>
          <w:rFonts w:ascii="Palatino"/>
          <w:sz w:val="24"/>
          <w:szCs w:val="24"/>
          <w:u w:color="0367EA"/>
        </w:rPr>
        <w:t xml:space="preserve">r and </w:t>
      </w:r>
      <w:r w:rsidRPr="00463076">
        <w:rPr>
          <w:rFonts w:ascii="Palatino"/>
          <w:sz w:val="24"/>
          <w:szCs w:val="24"/>
          <w:u w:color="0367EA"/>
        </w:rPr>
        <w:t>Vicki Sealey</w:t>
      </w:r>
      <w:r w:rsidRPr="00463076">
        <w:rPr>
          <w:rFonts w:ascii="Palatino"/>
          <w:sz w:val="24"/>
          <w:szCs w:val="24"/>
        </w:rPr>
        <w:t>. 2012</w:t>
      </w:r>
      <w:r w:rsidR="00397395">
        <w:rPr>
          <w:rFonts w:ascii="Palatino"/>
          <w:sz w:val="24"/>
          <w:szCs w:val="24"/>
        </w:rPr>
        <w:t>–</w:t>
      </w:r>
      <w:r w:rsidRPr="00463076">
        <w:rPr>
          <w:rFonts w:ascii="Palatino"/>
          <w:sz w:val="24"/>
          <w:szCs w:val="24"/>
        </w:rPr>
        <w:t>2013 ($26,897).</w:t>
      </w:r>
    </w:p>
    <w:p w14:paraId="20984967" w14:textId="77777777" w:rsidR="00313AD4" w:rsidRPr="00463076" w:rsidRDefault="00313AD4">
      <w:pPr>
        <w:keepNext/>
        <w:keepLines/>
        <w:rPr>
          <w:rFonts w:ascii="Palatino" w:eastAsia="Palatino" w:hAnsi="Palatino" w:cs="Palatino"/>
          <w:sz w:val="24"/>
          <w:szCs w:val="24"/>
        </w:rPr>
      </w:pPr>
    </w:p>
    <w:p w14:paraId="0D44B815" w14:textId="3C3C40D7" w:rsidR="00313AD4" w:rsidRPr="00463076" w:rsidRDefault="003B1041">
      <w:pPr>
        <w:pStyle w:val="FreeForm"/>
        <w:rPr>
          <w:rFonts w:ascii="Palatino" w:eastAsia="Palatino" w:hAnsi="Palatino" w:cs="Palatino"/>
          <w:sz w:val="24"/>
          <w:szCs w:val="24"/>
        </w:rPr>
      </w:pPr>
      <w:r w:rsidRPr="00463076">
        <w:rPr>
          <w:rFonts w:ascii="Palatino" w:eastAsia="Palatino" w:hAnsi="Palatino" w:cs="Palatino"/>
          <w:sz w:val="24"/>
          <w:szCs w:val="24"/>
        </w:rPr>
        <w:tab/>
        <w:t>Phonetic Variation in Appalachia</w:t>
      </w:r>
      <w:r w:rsidRPr="00463076">
        <w:rPr>
          <w:rFonts w:hAnsi="Palatino"/>
          <w:sz w:val="24"/>
          <w:szCs w:val="24"/>
        </w:rPr>
        <w:t> </w:t>
      </w:r>
      <w:r w:rsidRPr="00463076">
        <w:rPr>
          <w:rFonts w:ascii="Palatino"/>
          <w:sz w:val="24"/>
          <w:szCs w:val="24"/>
        </w:rPr>
        <w:t xml:space="preserve">(BCS-1120156). A grant proposal funded by the </w:t>
      </w:r>
      <w:r w:rsidRPr="00463076">
        <w:rPr>
          <w:rFonts w:ascii="Palatino"/>
          <w:sz w:val="24"/>
          <w:szCs w:val="24"/>
        </w:rPr>
        <w:tab/>
        <w:t>National Science Foundation. September 2011</w:t>
      </w:r>
      <w:r w:rsidR="00397395">
        <w:rPr>
          <w:rFonts w:ascii="Palatino"/>
          <w:sz w:val="24"/>
          <w:szCs w:val="24"/>
        </w:rPr>
        <w:t>–</w:t>
      </w:r>
      <w:r w:rsidRPr="00463076">
        <w:rPr>
          <w:rFonts w:ascii="Palatino"/>
          <w:sz w:val="24"/>
          <w:szCs w:val="24"/>
        </w:rPr>
        <w:t xml:space="preserve">August 2015 ($239,724). </w:t>
      </w:r>
      <w:r w:rsidRPr="00463076">
        <w:rPr>
          <w:rFonts w:hAnsi="Palatino"/>
          <w:sz w:val="24"/>
          <w:szCs w:val="24"/>
        </w:rPr>
        <w:t>        </w:t>
      </w:r>
    </w:p>
    <w:p w14:paraId="2056B1EE" w14:textId="77777777" w:rsidR="00313AD4" w:rsidRPr="00463076" w:rsidRDefault="00313AD4">
      <w:pPr>
        <w:pStyle w:val="BodyTextIndent3"/>
        <w:widowControl/>
        <w:tabs>
          <w:tab w:val="clear" w:pos="360"/>
          <w:tab w:val="clear" w:pos="900"/>
          <w:tab w:val="clear" w:pos="1440"/>
        </w:tabs>
        <w:rPr>
          <w:sz w:val="24"/>
          <w:szCs w:val="24"/>
        </w:rPr>
      </w:pPr>
    </w:p>
    <w:p w14:paraId="38F4C90F" w14:textId="060ABFB2" w:rsidR="00313AD4" w:rsidRPr="00463076" w:rsidRDefault="003B1041">
      <w:pPr>
        <w:pStyle w:val="BodyTextIndent3"/>
        <w:widowControl/>
        <w:tabs>
          <w:tab w:val="clear" w:pos="360"/>
          <w:tab w:val="clear" w:pos="900"/>
          <w:tab w:val="clear" w:pos="1440"/>
        </w:tabs>
        <w:rPr>
          <w:sz w:val="24"/>
          <w:szCs w:val="24"/>
        </w:rPr>
      </w:pPr>
      <w:r w:rsidRPr="00463076">
        <w:rPr>
          <w:sz w:val="24"/>
          <w:szCs w:val="24"/>
        </w:rPr>
        <w:t>Research Experience for Undergraduates</w:t>
      </w:r>
      <w:r w:rsidR="003113A0">
        <w:rPr>
          <w:sz w:val="24"/>
          <w:szCs w:val="24"/>
        </w:rPr>
        <w:t>.</w:t>
      </w:r>
      <w:r w:rsidRPr="00463076">
        <w:rPr>
          <w:sz w:val="24"/>
          <w:szCs w:val="24"/>
        </w:rPr>
        <w:t xml:space="preserve"> </w:t>
      </w:r>
      <w:r w:rsidR="003113A0">
        <w:rPr>
          <w:sz w:val="24"/>
          <w:szCs w:val="24"/>
        </w:rPr>
        <w:t xml:space="preserve">A </w:t>
      </w:r>
      <w:r w:rsidRPr="00463076">
        <w:rPr>
          <w:sz w:val="24"/>
          <w:szCs w:val="24"/>
        </w:rPr>
        <w:t>supplement to A Sociolinguistic Baseline for English in Appalachia (BCS</w:t>
      </w:r>
      <w:r w:rsidR="00676129">
        <w:rPr>
          <w:sz w:val="24"/>
          <w:szCs w:val="24"/>
        </w:rPr>
        <w:t>-</w:t>
      </w:r>
      <w:r w:rsidR="00A840AE">
        <w:rPr>
          <w:sz w:val="24"/>
          <w:szCs w:val="24"/>
        </w:rPr>
        <w:t>0743489), a</w:t>
      </w:r>
      <w:r w:rsidR="00DC231A">
        <w:rPr>
          <w:sz w:val="24"/>
          <w:szCs w:val="24"/>
        </w:rPr>
        <w:t xml:space="preserve"> grant proposal f</w:t>
      </w:r>
      <w:r w:rsidRPr="00463076">
        <w:rPr>
          <w:sz w:val="24"/>
          <w:szCs w:val="24"/>
        </w:rPr>
        <w:t>unded by the National Science Foundation. July 2009 ($6,000).</w:t>
      </w:r>
    </w:p>
    <w:p w14:paraId="21D216DF" w14:textId="77777777" w:rsidR="00313AD4" w:rsidRPr="00463076" w:rsidRDefault="00313AD4">
      <w:pPr>
        <w:pStyle w:val="BodyTextIndent3"/>
        <w:keepNext w:val="0"/>
        <w:keepLines w:val="0"/>
        <w:widowControl/>
        <w:tabs>
          <w:tab w:val="clear" w:pos="360"/>
          <w:tab w:val="clear" w:pos="900"/>
          <w:tab w:val="clear" w:pos="1440"/>
        </w:tabs>
        <w:rPr>
          <w:sz w:val="24"/>
          <w:szCs w:val="24"/>
        </w:rPr>
      </w:pPr>
    </w:p>
    <w:p w14:paraId="13C43B5C" w14:textId="25CB0767"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A Sociolinguistic Baseline for English in Appalachia (BCS</w:t>
      </w:r>
      <w:r w:rsidR="00676129">
        <w:rPr>
          <w:sz w:val="24"/>
          <w:szCs w:val="24"/>
        </w:rPr>
        <w:t>-</w:t>
      </w:r>
      <w:r w:rsidRPr="00463076">
        <w:rPr>
          <w:sz w:val="24"/>
          <w:szCs w:val="24"/>
        </w:rPr>
        <w:t>0743489). A grant proposal funded by the National Science Foundation. January 2008</w:t>
      </w:r>
      <w:r w:rsidR="00EE321E">
        <w:rPr>
          <w:sz w:val="24"/>
          <w:szCs w:val="24"/>
        </w:rPr>
        <w:t>–</w:t>
      </w:r>
      <w:r w:rsidRPr="00463076">
        <w:rPr>
          <w:sz w:val="24"/>
          <w:szCs w:val="24"/>
        </w:rPr>
        <w:t>February 2012 ($252,243).</w:t>
      </w:r>
    </w:p>
    <w:p w14:paraId="6A2603CC" w14:textId="77777777" w:rsidR="00313AD4" w:rsidRPr="00463076" w:rsidRDefault="00313AD4">
      <w:pPr>
        <w:ind w:left="720"/>
        <w:rPr>
          <w:rFonts w:ascii="Palatino" w:eastAsia="Palatino" w:hAnsi="Palatino" w:cs="Palatino"/>
          <w:sz w:val="24"/>
          <w:szCs w:val="24"/>
        </w:rPr>
      </w:pPr>
    </w:p>
    <w:p w14:paraId="4F6C9EF9" w14:textId="69E520AE" w:rsidR="00313AD4" w:rsidRPr="00463076" w:rsidRDefault="003B1041">
      <w:pPr>
        <w:keepNext/>
        <w:keepLines/>
        <w:ind w:left="720"/>
        <w:rPr>
          <w:rFonts w:ascii="Palatino" w:eastAsia="Palatino" w:hAnsi="Palatino" w:cs="Palatino"/>
          <w:sz w:val="24"/>
          <w:szCs w:val="24"/>
        </w:rPr>
      </w:pPr>
      <w:r w:rsidRPr="00463076">
        <w:rPr>
          <w:rFonts w:ascii="Palatino"/>
          <w:sz w:val="24"/>
          <w:szCs w:val="24"/>
        </w:rPr>
        <w:lastRenderedPageBreak/>
        <w:t xml:space="preserve">Writing Heritage: Community Stories and Perspectives at Scott's Run. A collaborative effort between the Center for Writing Excellence, the West Virginia Dialect Project, the Center for Literary Computing, and the Scott's Run Settlement House to train community members in preserving their heritage. </w:t>
      </w:r>
      <w:r w:rsidR="0040568F">
        <w:rPr>
          <w:rFonts w:ascii="Palatino"/>
          <w:sz w:val="24"/>
          <w:szCs w:val="24"/>
        </w:rPr>
        <w:t xml:space="preserve">Funded by the </w:t>
      </w:r>
      <w:r w:rsidRPr="00463076">
        <w:rPr>
          <w:rFonts w:ascii="Palatino"/>
          <w:sz w:val="24"/>
          <w:szCs w:val="24"/>
        </w:rPr>
        <w:t>W.K. Kellogg</w:t>
      </w:r>
      <w:r w:rsidR="009B4B54">
        <w:rPr>
          <w:rFonts w:ascii="Palatino" w:eastAsia="Arial Unicode MS" w:hAnsi="Palatino" w:cs="Times"/>
          <w:bCs/>
          <w:color w:val="auto"/>
          <w:sz w:val="24"/>
          <w:szCs w:val="24"/>
        </w:rPr>
        <w:t>-</w:t>
      </w:r>
      <w:r w:rsidRPr="00463076">
        <w:rPr>
          <w:rFonts w:ascii="Palatino"/>
          <w:sz w:val="24"/>
          <w:szCs w:val="24"/>
        </w:rPr>
        <w:t>WVU Expanding Community Partnerships Program. October 2001</w:t>
      </w:r>
      <w:r w:rsidR="00EE321E">
        <w:rPr>
          <w:rFonts w:ascii="Palatino"/>
          <w:sz w:val="24"/>
          <w:szCs w:val="24"/>
        </w:rPr>
        <w:t>–</w:t>
      </w:r>
      <w:r w:rsidRPr="00463076">
        <w:rPr>
          <w:rFonts w:ascii="Palatino"/>
          <w:sz w:val="24"/>
          <w:szCs w:val="24"/>
        </w:rPr>
        <w:t>September 2002</w:t>
      </w:r>
      <w:r w:rsidR="00A840AE">
        <w:rPr>
          <w:rFonts w:ascii="Palatino"/>
          <w:sz w:val="24"/>
          <w:szCs w:val="24"/>
        </w:rPr>
        <w:t xml:space="preserve"> ($10,000)</w:t>
      </w:r>
      <w:r w:rsidRPr="00463076">
        <w:rPr>
          <w:rFonts w:ascii="Palatino"/>
          <w:sz w:val="24"/>
          <w:szCs w:val="24"/>
        </w:rPr>
        <w:t>.</w:t>
      </w:r>
    </w:p>
    <w:p w14:paraId="151B8596" w14:textId="77777777" w:rsidR="00313AD4" w:rsidRPr="00463076" w:rsidRDefault="00313AD4">
      <w:pPr>
        <w:ind w:left="720" w:firstLine="720"/>
        <w:rPr>
          <w:rFonts w:ascii="Palatino" w:eastAsia="Palatino" w:hAnsi="Palatino" w:cs="Palatino"/>
          <w:sz w:val="24"/>
          <w:szCs w:val="24"/>
        </w:rPr>
      </w:pPr>
    </w:p>
    <w:p w14:paraId="5BE077C6" w14:textId="2696D620"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Research Experience for Undergraduates. A supplemen</w:t>
      </w:r>
      <w:r w:rsidR="003113A0">
        <w:rPr>
          <w:sz w:val="24"/>
          <w:szCs w:val="24"/>
        </w:rPr>
        <w:t>t to</w:t>
      </w:r>
      <w:r w:rsidR="003113A0" w:rsidRPr="003113A0">
        <w:rPr>
          <w:sz w:val="24"/>
          <w:szCs w:val="24"/>
        </w:rPr>
        <w:t xml:space="preserve"> </w:t>
      </w:r>
      <w:r w:rsidR="003113A0" w:rsidRPr="00463076">
        <w:rPr>
          <w:sz w:val="24"/>
          <w:szCs w:val="24"/>
        </w:rPr>
        <w:t xml:space="preserve">A Sociolinguistic Study of Bidialectalism </w:t>
      </w:r>
      <w:r w:rsidR="003113A0">
        <w:rPr>
          <w:sz w:val="24"/>
          <w:szCs w:val="24"/>
        </w:rPr>
        <w:t>(</w:t>
      </w:r>
      <w:r w:rsidR="003113A0" w:rsidRPr="00463076">
        <w:rPr>
          <w:sz w:val="24"/>
          <w:szCs w:val="24"/>
        </w:rPr>
        <w:t>BCS-998264</w:t>
      </w:r>
      <w:r w:rsidR="003113A0">
        <w:rPr>
          <w:sz w:val="24"/>
          <w:szCs w:val="24"/>
        </w:rPr>
        <w:t>7)</w:t>
      </w:r>
      <w:r w:rsidR="00A238DE">
        <w:rPr>
          <w:sz w:val="24"/>
          <w:szCs w:val="24"/>
        </w:rPr>
        <w:t>, a</w:t>
      </w:r>
      <w:r w:rsidR="003113A0">
        <w:rPr>
          <w:sz w:val="24"/>
          <w:szCs w:val="24"/>
        </w:rPr>
        <w:t xml:space="preserve"> gr</w:t>
      </w:r>
      <w:r w:rsidRPr="00463076">
        <w:rPr>
          <w:sz w:val="24"/>
          <w:szCs w:val="24"/>
        </w:rPr>
        <w:t xml:space="preserve">ant </w:t>
      </w:r>
      <w:r w:rsidR="003113A0">
        <w:rPr>
          <w:sz w:val="24"/>
          <w:szCs w:val="24"/>
        </w:rPr>
        <w:t xml:space="preserve">proposal funded by </w:t>
      </w:r>
      <w:r w:rsidRPr="00463076">
        <w:rPr>
          <w:sz w:val="24"/>
          <w:szCs w:val="24"/>
        </w:rPr>
        <w:t>the National Science Foundation</w:t>
      </w:r>
      <w:r w:rsidR="003113A0">
        <w:rPr>
          <w:sz w:val="24"/>
          <w:szCs w:val="24"/>
        </w:rPr>
        <w:t>.</w:t>
      </w:r>
      <w:r w:rsidRPr="00463076">
        <w:rPr>
          <w:sz w:val="24"/>
          <w:szCs w:val="24"/>
        </w:rPr>
        <w:t xml:space="preserve"> August 2001</w:t>
      </w:r>
      <w:r w:rsidR="00EE321E">
        <w:rPr>
          <w:sz w:val="24"/>
          <w:szCs w:val="24"/>
        </w:rPr>
        <w:t>–</w:t>
      </w:r>
      <w:r w:rsidRPr="00463076">
        <w:rPr>
          <w:sz w:val="24"/>
          <w:szCs w:val="24"/>
        </w:rPr>
        <w:t>May 2002 ($6,000).</w:t>
      </w:r>
    </w:p>
    <w:p w14:paraId="4D5FCE2E" w14:textId="77777777" w:rsidR="00313AD4" w:rsidRPr="00463076" w:rsidRDefault="00313AD4">
      <w:pPr>
        <w:ind w:left="720"/>
        <w:rPr>
          <w:rFonts w:ascii="Palatino" w:eastAsia="Palatino" w:hAnsi="Palatino" w:cs="Palatino"/>
          <w:sz w:val="24"/>
          <w:szCs w:val="24"/>
        </w:rPr>
      </w:pPr>
    </w:p>
    <w:p w14:paraId="6F75A016" w14:textId="0C83DD1E" w:rsidR="00313AD4" w:rsidRPr="00463076" w:rsidRDefault="003B1041">
      <w:pPr>
        <w:ind w:left="720"/>
        <w:rPr>
          <w:rFonts w:ascii="Palatino" w:eastAsia="Palatino" w:hAnsi="Palatino" w:cs="Palatino"/>
          <w:sz w:val="24"/>
          <w:szCs w:val="24"/>
        </w:rPr>
      </w:pPr>
      <w:r w:rsidRPr="00463076">
        <w:rPr>
          <w:rFonts w:ascii="Palatino"/>
          <w:sz w:val="24"/>
          <w:szCs w:val="24"/>
        </w:rPr>
        <w:t xml:space="preserve">Course Development Grant. A grant to redesign </w:t>
      </w:r>
      <w:r w:rsidRPr="00463076">
        <w:rPr>
          <w:rFonts w:ascii="Palatino"/>
          <w:i/>
          <w:iCs/>
          <w:sz w:val="24"/>
          <w:szCs w:val="24"/>
        </w:rPr>
        <w:t>The English Language</w:t>
      </w:r>
      <w:r w:rsidRPr="00463076">
        <w:rPr>
          <w:rFonts w:ascii="Palatino"/>
          <w:sz w:val="24"/>
          <w:szCs w:val="24"/>
        </w:rPr>
        <w:t xml:space="preserve"> course.  Eberly College of Arts and Sciences, West Virginia University. July</w:t>
      </w:r>
      <w:r w:rsidR="00EE321E">
        <w:rPr>
          <w:rFonts w:ascii="Palatino"/>
          <w:sz w:val="24"/>
          <w:szCs w:val="24"/>
        </w:rPr>
        <w:t>–</w:t>
      </w:r>
      <w:r w:rsidRPr="00463076">
        <w:rPr>
          <w:rFonts w:ascii="Palatino"/>
          <w:sz w:val="24"/>
          <w:szCs w:val="24"/>
        </w:rPr>
        <w:t>August 2001 ($3,000).</w:t>
      </w:r>
    </w:p>
    <w:p w14:paraId="0E8B62FB" w14:textId="77777777" w:rsidR="00313AD4" w:rsidRPr="00463076" w:rsidRDefault="00313AD4">
      <w:pPr>
        <w:ind w:left="720"/>
        <w:rPr>
          <w:rFonts w:ascii="Palatino" w:eastAsia="Palatino" w:hAnsi="Palatino" w:cs="Palatino"/>
          <w:sz w:val="24"/>
          <w:szCs w:val="24"/>
        </w:rPr>
      </w:pPr>
    </w:p>
    <w:p w14:paraId="1460FBBF" w14:textId="39C6815F" w:rsidR="00313AD4" w:rsidRPr="00463076" w:rsidRDefault="003B1041">
      <w:pPr>
        <w:ind w:left="720"/>
        <w:rPr>
          <w:rFonts w:ascii="Palatino" w:eastAsia="Palatino" w:hAnsi="Palatino" w:cs="Palatino"/>
          <w:sz w:val="24"/>
          <w:szCs w:val="24"/>
        </w:rPr>
      </w:pPr>
      <w:r w:rsidRPr="00463076">
        <w:rPr>
          <w:rFonts w:ascii="Palatino"/>
          <w:sz w:val="24"/>
          <w:szCs w:val="24"/>
        </w:rPr>
        <w:t>A Sociolinguistic Study of Bidialectalism (BCS-9982647). A grant proposal funded by the National Science Foundation. July 2000</w:t>
      </w:r>
      <w:r w:rsidR="00EE321E">
        <w:rPr>
          <w:rFonts w:ascii="Palatino"/>
          <w:sz w:val="24"/>
          <w:szCs w:val="24"/>
        </w:rPr>
        <w:t>–</w:t>
      </w:r>
      <w:r w:rsidRPr="00463076">
        <w:rPr>
          <w:rFonts w:ascii="Palatino"/>
          <w:sz w:val="24"/>
          <w:szCs w:val="24"/>
        </w:rPr>
        <w:t>June 2002 ($56,300).</w:t>
      </w:r>
    </w:p>
    <w:p w14:paraId="5203CD15" w14:textId="77777777" w:rsidR="00A238DE" w:rsidRDefault="00A238DE">
      <w:pPr>
        <w:ind w:left="720"/>
        <w:rPr>
          <w:rFonts w:ascii="Palatino"/>
          <w:sz w:val="24"/>
          <w:szCs w:val="24"/>
        </w:rPr>
      </w:pPr>
    </w:p>
    <w:p w14:paraId="67A68994" w14:textId="3223EBC2" w:rsidR="00313AD4" w:rsidRPr="00463076" w:rsidRDefault="00A238DE">
      <w:pPr>
        <w:ind w:left="720"/>
        <w:rPr>
          <w:rFonts w:ascii="Palatino" w:eastAsia="Palatino" w:hAnsi="Palatino" w:cs="Palatino"/>
          <w:sz w:val="24"/>
          <w:szCs w:val="24"/>
        </w:rPr>
      </w:pPr>
      <w:r w:rsidRPr="00463076">
        <w:rPr>
          <w:rFonts w:ascii="Palatino"/>
          <w:sz w:val="24"/>
          <w:szCs w:val="24"/>
        </w:rPr>
        <w:t>Potential Bidialectalism in Rural Dialects. West Virginia University Senate Research Grant, West Virginia University Foundation. July 1999</w:t>
      </w:r>
      <w:r>
        <w:rPr>
          <w:rFonts w:ascii="Palatino" w:eastAsia="Arial Unicode MS" w:hAnsi="Palatino" w:cs="Times"/>
          <w:bCs/>
          <w:color w:val="auto"/>
          <w:sz w:val="24"/>
          <w:szCs w:val="24"/>
        </w:rPr>
        <w:t>–</w:t>
      </w:r>
      <w:r w:rsidRPr="00463076">
        <w:rPr>
          <w:rFonts w:ascii="Palatino"/>
          <w:sz w:val="24"/>
          <w:szCs w:val="24"/>
        </w:rPr>
        <w:t>June 2000</w:t>
      </w:r>
      <w:r>
        <w:rPr>
          <w:rFonts w:ascii="Palatino"/>
          <w:sz w:val="24"/>
          <w:szCs w:val="24"/>
        </w:rPr>
        <w:t xml:space="preserve"> ($5,000).</w:t>
      </w:r>
    </w:p>
    <w:p w14:paraId="38A84722" w14:textId="77777777" w:rsidR="00313AD4" w:rsidRPr="00463076" w:rsidRDefault="00313AD4">
      <w:pPr>
        <w:rPr>
          <w:rFonts w:ascii="Palatino" w:eastAsia="Palatino" w:hAnsi="Palatino" w:cs="Palatino"/>
          <w:sz w:val="24"/>
          <w:szCs w:val="24"/>
        </w:rPr>
      </w:pPr>
    </w:p>
    <w:p w14:paraId="2ABDB1CE" w14:textId="37619582" w:rsidR="00313AD4" w:rsidRPr="00463076" w:rsidRDefault="003B1041">
      <w:pPr>
        <w:ind w:left="720"/>
        <w:rPr>
          <w:rFonts w:ascii="Palatino" w:eastAsia="Palatino" w:hAnsi="Palatino" w:cs="Palatino"/>
          <w:sz w:val="24"/>
          <w:szCs w:val="24"/>
        </w:rPr>
      </w:pPr>
      <w:r w:rsidRPr="00463076">
        <w:rPr>
          <w:rFonts w:ascii="Palatino"/>
          <w:sz w:val="24"/>
          <w:szCs w:val="24"/>
        </w:rPr>
        <w:t>Instructional Technology Grant</w:t>
      </w:r>
      <w:r w:rsidR="009031D1">
        <w:rPr>
          <w:rFonts w:ascii="Palatino"/>
          <w:sz w:val="24"/>
          <w:szCs w:val="24"/>
        </w:rPr>
        <w:t xml:space="preserve"> to develop web materials for The English Language (English 221)</w:t>
      </w:r>
      <w:r w:rsidRPr="00463076">
        <w:rPr>
          <w:rFonts w:ascii="Palatino"/>
          <w:sz w:val="24"/>
          <w:szCs w:val="24"/>
        </w:rPr>
        <w:t>. West Virginia University Foundation. Fall 1999</w:t>
      </w:r>
      <w:r w:rsidR="009031D1">
        <w:rPr>
          <w:rFonts w:ascii="Palatino"/>
          <w:sz w:val="24"/>
          <w:szCs w:val="24"/>
        </w:rPr>
        <w:t xml:space="preserve"> ($3,000)</w:t>
      </w:r>
      <w:r w:rsidRPr="00463076">
        <w:rPr>
          <w:rFonts w:ascii="Palatino"/>
          <w:sz w:val="24"/>
          <w:szCs w:val="24"/>
        </w:rPr>
        <w:t>.</w:t>
      </w:r>
    </w:p>
    <w:p w14:paraId="4A5AE621" w14:textId="77777777" w:rsidR="00313AD4" w:rsidRPr="00463076" w:rsidRDefault="00313AD4">
      <w:pPr>
        <w:ind w:left="720"/>
        <w:rPr>
          <w:rFonts w:ascii="Palatino" w:eastAsia="Palatino" w:hAnsi="Palatino" w:cs="Palatino"/>
          <w:sz w:val="24"/>
          <w:szCs w:val="24"/>
        </w:rPr>
      </w:pPr>
    </w:p>
    <w:p w14:paraId="1C3B65F8" w14:textId="0C91CD9E" w:rsidR="00313AD4" w:rsidRPr="00463076" w:rsidRDefault="003B1041">
      <w:pPr>
        <w:ind w:left="720"/>
        <w:rPr>
          <w:rFonts w:ascii="Palatino" w:eastAsia="Palatino" w:hAnsi="Palatino" w:cs="Palatino"/>
          <w:sz w:val="24"/>
          <w:szCs w:val="24"/>
        </w:rPr>
      </w:pPr>
      <w:r w:rsidRPr="00463076">
        <w:rPr>
          <w:rFonts w:ascii="Palatino"/>
          <w:sz w:val="24"/>
          <w:szCs w:val="24"/>
        </w:rPr>
        <w:t>Research Proposal Preparation Mini-Grant</w:t>
      </w:r>
      <w:r w:rsidR="0069265F">
        <w:rPr>
          <w:rFonts w:ascii="Palatino"/>
          <w:sz w:val="24"/>
          <w:szCs w:val="24"/>
        </w:rPr>
        <w:t xml:space="preserve"> for NSF proposal preparation</w:t>
      </w:r>
      <w:r w:rsidRPr="00463076">
        <w:rPr>
          <w:rFonts w:ascii="Palatino"/>
          <w:sz w:val="24"/>
          <w:szCs w:val="24"/>
        </w:rPr>
        <w:t>. Eberly College of Arts and Sciences, West Virginia University. June 1999</w:t>
      </w:r>
      <w:r w:rsidR="0069265F">
        <w:rPr>
          <w:rFonts w:ascii="Palatino"/>
          <w:sz w:val="24"/>
          <w:szCs w:val="24"/>
        </w:rPr>
        <w:t xml:space="preserve"> ($3,000)</w:t>
      </w:r>
      <w:r w:rsidRPr="00463076">
        <w:rPr>
          <w:rFonts w:ascii="Palatino"/>
          <w:sz w:val="24"/>
          <w:szCs w:val="24"/>
        </w:rPr>
        <w:t>.</w:t>
      </w:r>
    </w:p>
    <w:p w14:paraId="2DC396BD" w14:textId="77777777"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 </w:t>
      </w:r>
    </w:p>
    <w:p w14:paraId="437A9A9D" w14:textId="02A24477" w:rsidR="00313AD4" w:rsidRPr="00463076" w:rsidRDefault="00B978D0">
      <w:pPr>
        <w:pStyle w:val="BodyTextIndent3"/>
        <w:tabs>
          <w:tab w:val="clear" w:pos="360"/>
          <w:tab w:val="clear" w:pos="900"/>
          <w:tab w:val="clear" w:pos="1440"/>
        </w:tabs>
        <w:rPr>
          <w:sz w:val="24"/>
          <w:szCs w:val="24"/>
        </w:rPr>
      </w:pPr>
      <w:r>
        <w:rPr>
          <w:sz w:val="24"/>
          <w:szCs w:val="24"/>
        </w:rPr>
        <w:t xml:space="preserve">Dissertation Grant No. SBR-96-01443. A grant proposal funded by the </w:t>
      </w:r>
      <w:r w:rsidR="003B1041" w:rsidRPr="00463076">
        <w:rPr>
          <w:sz w:val="24"/>
          <w:szCs w:val="24"/>
        </w:rPr>
        <w:t>National Science Foundation</w:t>
      </w:r>
      <w:r>
        <w:rPr>
          <w:sz w:val="24"/>
          <w:szCs w:val="24"/>
        </w:rPr>
        <w:t xml:space="preserve">. </w:t>
      </w:r>
      <w:r w:rsidR="003B1041" w:rsidRPr="00463076">
        <w:rPr>
          <w:sz w:val="24"/>
          <w:szCs w:val="24"/>
        </w:rPr>
        <w:t>Under the direction of Walt Wolfram. English Department, North Carolina State University.</w:t>
      </w:r>
      <w:r>
        <w:rPr>
          <w:sz w:val="24"/>
          <w:szCs w:val="24"/>
        </w:rPr>
        <w:t xml:space="preserve"> 1996</w:t>
      </w:r>
      <w:r w:rsidR="00901A91">
        <w:rPr>
          <w:sz w:val="24"/>
          <w:szCs w:val="24"/>
        </w:rPr>
        <w:t xml:space="preserve"> ($10,000)</w:t>
      </w:r>
      <w:r>
        <w:rPr>
          <w:sz w:val="24"/>
          <w:szCs w:val="24"/>
        </w:rPr>
        <w:t xml:space="preserve">. </w:t>
      </w:r>
    </w:p>
    <w:p w14:paraId="518A5D97" w14:textId="77777777" w:rsidR="00313AD4" w:rsidRPr="00463076" w:rsidRDefault="00313AD4">
      <w:pPr>
        <w:widowControl w:val="0"/>
        <w:ind w:left="720"/>
        <w:rPr>
          <w:rFonts w:ascii="Palatino" w:eastAsia="Palatino" w:hAnsi="Palatino" w:cs="Palatino"/>
          <w:sz w:val="24"/>
          <w:szCs w:val="24"/>
        </w:rPr>
      </w:pPr>
    </w:p>
    <w:p w14:paraId="44353A8E" w14:textId="77777777" w:rsidR="00313AD4" w:rsidRPr="00463076" w:rsidRDefault="00313AD4">
      <w:pPr>
        <w:widowControl w:val="0"/>
        <w:ind w:left="720"/>
        <w:rPr>
          <w:rFonts w:ascii="Palatino" w:eastAsia="Palatino" w:hAnsi="Palatino" w:cs="Palatino"/>
          <w:sz w:val="24"/>
          <w:szCs w:val="24"/>
        </w:rPr>
      </w:pPr>
    </w:p>
    <w:p w14:paraId="4914251D" w14:textId="77777777" w:rsidR="00313AD4" w:rsidRPr="00463076" w:rsidRDefault="003B1041">
      <w:pPr>
        <w:keepNext/>
        <w:keepLines/>
        <w:widowControl w:val="0"/>
        <w:rPr>
          <w:rFonts w:ascii="Palatino" w:eastAsia="Palatino" w:hAnsi="Palatino" w:cs="Palatino"/>
          <w:sz w:val="24"/>
          <w:szCs w:val="24"/>
        </w:rPr>
      </w:pPr>
      <w:r w:rsidRPr="00463076">
        <w:rPr>
          <w:rFonts w:ascii="Palatino"/>
          <w:b/>
          <w:bCs/>
          <w:smallCaps/>
          <w:sz w:val="24"/>
          <w:szCs w:val="24"/>
        </w:rPr>
        <w:t xml:space="preserve">Teaching </w:t>
      </w:r>
    </w:p>
    <w:p w14:paraId="24E0A6F9" w14:textId="77777777" w:rsidR="00313AD4" w:rsidRPr="00463076" w:rsidRDefault="00313AD4">
      <w:pPr>
        <w:keepNext/>
        <w:keepLines/>
        <w:widowControl w:val="0"/>
        <w:rPr>
          <w:rFonts w:ascii="Palatino" w:eastAsia="Palatino" w:hAnsi="Palatino" w:cs="Palatino"/>
          <w:b/>
          <w:bCs/>
          <w:sz w:val="24"/>
          <w:szCs w:val="24"/>
        </w:rPr>
      </w:pPr>
    </w:p>
    <w:p w14:paraId="59726557" w14:textId="77777777" w:rsidR="00313AD4" w:rsidRPr="00463076" w:rsidRDefault="003B1041">
      <w:pPr>
        <w:keepNext/>
        <w:keepLines/>
        <w:widowControl w:val="0"/>
        <w:rPr>
          <w:rFonts w:ascii="Palatino" w:eastAsia="Palatino" w:hAnsi="Palatino" w:cs="Palatino"/>
          <w:b/>
          <w:bCs/>
          <w:sz w:val="24"/>
          <w:szCs w:val="24"/>
        </w:rPr>
      </w:pPr>
      <w:r w:rsidRPr="00463076">
        <w:rPr>
          <w:rFonts w:ascii="Palatino" w:eastAsia="Palatino" w:hAnsi="Palatino" w:cs="Palatino"/>
          <w:sz w:val="24"/>
          <w:szCs w:val="24"/>
        </w:rPr>
        <w:tab/>
      </w:r>
      <w:r w:rsidRPr="00463076">
        <w:rPr>
          <w:rFonts w:ascii="Palatino"/>
          <w:b/>
          <w:bCs/>
          <w:sz w:val="24"/>
          <w:szCs w:val="24"/>
        </w:rPr>
        <w:t>Graduate Classes</w:t>
      </w:r>
    </w:p>
    <w:p w14:paraId="14A68E01" w14:textId="77777777" w:rsidR="00313AD4" w:rsidRPr="00463076" w:rsidRDefault="00313AD4">
      <w:pPr>
        <w:keepNext/>
        <w:keepLines/>
        <w:widowControl w:val="0"/>
        <w:rPr>
          <w:rFonts w:ascii="Palatino" w:eastAsia="Palatino" w:hAnsi="Palatino" w:cs="Palatino"/>
          <w:b/>
          <w:bCs/>
          <w:sz w:val="24"/>
          <w:szCs w:val="24"/>
        </w:rPr>
      </w:pPr>
    </w:p>
    <w:p w14:paraId="54A27635" w14:textId="1421D650" w:rsidR="00313AD4" w:rsidRPr="00463076" w:rsidRDefault="003B1041">
      <w:pPr>
        <w:keepNext/>
        <w:keepLines/>
        <w:widowControl w:val="0"/>
        <w:ind w:left="720"/>
        <w:rPr>
          <w:rFonts w:ascii="Palatino" w:eastAsia="Palatino" w:hAnsi="Palatino" w:cs="Palatino"/>
          <w:smallCaps/>
          <w:sz w:val="24"/>
          <w:szCs w:val="24"/>
        </w:rPr>
      </w:pPr>
      <w:r w:rsidRPr="00463076">
        <w:rPr>
          <w:rFonts w:ascii="Palatino"/>
          <w:smallCaps/>
          <w:sz w:val="24"/>
          <w:szCs w:val="24"/>
        </w:rPr>
        <w:t>Language and Society</w:t>
      </w:r>
      <w:r w:rsidR="004534FE">
        <w:rPr>
          <w:rFonts w:ascii="Palatino"/>
          <w:smallCaps/>
          <w:sz w:val="24"/>
          <w:szCs w:val="24"/>
        </w:rPr>
        <w:t>.</w:t>
      </w:r>
      <w:r w:rsidRPr="00463076">
        <w:rPr>
          <w:rFonts w:ascii="Palatino"/>
          <w:sz w:val="24"/>
          <w:szCs w:val="24"/>
        </w:rPr>
        <w:t xml:space="preserve"> A course designed for nonlinguists to introduce them to the many scholarly topics in sociolinguistics.</w:t>
      </w:r>
    </w:p>
    <w:p w14:paraId="779DB1C8" w14:textId="77777777" w:rsidR="00313AD4" w:rsidRPr="00463076" w:rsidRDefault="00313AD4">
      <w:pPr>
        <w:keepNext/>
        <w:keepLines/>
        <w:widowControl w:val="0"/>
        <w:ind w:left="720"/>
        <w:rPr>
          <w:rFonts w:ascii="Palatino" w:eastAsia="Palatino" w:hAnsi="Palatino" w:cs="Palatino"/>
          <w:sz w:val="24"/>
          <w:szCs w:val="24"/>
        </w:rPr>
      </w:pPr>
    </w:p>
    <w:p w14:paraId="77BA4063" w14:textId="67FA7CE0"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Language and Style</w:t>
      </w:r>
      <w:r w:rsidR="004534FE">
        <w:rPr>
          <w:rFonts w:ascii="Palatino"/>
          <w:smallCaps/>
          <w:sz w:val="24"/>
          <w:szCs w:val="24"/>
        </w:rPr>
        <w:t>.</w:t>
      </w:r>
      <w:r w:rsidRPr="00463076">
        <w:rPr>
          <w:rFonts w:ascii="Palatino"/>
          <w:smallCaps/>
          <w:sz w:val="24"/>
          <w:szCs w:val="24"/>
        </w:rPr>
        <w:t xml:space="preserve"> </w:t>
      </w:r>
      <w:r w:rsidRPr="00463076">
        <w:rPr>
          <w:rFonts w:ascii="Palatino"/>
          <w:sz w:val="24"/>
          <w:szCs w:val="24"/>
        </w:rPr>
        <w:t>A course exploring what style is through sociolinguistic analysis of language variation.</w:t>
      </w:r>
    </w:p>
    <w:p w14:paraId="3F45042F" w14:textId="77777777" w:rsidR="00313AD4" w:rsidRPr="00463076" w:rsidRDefault="00313AD4">
      <w:pPr>
        <w:widowControl w:val="0"/>
        <w:rPr>
          <w:rFonts w:ascii="Palatino" w:eastAsia="Palatino" w:hAnsi="Palatino" w:cs="Palatino"/>
          <w:smallCaps/>
          <w:sz w:val="24"/>
          <w:szCs w:val="24"/>
        </w:rPr>
      </w:pPr>
    </w:p>
    <w:p w14:paraId="55BE6068" w14:textId="6BD38E49" w:rsidR="00313AD4" w:rsidRPr="00463076" w:rsidRDefault="003B1041">
      <w:pPr>
        <w:widowControl w:val="0"/>
        <w:ind w:left="720"/>
        <w:rPr>
          <w:rFonts w:ascii="Palatino" w:eastAsia="Palatino" w:hAnsi="Palatino" w:cs="Palatino"/>
          <w:smallCaps/>
          <w:sz w:val="24"/>
          <w:szCs w:val="24"/>
        </w:rPr>
      </w:pPr>
      <w:r w:rsidRPr="00463076">
        <w:rPr>
          <w:rFonts w:ascii="Palatino"/>
          <w:smallCaps/>
          <w:sz w:val="24"/>
          <w:szCs w:val="24"/>
        </w:rPr>
        <w:t>Southern Englishes</w:t>
      </w:r>
      <w:r w:rsidRPr="00463076">
        <w:rPr>
          <w:rFonts w:ascii="Palatino"/>
          <w:sz w:val="24"/>
          <w:szCs w:val="24"/>
        </w:rPr>
        <w:t>. A course investigating the diversity of social and ethnic language varieties in the U.S. South.</w:t>
      </w:r>
    </w:p>
    <w:p w14:paraId="03854DC0" w14:textId="77777777" w:rsidR="00313AD4" w:rsidRPr="00463076" w:rsidRDefault="00313AD4">
      <w:pPr>
        <w:widowControl w:val="0"/>
        <w:ind w:left="720"/>
        <w:rPr>
          <w:rFonts w:ascii="Palatino" w:eastAsia="Palatino" w:hAnsi="Palatino" w:cs="Palatino"/>
          <w:smallCaps/>
          <w:sz w:val="24"/>
          <w:szCs w:val="24"/>
        </w:rPr>
      </w:pPr>
    </w:p>
    <w:p w14:paraId="2C047BAB" w14:textId="0873DED2" w:rsidR="00313AD4" w:rsidRPr="00463076" w:rsidRDefault="003B1041" w:rsidP="00AF0D4F">
      <w:pPr>
        <w:keepNext/>
        <w:keepLines/>
        <w:widowControl w:val="0"/>
        <w:ind w:left="720"/>
        <w:rPr>
          <w:rFonts w:ascii="Palatino" w:eastAsia="Palatino" w:hAnsi="Palatino" w:cs="Palatino"/>
          <w:sz w:val="24"/>
          <w:szCs w:val="24"/>
        </w:rPr>
      </w:pPr>
      <w:r w:rsidRPr="00463076">
        <w:rPr>
          <w:rFonts w:ascii="Palatino"/>
          <w:smallCaps/>
          <w:sz w:val="24"/>
          <w:szCs w:val="24"/>
        </w:rPr>
        <w:lastRenderedPageBreak/>
        <w:t>Theories of Language</w:t>
      </w:r>
      <w:r w:rsidRPr="00463076">
        <w:rPr>
          <w:rFonts w:ascii="Palatino"/>
          <w:sz w:val="24"/>
          <w:szCs w:val="24"/>
        </w:rPr>
        <w:t>. A course investigating the ways different intellectual schools have conceived of "language" and its place in language study and human society.</w:t>
      </w:r>
    </w:p>
    <w:p w14:paraId="43091C72" w14:textId="77777777" w:rsidR="00313AD4" w:rsidRPr="00463076" w:rsidRDefault="00313AD4">
      <w:pPr>
        <w:widowControl w:val="0"/>
        <w:ind w:left="720"/>
        <w:rPr>
          <w:rFonts w:ascii="Palatino" w:eastAsia="Palatino" w:hAnsi="Palatino" w:cs="Palatino"/>
          <w:sz w:val="24"/>
          <w:szCs w:val="24"/>
        </w:rPr>
      </w:pPr>
    </w:p>
    <w:p w14:paraId="4F952CA3" w14:textId="7DC72BA6"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Language and Ethnicity</w:t>
      </w:r>
      <w:r w:rsidRPr="00463076">
        <w:rPr>
          <w:rFonts w:ascii="Palatino"/>
          <w:sz w:val="24"/>
          <w:szCs w:val="24"/>
        </w:rPr>
        <w:t>. A course exploring the interaction of ethnicity with synchronic and diachronic language variation.</w:t>
      </w:r>
    </w:p>
    <w:p w14:paraId="28DE4049" w14:textId="77777777" w:rsidR="00313AD4" w:rsidRPr="00463076" w:rsidRDefault="00313AD4">
      <w:pPr>
        <w:widowControl w:val="0"/>
        <w:ind w:left="720"/>
        <w:rPr>
          <w:rFonts w:ascii="Palatino" w:eastAsia="Palatino" w:hAnsi="Palatino" w:cs="Palatino"/>
          <w:sz w:val="24"/>
          <w:szCs w:val="24"/>
        </w:rPr>
      </w:pPr>
    </w:p>
    <w:p w14:paraId="7154E68A" w14:textId="0019B191"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 xml:space="preserve">Grammar in English. </w:t>
      </w:r>
      <w:r w:rsidRPr="00463076">
        <w:rPr>
          <w:rFonts w:ascii="Palatino"/>
          <w:sz w:val="24"/>
          <w:szCs w:val="24"/>
        </w:rPr>
        <w:t>A course introducing students to formal linguistics, synchronic variation, and diachronic variation.</w:t>
      </w:r>
    </w:p>
    <w:p w14:paraId="611D3AE9" w14:textId="77777777" w:rsidR="00313AD4" w:rsidRPr="00463076" w:rsidRDefault="00313AD4">
      <w:pPr>
        <w:widowControl w:val="0"/>
        <w:ind w:left="720"/>
        <w:rPr>
          <w:rFonts w:ascii="Palatino" w:eastAsia="Palatino" w:hAnsi="Palatino" w:cs="Palatino"/>
          <w:smallCaps/>
          <w:sz w:val="24"/>
          <w:szCs w:val="24"/>
        </w:rPr>
      </w:pPr>
    </w:p>
    <w:p w14:paraId="3969E35F" w14:textId="073DBA30" w:rsidR="00313AD4" w:rsidRPr="00463076" w:rsidRDefault="003B1041">
      <w:pPr>
        <w:keepNext/>
        <w:keepLines/>
        <w:widowControl w:val="0"/>
        <w:ind w:left="720"/>
        <w:rPr>
          <w:rFonts w:ascii="Palatino" w:eastAsia="Palatino" w:hAnsi="Palatino" w:cs="Palatino"/>
          <w:smallCaps/>
          <w:sz w:val="24"/>
          <w:szCs w:val="24"/>
        </w:rPr>
      </w:pPr>
      <w:r w:rsidRPr="00463076">
        <w:rPr>
          <w:rFonts w:ascii="Palatino"/>
          <w:smallCaps/>
          <w:sz w:val="24"/>
          <w:szCs w:val="24"/>
        </w:rPr>
        <w:t>Variety in Language.</w:t>
      </w:r>
      <w:r w:rsidRPr="00463076">
        <w:rPr>
          <w:rFonts w:ascii="Palatino"/>
          <w:sz w:val="24"/>
          <w:szCs w:val="24"/>
        </w:rPr>
        <w:t xml:space="preserve"> A course introducing students to sociolinguistics and the role of language variation in our modern society.</w:t>
      </w:r>
    </w:p>
    <w:p w14:paraId="2E448E7A" w14:textId="77777777" w:rsidR="00313AD4" w:rsidRPr="00463076" w:rsidRDefault="00313AD4">
      <w:pPr>
        <w:widowControl w:val="0"/>
        <w:ind w:left="720"/>
        <w:rPr>
          <w:rFonts w:ascii="Palatino" w:eastAsia="Palatino" w:hAnsi="Palatino" w:cs="Palatino"/>
          <w:smallCaps/>
          <w:sz w:val="24"/>
          <w:szCs w:val="24"/>
        </w:rPr>
      </w:pPr>
    </w:p>
    <w:p w14:paraId="171AA56E" w14:textId="49D15030"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Introduction to Linguistics</w:t>
      </w:r>
      <w:r w:rsidRPr="00463076">
        <w:rPr>
          <w:rFonts w:ascii="Palatino"/>
          <w:sz w:val="24"/>
          <w:szCs w:val="24"/>
        </w:rPr>
        <w:t xml:space="preserve">. A course designed to provide students </w:t>
      </w:r>
      <w:r w:rsidR="000736BF">
        <w:rPr>
          <w:rFonts w:ascii="Palatino"/>
          <w:sz w:val="24"/>
          <w:szCs w:val="24"/>
        </w:rPr>
        <w:t xml:space="preserve">with </w:t>
      </w:r>
      <w:r w:rsidRPr="00463076">
        <w:rPr>
          <w:rFonts w:ascii="Palatino"/>
          <w:sz w:val="24"/>
          <w:szCs w:val="24"/>
        </w:rPr>
        <w:t>a basis for pursuing graduate literary and linguistic study.</w:t>
      </w:r>
    </w:p>
    <w:p w14:paraId="74492EE5" w14:textId="77777777" w:rsidR="00313AD4" w:rsidRPr="00463076" w:rsidRDefault="00313AD4">
      <w:pPr>
        <w:widowControl w:val="0"/>
        <w:rPr>
          <w:rFonts w:ascii="Palatino" w:eastAsia="Palatino" w:hAnsi="Palatino" w:cs="Palatino"/>
          <w:sz w:val="24"/>
          <w:szCs w:val="24"/>
        </w:rPr>
      </w:pPr>
    </w:p>
    <w:p w14:paraId="36990166" w14:textId="77777777" w:rsidR="00313AD4" w:rsidRPr="00463076" w:rsidRDefault="00313AD4">
      <w:pPr>
        <w:widowControl w:val="0"/>
        <w:rPr>
          <w:rFonts w:ascii="Palatino" w:eastAsia="Palatino" w:hAnsi="Palatino" w:cs="Palatino"/>
          <w:sz w:val="24"/>
          <w:szCs w:val="24"/>
        </w:rPr>
      </w:pPr>
    </w:p>
    <w:p w14:paraId="26D789C9" w14:textId="77777777" w:rsidR="00313AD4" w:rsidRPr="00463076" w:rsidRDefault="003B1041">
      <w:pPr>
        <w:keepNext/>
        <w:keepLines/>
        <w:widowControl w:val="0"/>
        <w:rPr>
          <w:rFonts w:ascii="Palatino" w:eastAsia="Palatino" w:hAnsi="Palatino" w:cs="Palatino"/>
          <w:b/>
          <w:bCs/>
          <w:sz w:val="24"/>
          <w:szCs w:val="24"/>
        </w:rPr>
      </w:pPr>
      <w:r w:rsidRPr="00463076">
        <w:rPr>
          <w:rFonts w:ascii="Palatino" w:eastAsia="Palatino" w:hAnsi="Palatino" w:cs="Palatino"/>
          <w:sz w:val="24"/>
          <w:szCs w:val="24"/>
        </w:rPr>
        <w:tab/>
      </w:r>
      <w:r w:rsidRPr="00463076">
        <w:rPr>
          <w:rFonts w:ascii="Palatino"/>
          <w:b/>
          <w:bCs/>
          <w:sz w:val="24"/>
          <w:szCs w:val="24"/>
        </w:rPr>
        <w:t>Undergraduate Classes</w:t>
      </w:r>
    </w:p>
    <w:p w14:paraId="35CDB4CB" w14:textId="77777777" w:rsidR="00313AD4" w:rsidRPr="00463076" w:rsidRDefault="00313AD4">
      <w:pPr>
        <w:keepNext/>
        <w:keepLines/>
        <w:widowControl w:val="0"/>
        <w:rPr>
          <w:rFonts w:ascii="Palatino" w:eastAsia="Palatino" w:hAnsi="Palatino" w:cs="Palatino"/>
          <w:b/>
          <w:bCs/>
          <w:sz w:val="24"/>
          <w:szCs w:val="24"/>
        </w:rPr>
      </w:pPr>
    </w:p>
    <w:p w14:paraId="2F9DA23E" w14:textId="72700366"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Language and Gender</w:t>
      </w:r>
      <w:r w:rsidRPr="00463076">
        <w:rPr>
          <w:rFonts w:ascii="Palatino"/>
          <w:sz w:val="24"/>
          <w:szCs w:val="24"/>
        </w:rPr>
        <w:t xml:space="preserve">. A course where students investigate how </w:t>
      </w:r>
      <w:r w:rsidR="00FA64B3">
        <w:rPr>
          <w:rFonts w:ascii="Palatino"/>
          <w:sz w:val="24"/>
          <w:szCs w:val="24"/>
        </w:rPr>
        <w:t>linguistic</w:t>
      </w:r>
      <w:r w:rsidRPr="00463076">
        <w:rPr>
          <w:rFonts w:ascii="Palatino"/>
          <w:sz w:val="24"/>
          <w:szCs w:val="24"/>
        </w:rPr>
        <w:t xml:space="preserve"> </w:t>
      </w:r>
      <w:r w:rsidR="00FA64B3">
        <w:rPr>
          <w:rFonts w:ascii="Palatino"/>
          <w:sz w:val="24"/>
          <w:szCs w:val="24"/>
        </w:rPr>
        <w:t>qualities</w:t>
      </w:r>
      <w:r w:rsidRPr="00463076">
        <w:rPr>
          <w:rFonts w:ascii="Palatino"/>
          <w:sz w:val="24"/>
          <w:szCs w:val="24"/>
        </w:rPr>
        <w:t xml:space="preserve"> and gender interact with other social factors.</w:t>
      </w:r>
    </w:p>
    <w:p w14:paraId="4D65FDD6" w14:textId="77777777" w:rsidR="00313AD4" w:rsidRPr="00463076" w:rsidRDefault="00313AD4">
      <w:pPr>
        <w:widowControl w:val="0"/>
        <w:ind w:left="720"/>
        <w:rPr>
          <w:rFonts w:ascii="Palatino" w:eastAsia="Palatino" w:hAnsi="Palatino" w:cs="Palatino"/>
          <w:sz w:val="24"/>
          <w:szCs w:val="24"/>
        </w:rPr>
      </w:pPr>
    </w:p>
    <w:p w14:paraId="5CC7E85C" w14:textId="39919C9E" w:rsidR="00313AD4" w:rsidRPr="00463076" w:rsidRDefault="003B1041">
      <w:pPr>
        <w:widowControl w:val="0"/>
        <w:ind w:left="720"/>
        <w:rPr>
          <w:rFonts w:ascii="Palatino" w:eastAsia="Palatino" w:hAnsi="Palatino" w:cs="Palatino"/>
          <w:sz w:val="24"/>
          <w:szCs w:val="24"/>
        </w:rPr>
      </w:pPr>
      <w:r w:rsidRPr="00463076">
        <w:rPr>
          <w:rFonts w:ascii="Palatino"/>
          <w:smallCaps/>
          <w:sz w:val="24"/>
          <w:szCs w:val="24"/>
        </w:rPr>
        <w:t xml:space="preserve">Language and Violence. </w:t>
      </w:r>
      <w:r w:rsidR="00E938C8">
        <w:rPr>
          <w:rFonts w:ascii="Palatino"/>
          <w:sz w:val="24"/>
          <w:szCs w:val="24"/>
        </w:rPr>
        <w:t>A</w:t>
      </w:r>
      <w:r w:rsidRPr="00463076">
        <w:rPr>
          <w:rFonts w:ascii="Palatino"/>
          <w:sz w:val="24"/>
          <w:szCs w:val="24"/>
        </w:rPr>
        <w:t xml:space="preserve"> course on questions of language about violence</w:t>
      </w:r>
      <w:r w:rsidR="00E938C8">
        <w:rPr>
          <w:rFonts w:ascii="Palatino"/>
          <w:sz w:val="24"/>
          <w:szCs w:val="24"/>
        </w:rPr>
        <w:t>,</w:t>
      </w:r>
      <w:r w:rsidRPr="00463076">
        <w:rPr>
          <w:rFonts w:ascii="Palatino"/>
          <w:sz w:val="24"/>
          <w:szCs w:val="24"/>
        </w:rPr>
        <w:t xml:space="preserve"> </w:t>
      </w:r>
      <w:r w:rsidR="00A848AA" w:rsidRPr="00463076">
        <w:rPr>
          <w:rFonts w:ascii="Palatino"/>
          <w:sz w:val="24"/>
          <w:szCs w:val="24"/>
        </w:rPr>
        <w:t>addressin</w:t>
      </w:r>
      <w:r w:rsidR="00A848AA">
        <w:rPr>
          <w:rFonts w:ascii="Palatino"/>
          <w:sz w:val="24"/>
          <w:szCs w:val="24"/>
        </w:rPr>
        <w:t>g</w:t>
      </w:r>
      <w:r w:rsidRPr="00463076">
        <w:rPr>
          <w:rFonts w:ascii="Palatino"/>
          <w:sz w:val="24"/>
          <w:szCs w:val="24"/>
        </w:rPr>
        <w:t xml:space="preserve"> a range of </w:t>
      </w:r>
      <w:r w:rsidR="00C51A67">
        <w:rPr>
          <w:rFonts w:ascii="Palatino"/>
          <w:sz w:val="24"/>
          <w:szCs w:val="24"/>
        </w:rPr>
        <w:t xml:space="preserve">sociolinguistic </w:t>
      </w:r>
      <w:r w:rsidRPr="00463076">
        <w:rPr>
          <w:rFonts w:ascii="Palatino"/>
          <w:sz w:val="24"/>
          <w:szCs w:val="24"/>
        </w:rPr>
        <w:t>issues.</w:t>
      </w:r>
    </w:p>
    <w:p w14:paraId="7C2A07A8" w14:textId="77777777" w:rsidR="00313AD4" w:rsidRPr="00463076" w:rsidRDefault="00313AD4">
      <w:pPr>
        <w:widowControl w:val="0"/>
        <w:ind w:left="720"/>
        <w:rPr>
          <w:rFonts w:ascii="Palatino" w:eastAsia="Palatino" w:hAnsi="Palatino" w:cs="Palatino"/>
          <w:sz w:val="24"/>
          <w:szCs w:val="24"/>
        </w:rPr>
      </w:pPr>
    </w:p>
    <w:p w14:paraId="7374A9FF"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History of English</w:t>
      </w:r>
      <w:r w:rsidRPr="00463076">
        <w:rPr>
          <w:rFonts w:ascii="Palatino"/>
          <w:sz w:val="24"/>
          <w:szCs w:val="24"/>
        </w:rPr>
        <w:t>. A language variation course covering the history and current state of English from both linguistic and social perspectives.</w:t>
      </w:r>
    </w:p>
    <w:p w14:paraId="5DAA801D" w14:textId="77777777" w:rsidR="00313AD4" w:rsidRPr="00463076" w:rsidRDefault="00313AD4">
      <w:pPr>
        <w:widowControl w:val="0"/>
        <w:ind w:left="720"/>
        <w:rPr>
          <w:rFonts w:ascii="Palatino" w:eastAsia="Palatino" w:hAnsi="Palatino" w:cs="Palatino"/>
          <w:sz w:val="24"/>
          <w:szCs w:val="24"/>
        </w:rPr>
      </w:pPr>
    </w:p>
    <w:p w14:paraId="7101C8B3"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Southern Englishes</w:t>
      </w:r>
      <w:r w:rsidRPr="00463076">
        <w:rPr>
          <w:rFonts w:ascii="Palatino"/>
          <w:sz w:val="24"/>
          <w:szCs w:val="24"/>
        </w:rPr>
        <w:t>. A language variation course investigating the diversity of social and ethnic language varieties in the American South.</w:t>
      </w:r>
    </w:p>
    <w:p w14:paraId="6C7D7801" w14:textId="77777777" w:rsidR="00313AD4" w:rsidRPr="00463076" w:rsidRDefault="00313AD4">
      <w:pPr>
        <w:widowControl w:val="0"/>
        <w:ind w:left="720"/>
        <w:rPr>
          <w:rFonts w:ascii="Palatino" w:eastAsia="Palatino" w:hAnsi="Palatino" w:cs="Palatino"/>
          <w:sz w:val="24"/>
          <w:szCs w:val="24"/>
        </w:rPr>
      </w:pPr>
    </w:p>
    <w:p w14:paraId="2471BDAB"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mallCaps/>
          <w:sz w:val="24"/>
          <w:szCs w:val="24"/>
        </w:rPr>
        <w:t xml:space="preserve">American English. </w:t>
      </w:r>
      <w:r w:rsidRPr="00463076">
        <w:rPr>
          <w:rFonts w:ascii="Palatino"/>
          <w:sz w:val="24"/>
          <w:szCs w:val="24"/>
        </w:rPr>
        <w:t>A language variation course focusing on diachronic and synchronic language trends of American English.</w:t>
      </w:r>
    </w:p>
    <w:p w14:paraId="3A8613FA" w14:textId="77777777" w:rsidR="00313AD4" w:rsidRPr="00463076" w:rsidRDefault="00313AD4">
      <w:pPr>
        <w:widowControl w:val="0"/>
        <w:ind w:left="720"/>
        <w:rPr>
          <w:rFonts w:ascii="Palatino" w:eastAsia="Palatino" w:hAnsi="Palatino" w:cs="Palatino"/>
          <w:sz w:val="24"/>
          <w:szCs w:val="24"/>
        </w:rPr>
      </w:pPr>
    </w:p>
    <w:p w14:paraId="44B922E7" w14:textId="2BD57E69"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The English Language.</w:t>
      </w:r>
      <w:r w:rsidRPr="00463076">
        <w:rPr>
          <w:rFonts w:ascii="Palatino"/>
          <w:sz w:val="24"/>
          <w:szCs w:val="24"/>
        </w:rPr>
        <w:t xml:space="preserve"> An introduction-to-language course that discusses the structure of English and its sociolinguistic profile in the U</w:t>
      </w:r>
      <w:r w:rsidR="000736BF">
        <w:rPr>
          <w:rFonts w:ascii="Palatino"/>
          <w:sz w:val="24"/>
          <w:szCs w:val="24"/>
        </w:rPr>
        <w:t>nites States</w:t>
      </w:r>
      <w:r w:rsidRPr="00463076">
        <w:rPr>
          <w:rFonts w:ascii="Palatino"/>
          <w:sz w:val="24"/>
          <w:szCs w:val="24"/>
        </w:rPr>
        <w:t xml:space="preserve"> and around the world.</w:t>
      </w:r>
    </w:p>
    <w:p w14:paraId="0D7CE3E5" w14:textId="77777777" w:rsidR="00313AD4" w:rsidRPr="00463076" w:rsidRDefault="00313AD4">
      <w:pPr>
        <w:widowControl w:val="0"/>
        <w:ind w:left="720"/>
        <w:rPr>
          <w:rFonts w:ascii="Palatino" w:eastAsia="Palatino" w:hAnsi="Palatino" w:cs="Palatino"/>
          <w:sz w:val="24"/>
          <w:szCs w:val="24"/>
        </w:rPr>
      </w:pPr>
    </w:p>
    <w:p w14:paraId="0B3F71DB" w14:textId="77777777" w:rsidR="00313AD4" w:rsidRPr="00463076" w:rsidRDefault="003B1041">
      <w:pPr>
        <w:pStyle w:val="Heading2A"/>
        <w:rPr>
          <w:smallCaps w:val="0"/>
        </w:rPr>
      </w:pPr>
      <w:r w:rsidRPr="00463076">
        <w:t xml:space="preserve">Approaches to Teaching Language. </w:t>
      </w:r>
      <w:r w:rsidRPr="00463076">
        <w:rPr>
          <w:smallCaps w:val="0"/>
        </w:rPr>
        <w:t>A course where future English teachers learn about linguistics, prescriptivism, and attitudes towards vernacular dialects.</w:t>
      </w:r>
    </w:p>
    <w:p w14:paraId="1BFF91BD" w14:textId="77777777" w:rsidR="00313AD4" w:rsidRPr="00463076" w:rsidRDefault="00313AD4">
      <w:pPr>
        <w:widowControl w:val="0"/>
        <w:ind w:left="720" w:firstLine="720"/>
        <w:rPr>
          <w:rFonts w:ascii="Palatino" w:eastAsia="Palatino" w:hAnsi="Palatino" w:cs="Palatino"/>
          <w:smallCaps/>
          <w:sz w:val="24"/>
          <w:szCs w:val="24"/>
        </w:rPr>
      </w:pPr>
    </w:p>
    <w:p w14:paraId="3686B576" w14:textId="2D1630E1" w:rsidR="00313AD4" w:rsidRPr="00463076" w:rsidRDefault="003B1041">
      <w:pPr>
        <w:widowControl w:val="0"/>
        <w:ind w:left="720"/>
        <w:rPr>
          <w:rFonts w:ascii="Palatino" w:eastAsia="Palatino" w:hAnsi="Palatino" w:cs="Palatino"/>
          <w:sz w:val="24"/>
          <w:szCs w:val="24"/>
        </w:rPr>
      </w:pPr>
      <w:r w:rsidRPr="00463076">
        <w:rPr>
          <w:rFonts w:ascii="Palatino"/>
          <w:smallCaps/>
          <w:sz w:val="24"/>
          <w:szCs w:val="24"/>
        </w:rPr>
        <w:t>The Structure of English</w:t>
      </w:r>
      <w:r w:rsidRPr="00463076">
        <w:rPr>
          <w:rFonts w:ascii="Palatino"/>
          <w:sz w:val="24"/>
          <w:szCs w:val="24"/>
        </w:rPr>
        <w:t>. An upper-level undergraduate course exploring discipline</w:t>
      </w:r>
      <w:r w:rsidR="007F6E26">
        <w:rPr>
          <w:rFonts w:ascii="Palatino"/>
          <w:sz w:val="24"/>
          <w:szCs w:val="24"/>
        </w:rPr>
        <w:t>-</w:t>
      </w:r>
      <w:r w:rsidRPr="00463076">
        <w:rPr>
          <w:rFonts w:ascii="Palatino"/>
          <w:sz w:val="24"/>
          <w:szCs w:val="24"/>
        </w:rPr>
        <w:t>specific topics such as phonology and syntax.</w:t>
      </w:r>
    </w:p>
    <w:p w14:paraId="68EC3360" w14:textId="77777777" w:rsidR="00313AD4" w:rsidRPr="00463076" w:rsidRDefault="00313AD4">
      <w:pPr>
        <w:widowControl w:val="0"/>
        <w:ind w:left="720" w:firstLine="720"/>
        <w:rPr>
          <w:rFonts w:ascii="Palatino" w:eastAsia="Palatino" w:hAnsi="Palatino" w:cs="Palatino"/>
          <w:smallCaps/>
          <w:sz w:val="24"/>
          <w:szCs w:val="24"/>
        </w:rPr>
      </w:pPr>
    </w:p>
    <w:p w14:paraId="487BDCF7" w14:textId="0376C8DB" w:rsidR="00313AD4" w:rsidRPr="00463076" w:rsidRDefault="003B1041">
      <w:pPr>
        <w:keepNext/>
        <w:keepLines/>
        <w:widowControl w:val="0"/>
        <w:ind w:left="720"/>
        <w:rPr>
          <w:rFonts w:ascii="Palatino" w:eastAsia="Palatino" w:hAnsi="Palatino" w:cs="Palatino"/>
          <w:sz w:val="24"/>
          <w:szCs w:val="24"/>
        </w:rPr>
      </w:pPr>
      <w:r w:rsidRPr="00463076">
        <w:rPr>
          <w:rFonts w:ascii="Palatino"/>
          <w:smallCaps/>
          <w:sz w:val="24"/>
          <w:szCs w:val="24"/>
        </w:rPr>
        <w:t>Modern English Grammar</w:t>
      </w:r>
      <w:r w:rsidRPr="00463076">
        <w:rPr>
          <w:rFonts w:ascii="Palatino"/>
          <w:sz w:val="24"/>
          <w:szCs w:val="24"/>
        </w:rPr>
        <w:t xml:space="preserve">. An introduction to </w:t>
      </w:r>
      <w:r w:rsidR="005B2775">
        <w:rPr>
          <w:rFonts w:ascii="Palatino"/>
          <w:sz w:val="24"/>
          <w:szCs w:val="24"/>
        </w:rPr>
        <w:t xml:space="preserve">English </w:t>
      </w:r>
      <w:r w:rsidRPr="00463076">
        <w:rPr>
          <w:rFonts w:ascii="Palatino"/>
          <w:sz w:val="24"/>
          <w:szCs w:val="24"/>
        </w:rPr>
        <w:t>linguistics and its application in the English teacher</w:t>
      </w:r>
      <w:r w:rsidRPr="00463076">
        <w:rPr>
          <w:rFonts w:hAnsi="Palatino"/>
          <w:sz w:val="24"/>
          <w:szCs w:val="24"/>
        </w:rPr>
        <w:t>’</w:t>
      </w:r>
      <w:r w:rsidRPr="00463076">
        <w:rPr>
          <w:rFonts w:ascii="Palatino"/>
          <w:sz w:val="24"/>
          <w:szCs w:val="24"/>
        </w:rPr>
        <w:t>s classroom.</w:t>
      </w:r>
    </w:p>
    <w:p w14:paraId="52D8C992" w14:textId="77777777" w:rsidR="00313AD4" w:rsidRPr="00463076" w:rsidRDefault="00313AD4">
      <w:pPr>
        <w:widowControl w:val="0"/>
        <w:ind w:left="720" w:firstLine="720"/>
        <w:rPr>
          <w:rFonts w:ascii="Palatino" w:eastAsia="Palatino" w:hAnsi="Palatino" w:cs="Palatino"/>
          <w:sz w:val="24"/>
          <w:szCs w:val="24"/>
        </w:rPr>
      </w:pPr>
    </w:p>
    <w:p w14:paraId="61B9B7B6" w14:textId="77777777" w:rsidR="00313AD4" w:rsidRPr="00463076" w:rsidRDefault="003B1041">
      <w:pPr>
        <w:widowControl w:val="0"/>
        <w:ind w:left="720"/>
        <w:rPr>
          <w:rFonts w:ascii="Palatino" w:eastAsia="Palatino" w:hAnsi="Palatino" w:cs="Palatino"/>
          <w:sz w:val="24"/>
          <w:szCs w:val="24"/>
        </w:rPr>
      </w:pPr>
      <w:r w:rsidRPr="00463076">
        <w:rPr>
          <w:rFonts w:ascii="Palatino"/>
          <w:smallCaps/>
          <w:sz w:val="24"/>
          <w:szCs w:val="24"/>
        </w:rPr>
        <w:t>Composition and Rhetoric</w:t>
      </w:r>
      <w:r w:rsidRPr="00463076">
        <w:rPr>
          <w:rFonts w:ascii="Palatino"/>
          <w:sz w:val="24"/>
          <w:szCs w:val="24"/>
        </w:rPr>
        <w:t>. A first-year composition course.</w:t>
      </w:r>
    </w:p>
    <w:p w14:paraId="2CC99A82" w14:textId="77777777" w:rsidR="00313AD4" w:rsidRPr="00463076" w:rsidRDefault="00313AD4">
      <w:pPr>
        <w:widowControl w:val="0"/>
        <w:ind w:left="720" w:firstLine="720"/>
        <w:rPr>
          <w:rFonts w:ascii="Palatino" w:eastAsia="Palatino" w:hAnsi="Palatino" w:cs="Palatino"/>
          <w:sz w:val="24"/>
          <w:szCs w:val="24"/>
        </w:rPr>
      </w:pPr>
    </w:p>
    <w:p w14:paraId="4D393B74" w14:textId="77777777" w:rsidR="00313AD4" w:rsidRPr="00463076" w:rsidRDefault="003B1041">
      <w:pPr>
        <w:widowControl w:val="0"/>
        <w:ind w:left="720"/>
        <w:rPr>
          <w:rFonts w:ascii="Palatino" w:eastAsia="Palatino" w:hAnsi="Palatino" w:cs="Palatino"/>
          <w:sz w:val="24"/>
          <w:szCs w:val="24"/>
        </w:rPr>
      </w:pPr>
      <w:r w:rsidRPr="00463076">
        <w:rPr>
          <w:rFonts w:ascii="Palatino"/>
          <w:smallCaps/>
          <w:sz w:val="24"/>
          <w:szCs w:val="24"/>
        </w:rPr>
        <w:lastRenderedPageBreak/>
        <w:t>Composition and Reading</w:t>
      </w:r>
      <w:r w:rsidRPr="00463076">
        <w:rPr>
          <w:rFonts w:ascii="Palatino"/>
          <w:sz w:val="24"/>
          <w:szCs w:val="24"/>
        </w:rPr>
        <w:t>. A first-year composition course.</w:t>
      </w:r>
    </w:p>
    <w:p w14:paraId="27AA9CE5" w14:textId="77777777" w:rsidR="00313AD4" w:rsidRPr="00463076" w:rsidRDefault="00313AD4">
      <w:pPr>
        <w:widowControl w:val="0"/>
        <w:ind w:left="720"/>
        <w:rPr>
          <w:rFonts w:ascii="Palatino" w:eastAsia="Palatino" w:hAnsi="Palatino" w:cs="Palatino"/>
          <w:sz w:val="24"/>
          <w:szCs w:val="24"/>
        </w:rPr>
      </w:pPr>
    </w:p>
    <w:p w14:paraId="5751C92B" w14:textId="77777777" w:rsidR="00313AD4" w:rsidRPr="00463076" w:rsidRDefault="00313AD4">
      <w:pPr>
        <w:widowControl w:val="0"/>
        <w:ind w:left="720"/>
        <w:rPr>
          <w:rFonts w:ascii="Palatino" w:eastAsia="Palatino" w:hAnsi="Palatino" w:cs="Palatino"/>
          <w:sz w:val="24"/>
          <w:szCs w:val="24"/>
        </w:rPr>
      </w:pPr>
    </w:p>
    <w:p w14:paraId="779F5780" w14:textId="77777777" w:rsidR="00313AD4" w:rsidRPr="00463076" w:rsidRDefault="003B1041">
      <w:pPr>
        <w:pStyle w:val="Heading3A"/>
        <w:keepLines/>
        <w:tabs>
          <w:tab w:val="clear" w:pos="360"/>
          <w:tab w:val="clear" w:pos="900"/>
          <w:tab w:val="clear" w:pos="1440"/>
        </w:tabs>
        <w:rPr>
          <w:smallCaps/>
        </w:rPr>
      </w:pPr>
      <w:r w:rsidRPr="00463076">
        <w:rPr>
          <w:smallCaps/>
        </w:rPr>
        <w:t>Research Presentations</w:t>
      </w:r>
    </w:p>
    <w:p w14:paraId="36ECC462" w14:textId="77777777" w:rsidR="00313AD4" w:rsidRPr="00463076" w:rsidRDefault="00313AD4">
      <w:pPr>
        <w:keepNext/>
        <w:keepLines/>
        <w:widowControl w:val="0"/>
        <w:rPr>
          <w:rFonts w:ascii="Palatino" w:eastAsia="Palatino" w:hAnsi="Palatino" w:cs="Palatino"/>
          <w:b/>
          <w:bCs/>
          <w:sz w:val="24"/>
          <w:szCs w:val="24"/>
        </w:rPr>
      </w:pPr>
    </w:p>
    <w:p w14:paraId="3436B93F" w14:textId="77777777" w:rsidR="00313AD4" w:rsidRPr="00463076" w:rsidRDefault="003B1041">
      <w:pPr>
        <w:keepNext/>
        <w:keepLines/>
        <w:widowControl w:val="0"/>
        <w:rPr>
          <w:rFonts w:ascii="Palatino" w:eastAsia="Palatino" w:hAnsi="Palatino" w:cs="Palatino"/>
          <w:sz w:val="24"/>
          <w:szCs w:val="24"/>
        </w:rPr>
      </w:pPr>
      <w:r w:rsidRPr="00463076">
        <w:rPr>
          <w:rFonts w:ascii="Palatino" w:eastAsia="Palatino" w:hAnsi="Palatino" w:cs="Palatino"/>
          <w:sz w:val="24"/>
          <w:szCs w:val="24"/>
        </w:rPr>
        <w:tab/>
      </w:r>
      <w:r w:rsidRPr="00463076">
        <w:rPr>
          <w:rFonts w:ascii="Palatino"/>
          <w:b/>
          <w:bCs/>
          <w:sz w:val="24"/>
          <w:szCs w:val="24"/>
        </w:rPr>
        <w:t>Individual</w:t>
      </w:r>
    </w:p>
    <w:p w14:paraId="27903762" w14:textId="77777777" w:rsidR="00463761" w:rsidRDefault="00463761" w:rsidP="00B60BD8">
      <w:pPr>
        <w:ind w:left="720"/>
        <w:rPr>
          <w:rFonts w:ascii="Palatino"/>
          <w:sz w:val="24"/>
          <w:szCs w:val="24"/>
        </w:rPr>
      </w:pPr>
    </w:p>
    <w:p w14:paraId="2E3C80DF" w14:textId="721ECC4C" w:rsidR="00BE53A2" w:rsidRDefault="00E7174D" w:rsidP="00BE53A2">
      <w:pPr>
        <w:ind w:left="720"/>
        <w:rPr>
          <w:rFonts w:ascii="Palatino" w:hAnsi="Palatino"/>
          <w:sz w:val="24"/>
          <w:szCs w:val="24"/>
          <w:lang w:val="ja-JP" w:eastAsia="ja-JP"/>
        </w:rPr>
      </w:pPr>
      <w:r>
        <w:rPr>
          <w:rFonts w:ascii="Palatino" w:hAnsi="Palatino"/>
          <w:sz w:val="24"/>
          <w:szCs w:val="24"/>
        </w:rPr>
        <w:t xml:space="preserve">Creating a </w:t>
      </w:r>
      <w:r w:rsidR="00A756A2">
        <w:rPr>
          <w:rFonts w:ascii="Palatino" w:hAnsi="Palatino"/>
          <w:sz w:val="24"/>
          <w:szCs w:val="24"/>
        </w:rPr>
        <w:t>l</w:t>
      </w:r>
      <w:r>
        <w:rPr>
          <w:rFonts w:ascii="Palatino" w:hAnsi="Palatino"/>
          <w:sz w:val="24"/>
          <w:szCs w:val="24"/>
        </w:rPr>
        <w:t xml:space="preserve">anguage </w:t>
      </w:r>
      <w:r w:rsidR="00A756A2">
        <w:rPr>
          <w:rFonts w:ascii="Palatino" w:hAnsi="Palatino"/>
          <w:sz w:val="24"/>
          <w:szCs w:val="24"/>
        </w:rPr>
        <w:t>c</w:t>
      </w:r>
      <w:r>
        <w:rPr>
          <w:rFonts w:ascii="Palatino" w:hAnsi="Palatino"/>
          <w:sz w:val="24"/>
          <w:szCs w:val="24"/>
        </w:rPr>
        <w:t xml:space="preserve">orpus for </w:t>
      </w:r>
      <w:r w:rsidR="00A756A2">
        <w:rPr>
          <w:rFonts w:ascii="Palatino" w:hAnsi="Palatino"/>
          <w:sz w:val="24"/>
          <w:szCs w:val="24"/>
        </w:rPr>
        <w:t>l</w:t>
      </w:r>
      <w:r>
        <w:rPr>
          <w:rFonts w:ascii="Palatino" w:hAnsi="Palatino"/>
          <w:sz w:val="24"/>
          <w:szCs w:val="24"/>
        </w:rPr>
        <w:t>ong</w:t>
      </w:r>
      <w:r w:rsidR="00D2304B">
        <w:rPr>
          <w:rFonts w:ascii="Palatino" w:hAnsi="Palatino"/>
          <w:sz w:val="24"/>
          <w:szCs w:val="24"/>
        </w:rPr>
        <w:t>-</w:t>
      </w:r>
      <w:r w:rsidR="00A756A2">
        <w:rPr>
          <w:rFonts w:ascii="Palatino" w:hAnsi="Palatino"/>
          <w:sz w:val="24"/>
          <w:szCs w:val="24"/>
        </w:rPr>
        <w:t>t</w:t>
      </w:r>
      <w:r>
        <w:rPr>
          <w:rFonts w:ascii="Palatino" w:hAnsi="Palatino"/>
          <w:sz w:val="24"/>
          <w:szCs w:val="24"/>
        </w:rPr>
        <w:t xml:space="preserve">erm </w:t>
      </w:r>
      <w:r w:rsidR="00A756A2">
        <w:rPr>
          <w:rFonts w:ascii="Palatino" w:hAnsi="Palatino"/>
          <w:sz w:val="24"/>
          <w:szCs w:val="24"/>
        </w:rPr>
        <w:t>s</w:t>
      </w:r>
      <w:r>
        <w:rPr>
          <w:rFonts w:ascii="Palatino" w:hAnsi="Palatino"/>
          <w:sz w:val="24"/>
          <w:szCs w:val="24"/>
        </w:rPr>
        <w:t xml:space="preserve">uccess. A presentation for the American Dialect Society Panel: </w:t>
      </w:r>
      <w:r w:rsidRPr="00E7174D">
        <w:rPr>
          <w:rFonts w:ascii="Palatino" w:hAnsi="Palatino"/>
          <w:color w:val="auto"/>
          <w:sz w:val="24"/>
          <w:szCs w:val="24"/>
          <w:bdr w:val="none" w:sz="0" w:space="0" w:color="auto"/>
        </w:rPr>
        <w:t>Linguistic Corpora for Advancing the Study of Southern American Englishes</w:t>
      </w:r>
      <w:r>
        <w:rPr>
          <w:rFonts w:ascii="Palatino" w:hAnsi="Palatino"/>
          <w:color w:val="auto"/>
          <w:sz w:val="24"/>
          <w:szCs w:val="24"/>
          <w:bdr w:val="none" w:sz="0" w:space="0" w:color="auto"/>
        </w:rPr>
        <w:t xml:space="preserve">. </w:t>
      </w:r>
      <w:r w:rsidR="00BE53A2" w:rsidRPr="000D44A1">
        <w:rPr>
          <w:rFonts w:ascii="Palatino" w:hAnsi="Palatino"/>
          <w:sz w:val="24"/>
          <w:szCs w:val="24"/>
          <w:lang w:val="ja-JP" w:eastAsia="ja-JP"/>
        </w:rPr>
        <w:t xml:space="preserve">Southeastern Conference on Linguistics 82. Raleigh, NC. April 2015. </w:t>
      </w:r>
    </w:p>
    <w:p w14:paraId="17EFC1AD" w14:textId="77777777" w:rsidR="00A06DD0" w:rsidRDefault="00A06DD0" w:rsidP="00AD3724">
      <w:pPr>
        <w:keepNext/>
        <w:keepLines/>
        <w:ind w:left="720"/>
        <w:rPr>
          <w:rFonts w:ascii="Palatino" w:hAnsi="Palatino"/>
          <w:sz w:val="24"/>
          <w:szCs w:val="24"/>
        </w:rPr>
      </w:pPr>
    </w:p>
    <w:p w14:paraId="4FD6D2DD" w14:textId="02BE0B35" w:rsidR="00F355B2" w:rsidRDefault="00AD3724" w:rsidP="00AD3724">
      <w:pPr>
        <w:keepNext/>
        <w:keepLines/>
        <w:ind w:left="720"/>
        <w:rPr>
          <w:rFonts w:ascii="Palatino" w:hAnsi="Palatino"/>
          <w:sz w:val="24"/>
          <w:szCs w:val="24"/>
        </w:rPr>
      </w:pPr>
      <w:r w:rsidRPr="00AD3724">
        <w:rPr>
          <w:rFonts w:ascii="Palatino" w:hAnsi="Palatino"/>
          <w:sz w:val="24"/>
          <w:szCs w:val="24"/>
        </w:rPr>
        <w:t xml:space="preserve">From </w:t>
      </w:r>
      <w:r w:rsidR="00D2304B">
        <w:rPr>
          <w:rFonts w:ascii="Palatino" w:hAnsi="Palatino"/>
          <w:sz w:val="24"/>
          <w:szCs w:val="24"/>
        </w:rPr>
        <w:t>c</w:t>
      </w:r>
      <w:r w:rsidRPr="00AD3724">
        <w:rPr>
          <w:rFonts w:ascii="Palatino" w:hAnsi="Palatino"/>
          <w:sz w:val="24"/>
          <w:szCs w:val="24"/>
        </w:rPr>
        <w:t xml:space="preserve">ommunity </w:t>
      </w:r>
      <w:r w:rsidR="00D2304B">
        <w:rPr>
          <w:rFonts w:ascii="Palatino" w:hAnsi="Palatino"/>
          <w:sz w:val="24"/>
          <w:szCs w:val="24"/>
        </w:rPr>
        <w:t>e</w:t>
      </w:r>
      <w:r w:rsidRPr="00AD3724">
        <w:rPr>
          <w:rFonts w:ascii="Palatino" w:hAnsi="Palatino"/>
          <w:sz w:val="24"/>
          <w:szCs w:val="24"/>
        </w:rPr>
        <w:t xml:space="preserve">ngagement to </w:t>
      </w:r>
      <w:r w:rsidR="00D2304B">
        <w:rPr>
          <w:rFonts w:ascii="Palatino" w:hAnsi="Palatino"/>
          <w:sz w:val="24"/>
          <w:szCs w:val="24"/>
        </w:rPr>
        <w:t>p</w:t>
      </w:r>
      <w:r w:rsidRPr="00AD3724">
        <w:rPr>
          <w:rFonts w:ascii="Palatino" w:hAnsi="Palatino"/>
          <w:sz w:val="24"/>
          <w:szCs w:val="24"/>
        </w:rPr>
        <w:t xml:space="preserve">ublic </w:t>
      </w:r>
      <w:r w:rsidR="00D2304B">
        <w:rPr>
          <w:rFonts w:ascii="Palatino" w:hAnsi="Palatino"/>
          <w:sz w:val="24"/>
          <w:szCs w:val="24"/>
        </w:rPr>
        <w:t>o</w:t>
      </w:r>
      <w:r w:rsidRPr="00AD3724">
        <w:rPr>
          <w:rFonts w:ascii="Palatino" w:hAnsi="Palatino"/>
          <w:sz w:val="24"/>
          <w:szCs w:val="24"/>
        </w:rPr>
        <w:t xml:space="preserve">utreach: Historical </w:t>
      </w:r>
      <w:r w:rsidR="00D2304B">
        <w:rPr>
          <w:rFonts w:ascii="Palatino" w:hAnsi="Palatino"/>
          <w:sz w:val="24"/>
          <w:szCs w:val="24"/>
        </w:rPr>
        <w:t>a</w:t>
      </w:r>
      <w:r w:rsidRPr="00AD3724">
        <w:rPr>
          <w:rFonts w:ascii="Palatino" w:hAnsi="Palatino"/>
          <w:sz w:val="24"/>
          <w:szCs w:val="24"/>
        </w:rPr>
        <w:t xml:space="preserve">nalysis and </w:t>
      </w:r>
      <w:r w:rsidR="00D2304B">
        <w:rPr>
          <w:rFonts w:ascii="Palatino" w:hAnsi="Palatino"/>
          <w:sz w:val="24"/>
          <w:szCs w:val="24"/>
        </w:rPr>
        <w:t>f</w:t>
      </w:r>
      <w:r w:rsidRPr="00AD3724">
        <w:rPr>
          <w:rFonts w:ascii="Palatino" w:hAnsi="Palatino"/>
          <w:sz w:val="24"/>
          <w:szCs w:val="24"/>
        </w:rPr>
        <w:t xml:space="preserve">uture </w:t>
      </w:r>
      <w:r w:rsidR="00D2304B">
        <w:rPr>
          <w:rFonts w:ascii="Palatino" w:hAnsi="Palatino"/>
          <w:sz w:val="24"/>
          <w:szCs w:val="24"/>
        </w:rPr>
        <w:t>g</w:t>
      </w:r>
      <w:r w:rsidRPr="00AD3724">
        <w:rPr>
          <w:rFonts w:ascii="Palatino" w:hAnsi="Palatino"/>
          <w:sz w:val="24"/>
          <w:szCs w:val="24"/>
        </w:rPr>
        <w:t>oals</w:t>
      </w:r>
      <w:r>
        <w:rPr>
          <w:rFonts w:ascii="Palatino" w:hAnsi="Palatino"/>
          <w:sz w:val="24"/>
          <w:szCs w:val="24"/>
        </w:rPr>
        <w:t xml:space="preserve">. A </w:t>
      </w:r>
      <w:r w:rsidR="004F5F6D">
        <w:rPr>
          <w:rFonts w:ascii="Palatino" w:hAnsi="Palatino"/>
          <w:sz w:val="24"/>
          <w:szCs w:val="24"/>
        </w:rPr>
        <w:t>keynote panel presentation</w:t>
      </w:r>
      <w:r>
        <w:rPr>
          <w:rFonts w:ascii="Palatino" w:hAnsi="Palatino"/>
          <w:sz w:val="24"/>
          <w:szCs w:val="24"/>
        </w:rPr>
        <w:t xml:space="preserve"> for </w:t>
      </w:r>
      <w:r w:rsidR="00210F79">
        <w:rPr>
          <w:rFonts w:ascii="Palatino" w:hAnsi="Palatino"/>
          <w:sz w:val="24"/>
          <w:szCs w:val="24"/>
        </w:rPr>
        <w:t xml:space="preserve">the community engagement panel in </w:t>
      </w:r>
      <w:r>
        <w:rPr>
          <w:rFonts w:ascii="Palatino" w:hAnsi="Palatino"/>
          <w:sz w:val="24"/>
          <w:szCs w:val="24"/>
        </w:rPr>
        <w:t xml:space="preserve">Language and Variation in the South IV. Raleigh, NC. </w:t>
      </w:r>
      <w:r w:rsidR="003D7167">
        <w:rPr>
          <w:rFonts w:ascii="Palatino" w:hAnsi="Palatino"/>
          <w:sz w:val="24"/>
          <w:szCs w:val="24"/>
        </w:rPr>
        <w:t>April 2015.</w:t>
      </w:r>
    </w:p>
    <w:p w14:paraId="47BC0F98" w14:textId="77777777" w:rsidR="00F355B2" w:rsidRDefault="00F355B2" w:rsidP="00AD3724">
      <w:pPr>
        <w:keepNext/>
        <w:keepLines/>
        <w:ind w:left="720"/>
        <w:rPr>
          <w:rFonts w:ascii="Palatino" w:hAnsi="Palatino"/>
          <w:sz w:val="24"/>
          <w:szCs w:val="24"/>
        </w:rPr>
      </w:pPr>
    </w:p>
    <w:p w14:paraId="7385A5F0" w14:textId="2CEFC2A8" w:rsidR="00AD3724" w:rsidRPr="00AD3724" w:rsidRDefault="00F355B2" w:rsidP="00AD3724">
      <w:pPr>
        <w:keepNext/>
        <w:keepLines/>
        <w:ind w:left="720"/>
        <w:rPr>
          <w:rFonts w:ascii="Palatino" w:eastAsia="Palatino" w:hAnsi="Palatino" w:cs="Palatino"/>
          <w:sz w:val="24"/>
          <w:szCs w:val="24"/>
        </w:rPr>
      </w:pPr>
      <w:r w:rsidRPr="00AD3724">
        <w:rPr>
          <w:rFonts w:ascii="Palatino" w:hAnsi="Palatino"/>
          <w:sz w:val="24"/>
          <w:szCs w:val="24"/>
        </w:rPr>
        <w:t xml:space="preserve">Public </w:t>
      </w:r>
      <w:r w:rsidR="00D2304B">
        <w:rPr>
          <w:rFonts w:ascii="Palatino" w:hAnsi="Palatino"/>
          <w:sz w:val="24"/>
          <w:szCs w:val="24"/>
        </w:rPr>
        <w:t>o</w:t>
      </w:r>
      <w:r w:rsidRPr="00AD3724">
        <w:rPr>
          <w:rFonts w:ascii="Palatino" w:hAnsi="Palatino"/>
          <w:sz w:val="24"/>
          <w:szCs w:val="24"/>
        </w:rPr>
        <w:t>utreach</w:t>
      </w:r>
      <w:r>
        <w:rPr>
          <w:rFonts w:ascii="Palatino" w:hAnsi="Palatino"/>
          <w:sz w:val="24"/>
          <w:szCs w:val="24"/>
        </w:rPr>
        <w:t xml:space="preserve"> in the 2</w:t>
      </w:r>
      <w:r w:rsidR="00D2304B">
        <w:rPr>
          <w:rFonts w:ascii="Palatino" w:hAnsi="Palatino"/>
          <w:sz w:val="24"/>
          <w:szCs w:val="24"/>
        </w:rPr>
        <w:t>1st ce</w:t>
      </w:r>
      <w:r>
        <w:rPr>
          <w:rFonts w:ascii="Palatino" w:hAnsi="Palatino"/>
          <w:sz w:val="24"/>
          <w:szCs w:val="24"/>
        </w:rPr>
        <w:t>ntury</w:t>
      </w:r>
      <w:r w:rsidRPr="00AD3724">
        <w:rPr>
          <w:rFonts w:ascii="Palatino" w:hAnsi="Palatino"/>
          <w:sz w:val="24"/>
          <w:szCs w:val="24"/>
        </w:rPr>
        <w:t xml:space="preserve">: </w:t>
      </w:r>
      <w:r>
        <w:rPr>
          <w:rFonts w:ascii="Palatino" w:hAnsi="Palatino"/>
          <w:sz w:val="24"/>
          <w:szCs w:val="24"/>
        </w:rPr>
        <w:t xml:space="preserve">Looking </w:t>
      </w:r>
      <w:r w:rsidR="00D2304B">
        <w:rPr>
          <w:rFonts w:ascii="Palatino" w:hAnsi="Palatino"/>
          <w:sz w:val="24"/>
          <w:szCs w:val="24"/>
        </w:rPr>
        <w:t>b</w:t>
      </w:r>
      <w:r>
        <w:rPr>
          <w:rFonts w:ascii="Palatino" w:hAnsi="Palatino"/>
          <w:sz w:val="24"/>
          <w:szCs w:val="24"/>
        </w:rPr>
        <w:t xml:space="preserve">ack for a </w:t>
      </w:r>
      <w:r w:rsidR="00D2304B">
        <w:rPr>
          <w:rFonts w:ascii="Palatino" w:hAnsi="Palatino"/>
          <w:sz w:val="24"/>
          <w:szCs w:val="24"/>
        </w:rPr>
        <w:t>b</w:t>
      </w:r>
      <w:r>
        <w:rPr>
          <w:rFonts w:ascii="Palatino" w:hAnsi="Palatino"/>
          <w:sz w:val="24"/>
          <w:szCs w:val="24"/>
        </w:rPr>
        <w:t xml:space="preserve">etter </w:t>
      </w:r>
      <w:r w:rsidR="00D2304B">
        <w:rPr>
          <w:rFonts w:ascii="Palatino" w:hAnsi="Palatino"/>
          <w:sz w:val="24"/>
          <w:szCs w:val="24"/>
        </w:rPr>
        <w:t>f</w:t>
      </w:r>
      <w:r>
        <w:rPr>
          <w:rFonts w:ascii="Palatino" w:hAnsi="Palatino"/>
          <w:sz w:val="24"/>
          <w:szCs w:val="24"/>
        </w:rPr>
        <w:t>uture. An invited talk at Georgetown University.</w:t>
      </w:r>
      <w:r w:rsidR="009823A4">
        <w:rPr>
          <w:rFonts w:ascii="Palatino" w:hAnsi="Palatino"/>
          <w:sz w:val="24"/>
          <w:szCs w:val="24"/>
        </w:rPr>
        <w:t xml:space="preserve"> Washington, DC.</w:t>
      </w:r>
      <w:r>
        <w:rPr>
          <w:rFonts w:ascii="Palatino" w:hAnsi="Palatino"/>
          <w:sz w:val="24"/>
          <w:szCs w:val="24"/>
        </w:rPr>
        <w:t xml:space="preserve"> February 2015.</w:t>
      </w:r>
    </w:p>
    <w:p w14:paraId="62A968DD" w14:textId="77777777" w:rsidR="00463761" w:rsidRDefault="00463761" w:rsidP="003D7167">
      <w:pPr>
        <w:ind w:left="720"/>
        <w:rPr>
          <w:rFonts w:ascii="Palatino"/>
          <w:sz w:val="24"/>
          <w:szCs w:val="24"/>
        </w:rPr>
      </w:pPr>
    </w:p>
    <w:p w14:paraId="3D02AC83" w14:textId="2BBE2B97" w:rsidR="00AD3724" w:rsidRDefault="00B60BD8" w:rsidP="003D7167">
      <w:pPr>
        <w:ind w:left="720"/>
        <w:rPr>
          <w:rFonts w:ascii="Palatino" w:eastAsia="Palatino" w:hAnsi="Palatino" w:cs="Palatino"/>
          <w:sz w:val="24"/>
          <w:szCs w:val="24"/>
        </w:rPr>
      </w:pPr>
      <w:r>
        <w:rPr>
          <w:rFonts w:ascii="Palatino"/>
          <w:sz w:val="24"/>
          <w:szCs w:val="24"/>
        </w:rPr>
        <w:t xml:space="preserve">Z devoicing in Appalachia: Changes to phonemic boundaries? </w:t>
      </w:r>
      <w:r w:rsidRPr="00463076">
        <w:rPr>
          <w:rFonts w:ascii="Palatino"/>
          <w:sz w:val="24"/>
          <w:szCs w:val="24"/>
        </w:rPr>
        <w:t>A p</w:t>
      </w:r>
      <w:r>
        <w:rPr>
          <w:rFonts w:ascii="Palatino"/>
          <w:sz w:val="24"/>
          <w:szCs w:val="24"/>
        </w:rPr>
        <w:t>aper</w:t>
      </w:r>
      <w:r w:rsidRPr="00463076">
        <w:rPr>
          <w:rFonts w:ascii="Palatino"/>
          <w:sz w:val="24"/>
          <w:szCs w:val="24"/>
        </w:rPr>
        <w:t xml:space="preserve"> presented for the Linguistic Society of America annual conference. </w:t>
      </w:r>
      <w:r>
        <w:rPr>
          <w:rFonts w:ascii="Palatino"/>
          <w:sz w:val="24"/>
          <w:szCs w:val="24"/>
        </w:rPr>
        <w:t>Portland</w:t>
      </w:r>
      <w:r w:rsidRPr="00463076">
        <w:rPr>
          <w:rFonts w:ascii="Palatino"/>
          <w:sz w:val="24"/>
          <w:szCs w:val="24"/>
        </w:rPr>
        <w:t xml:space="preserve">, </w:t>
      </w:r>
      <w:r>
        <w:rPr>
          <w:rFonts w:ascii="Palatino"/>
          <w:sz w:val="24"/>
          <w:szCs w:val="24"/>
        </w:rPr>
        <w:t>OR. January 2015</w:t>
      </w:r>
      <w:r w:rsidRPr="00463076">
        <w:rPr>
          <w:rFonts w:ascii="Palatino"/>
          <w:sz w:val="24"/>
          <w:szCs w:val="24"/>
        </w:rPr>
        <w:t>.</w:t>
      </w:r>
      <w:r w:rsidR="00AD3724" w:rsidRPr="00AD3724">
        <w:rPr>
          <w:rFonts w:ascii="Palatino" w:eastAsia="Palatino" w:hAnsi="Palatino" w:cs="Palatino"/>
          <w:sz w:val="24"/>
          <w:szCs w:val="24"/>
        </w:rPr>
        <w:t xml:space="preserve"> </w:t>
      </w:r>
    </w:p>
    <w:p w14:paraId="4855C9BE" w14:textId="77777777" w:rsidR="00B60BD8" w:rsidRDefault="00B60BD8" w:rsidP="00C1493E">
      <w:pPr>
        <w:pStyle w:val="Body"/>
        <w:rPr>
          <w:rFonts w:ascii="Palatino" w:hAnsi="Palatino"/>
        </w:rPr>
      </w:pPr>
    </w:p>
    <w:p w14:paraId="10AA6D12" w14:textId="5E9DA939" w:rsidR="00EE41F4" w:rsidRDefault="004C1F6F" w:rsidP="008E52D6">
      <w:pPr>
        <w:pStyle w:val="Body"/>
        <w:ind w:left="720"/>
        <w:rPr>
          <w:rFonts w:ascii="Palatino" w:hAnsi="Palatino"/>
        </w:rPr>
      </w:pPr>
      <w:r w:rsidRPr="00EE41F4">
        <w:rPr>
          <w:rFonts w:ascii="Palatino" w:hAnsi="Palatino"/>
        </w:rPr>
        <w:t>Phonemic boundaries floating on phonetic variation: Driving forces in Z devoicing</w:t>
      </w:r>
      <w:r w:rsidR="00EE41F4" w:rsidRPr="00EE41F4">
        <w:rPr>
          <w:rFonts w:ascii="Palatino" w:hAnsi="Palatino"/>
        </w:rPr>
        <w:t>. A paper presented at Ne</w:t>
      </w:r>
      <w:r w:rsidR="00EE41F4">
        <w:rPr>
          <w:rFonts w:ascii="Palatino" w:hAnsi="Palatino"/>
        </w:rPr>
        <w:t>w Ways of Analyzing Variation 43</w:t>
      </w:r>
      <w:r w:rsidR="00EE41F4" w:rsidRPr="00EE41F4">
        <w:rPr>
          <w:rFonts w:ascii="Palatino" w:hAnsi="Palatino"/>
        </w:rPr>
        <w:t xml:space="preserve">. </w:t>
      </w:r>
      <w:r w:rsidR="00EE41F4">
        <w:rPr>
          <w:rFonts w:ascii="Palatino" w:hAnsi="Palatino"/>
        </w:rPr>
        <w:t>Chicago</w:t>
      </w:r>
      <w:r w:rsidR="00EE41F4" w:rsidRPr="00EE41F4">
        <w:rPr>
          <w:rFonts w:ascii="Palatino" w:hAnsi="Palatino"/>
        </w:rPr>
        <w:t xml:space="preserve">, </w:t>
      </w:r>
      <w:r w:rsidR="00EE41F4">
        <w:rPr>
          <w:rFonts w:ascii="Palatino" w:hAnsi="Palatino"/>
        </w:rPr>
        <w:t>IL</w:t>
      </w:r>
      <w:r w:rsidR="00EE41F4" w:rsidRPr="00EE41F4">
        <w:rPr>
          <w:rFonts w:ascii="Palatino" w:hAnsi="Palatino"/>
        </w:rPr>
        <w:t>. October 201</w:t>
      </w:r>
      <w:r w:rsidR="00EE41F4">
        <w:rPr>
          <w:rFonts w:ascii="Palatino" w:hAnsi="Palatino"/>
        </w:rPr>
        <w:t>4</w:t>
      </w:r>
      <w:r w:rsidR="00EE41F4" w:rsidRPr="00EE41F4">
        <w:rPr>
          <w:rFonts w:ascii="Palatino" w:hAnsi="Palatino"/>
        </w:rPr>
        <w:t>.</w:t>
      </w:r>
    </w:p>
    <w:p w14:paraId="7EE7B2D7" w14:textId="77777777" w:rsidR="004C1F6F" w:rsidRDefault="004C1F6F" w:rsidP="008E52D6">
      <w:pPr>
        <w:pStyle w:val="FreeForm"/>
        <w:ind w:left="720"/>
        <w:rPr>
          <w:rFonts w:ascii="Palatino"/>
          <w:sz w:val="24"/>
          <w:szCs w:val="24"/>
        </w:rPr>
      </w:pPr>
    </w:p>
    <w:p w14:paraId="75F78508" w14:textId="77777777" w:rsidR="00E923D4" w:rsidRDefault="003B1041" w:rsidP="008E52D6">
      <w:pPr>
        <w:pStyle w:val="FreeForm"/>
        <w:ind w:left="720"/>
        <w:rPr>
          <w:rFonts w:ascii="Palatino" w:eastAsia="Palatino" w:hAnsi="Palatino" w:cs="Palatino"/>
          <w:sz w:val="24"/>
          <w:szCs w:val="24"/>
        </w:rPr>
      </w:pPr>
      <w:r w:rsidRPr="00463076">
        <w:rPr>
          <w:rFonts w:ascii="Palatino"/>
          <w:sz w:val="24"/>
          <w:szCs w:val="24"/>
        </w:rPr>
        <w:t>Finding the forest among the trees: Multiple variables for multiple speakers. A paper presented at the annual meeting of the American Dialect Society. Boston, MA. January 2013.</w:t>
      </w:r>
      <w:r w:rsidRPr="00463076">
        <w:rPr>
          <w:rFonts w:ascii="Palatino"/>
          <w:sz w:val="24"/>
          <w:szCs w:val="24"/>
        </w:rPr>
        <w:tab/>
      </w:r>
    </w:p>
    <w:p w14:paraId="2304C001" w14:textId="77777777" w:rsidR="00E923D4" w:rsidRDefault="00E923D4" w:rsidP="00E923D4">
      <w:pPr>
        <w:pStyle w:val="FreeForm"/>
        <w:keepNext/>
        <w:keepLines/>
        <w:ind w:left="720"/>
        <w:rPr>
          <w:rFonts w:ascii="Palatino" w:eastAsia="Palatino" w:hAnsi="Palatino" w:cs="Palatino"/>
          <w:sz w:val="24"/>
          <w:szCs w:val="24"/>
        </w:rPr>
      </w:pPr>
    </w:p>
    <w:p w14:paraId="58D028BA" w14:textId="289131FD" w:rsidR="00E923D4" w:rsidRDefault="003B1041" w:rsidP="00173005">
      <w:pPr>
        <w:pStyle w:val="FreeForm"/>
        <w:ind w:left="720"/>
        <w:rPr>
          <w:rFonts w:ascii="Palatino" w:eastAsia="Palatino" w:hAnsi="Palatino" w:cs="Palatino"/>
          <w:sz w:val="24"/>
          <w:szCs w:val="24"/>
        </w:rPr>
      </w:pPr>
      <w:r w:rsidRPr="00463076">
        <w:rPr>
          <w:rFonts w:ascii="Palatino" w:eastAsia="Palatino" w:hAnsi="Palatino" w:cs="Palatino"/>
          <w:sz w:val="24"/>
          <w:szCs w:val="24"/>
        </w:rPr>
        <w:t>The competing myths of Appalachian speech. An invited convocation lecture sponsored by the Mellon Working Group on Linguistics. Centre College. Danville, KY. September 2012.</w:t>
      </w:r>
    </w:p>
    <w:p w14:paraId="44A5D2B5" w14:textId="77777777" w:rsidR="00E923D4" w:rsidRDefault="00E923D4" w:rsidP="00173005">
      <w:pPr>
        <w:pStyle w:val="FreeForm"/>
        <w:ind w:left="720"/>
        <w:rPr>
          <w:rFonts w:ascii="Palatino" w:eastAsia="Palatino" w:hAnsi="Palatino" w:cs="Palatino"/>
          <w:sz w:val="24"/>
          <w:szCs w:val="24"/>
        </w:rPr>
      </w:pPr>
    </w:p>
    <w:p w14:paraId="1A78F215" w14:textId="3BD76679" w:rsidR="00E923D4" w:rsidRDefault="003B1041" w:rsidP="00173005">
      <w:pPr>
        <w:pStyle w:val="FreeForm"/>
        <w:ind w:left="720"/>
        <w:rPr>
          <w:rFonts w:ascii="Palatino" w:eastAsia="Palatino" w:hAnsi="Palatino" w:cs="Palatino"/>
          <w:sz w:val="24"/>
          <w:szCs w:val="24"/>
        </w:rPr>
      </w:pPr>
      <w:r w:rsidRPr="00463076">
        <w:rPr>
          <w:rFonts w:ascii="Palatino" w:eastAsia="Palatino" w:hAnsi="Palatino" w:cs="Palatino"/>
          <w:sz w:val="24"/>
          <w:szCs w:val="24"/>
        </w:rPr>
        <w:t>The study of language variation and change in Appa</w:t>
      </w:r>
      <w:r w:rsidR="004E78AD">
        <w:rPr>
          <w:rFonts w:ascii="Palatino" w:eastAsia="Palatino" w:hAnsi="Palatino" w:cs="Palatino"/>
          <w:sz w:val="24"/>
          <w:szCs w:val="24"/>
        </w:rPr>
        <w:t xml:space="preserve">lachia: </w:t>
      </w:r>
      <w:r w:rsidR="00555C3F">
        <w:rPr>
          <w:rFonts w:ascii="Palatino" w:eastAsia="Palatino" w:hAnsi="Palatino" w:cs="Palatino"/>
          <w:sz w:val="24"/>
          <w:szCs w:val="24"/>
        </w:rPr>
        <w:t>M</w:t>
      </w:r>
      <w:r w:rsidR="004E78AD">
        <w:rPr>
          <w:rFonts w:ascii="Palatino" w:eastAsia="Palatino" w:hAnsi="Palatino" w:cs="Palatino"/>
          <w:sz w:val="24"/>
          <w:szCs w:val="24"/>
        </w:rPr>
        <w:t xml:space="preserve">ethods and boundaries </w:t>
      </w:r>
      <w:r w:rsidRPr="00463076">
        <w:rPr>
          <w:rFonts w:ascii="Palatino" w:eastAsia="Palatino" w:hAnsi="Palatino" w:cs="Palatino"/>
          <w:sz w:val="24"/>
          <w:szCs w:val="24"/>
        </w:rPr>
        <w:t>for the 21st century. An invited lecture for the Department of English and Center for Folklore Studies at the Ohio State University. Columbus, OH. February 2012.</w:t>
      </w:r>
    </w:p>
    <w:p w14:paraId="6AD9BDCA" w14:textId="77777777" w:rsidR="00E923D4" w:rsidRDefault="00E923D4" w:rsidP="00E923D4">
      <w:pPr>
        <w:pStyle w:val="FreeForm"/>
        <w:keepNext/>
        <w:keepLines/>
        <w:ind w:left="720"/>
        <w:rPr>
          <w:rFonts w:ascii="Palatino" w:eastAsia="Palatino" w:hAnsi="Palatino" w:cs="Palatino"/>
          <w:sz w:val="24"/>
          <w:szCs w:val="24"/>
        </w:rPr>
      </w:pPr>
    </w:p>
    <w:p w14:paraId="2B45FBD0" w14:textId="0CFF949B" w:rsidR="00313AD4" w:rsidRPr="00463076" w:rsidRDefault="003B1041" w:rsidP="00E923D4">
      <w:pPr>
        <w:pStyle w:val="FreeForm"/>
        <w:keepNext/>
        <w:keepLines/>
        <w:ind w:left="720"/>
        <w:rPr>
          <w:rFonts w:ascii="Palatino" w:eastAsia="Palatino" w:hAnsi="Palatino" w:cs="Palatino"/>
          <w:sz w:val="24"/>
          <w:szCs w:val="24"/>
        </w:rPr>
      </w:pPr>
      <w:r w:rsidRPr="00463076">
        <w:rPr>
          <w:rFonts w:ascii="Palatino" w:eastAsia="Palatino" w:hAnsi="Palatino" w:cs="Palatino"/>
          <w:sz w:val="24"/>
          <w:szCs w:val="24"/>
        </w:rPr>
        <w:t>Third-wave dialectology: Are old school methods compatible with third-wave variationist analysis? A paper presented at the annual meeting of the American Dialect Society. Portland, OR. January 2012.</w:t>
      </w:r>
    </w:p>
    <w:p w14:paraId="36DA324E" w14:textId="77777777" w:rsidR="00313AD4" w:rsidRPr="00463076" w:rsidRDefault="00313AD4">
      <w:pPr>
        <w:pStyle w:val="Body"/>
        <w:ind w:left="720"/>
        <w:rPr>
          <w:rFonts w:ascii="Palatino" w:eastAsia="Palatino" w:hAnsi="Palatino" w:cs="Palatino"/>
        </w:rPr>
      </w:pPr>
    </w:p>
    <w:p w14:paraId="6BC8A8B5" w14:textId="77777777" w:rsidR="00313AD4" w:rsidRPr="00463076" w:rsidRDefault="003B1041">
      <w:pPr>
        <w:pStyle w:val="Body"/>
        <w:ind w:left="720"/>
        <w:rPr>
          <w:rFonts w:ascii="Palatino" w:eastAsia="Palatino" w:hAnsi="Palatino" w:cs="Palatino"/>
        </w:rPr>
      </w:pPr>
      <w:r w:rsidRPr="00463076">
        <w:rPr>
          <w:rFonts w:ascii="Palatino"/>
        </w:rPr>
        <w:t>Dialect trends for English in West Virginia. An invited paper presented at the WVU Linguistic Seminar Series. Morgantown, WV. January 2012.</w:t>
      </w:r>
    </w:p>
    <w:p w14:paraId="0BFD27CF" w14:textId="77777777" w:rsidR="00313AD4" w:rsidRPr="00463076" w:rsidRDefault="00313AD4">
      <w:pPr>
        <w:pStyle w:val="Body"/>
        <w:ind w:left="720"/>
        <w:rPr>
          <w:rFonts w:ascii="Palatino" w:eastAsia="Palatino" w:hAnsi="Palatino" w:cs="Palatino"/>
        </w:rPr>
      </w:pPr>
    </w:p>
    <w:p w14:paraId="09ECF403" w14:textId="77777777" w:rsidR="00313AD4" w:rsidRPr="00463076" w:rsidRDefault="003B1041">
      <w:pPr>
        <w:pStyle w:val="Body"/>
        <w:ind w:left="720"/>
        <w:rPr>
          <w:rFonts w:ascii="Palatino" w:eastAsia="Palatino" w:hAnsi="Palatino" w:cs="Palatino"/>
        </w:rPr>
      </w:pPr>
      <w:r w:rsidRPr="00463076">
        <w:rPr>
          <w:rFonts w:ascii="Palatino"/>
        </w:rPr>
        <w:lastRenderedPageBreak/>
        <w:t>A rapidly reconfigured variable: Quotatives in Appalachia. A paper presented at New Ways of Analyzing Variation 40. Georgetown University. Washington, DC. October 2011.</w:t>
      </w:r>
    </w:p>
    <w:p w14:paraId="6259D953" w14:textId="77777777" w:rsidR="00313AD4" w:rsidRPr="00463076" w:rsidRDefault="00313AD4">
      <w:pPr>
        <w:pStyle w:val="Body"/>
        <w:ind w:left="720"/>
        <w:rPr>
          <w:rFonts w:ascii="Palatino" w:eastAsia="Palatino" w:hAnsi="Palatino" w:cs="Palatino"/>
        </w:rPr>
      </w:pPr>
    </w:p>
    <w:p w14:paraId="2BF334DF" w14:textId="2391234E" w:rsidR="00313AD4" w:rsidRPr="00463076" w:rsidRDefault="003B1041">
      <w:pPr>
        <w:pStyle w:val="Body"/>
        <w:ind w:left="720"/>
        <w:rPr>
          <w:rFonts w:ascii="Palatino" w:eastAsia="Palatino" w:hAnsi="Palatino" w:cs="Palatino"/>
        </w:rPr>
      </w:pPr>
      <w:r w:rsidRPr="00463076">
        <w:rPr>
          <w:rFonts w:ascii="Palatino"/>
        </w:rPr>
        <w:t>Something old &amp; something new: The study of dialect trends in West Virginia. An invited lecture for the University of Kentucky Department of English. Lexington, KY. October 2011.</w:t>
      </w:r>
    </w:p>
    <w:p w14:paraId="2C40222F" w14:textId="77777777" w:rsidR="00313AD4" w:rsidRPr="00463076" w:rsidRDefault="00313AD4">
      <w:pPr>
        <w:pStyle w:val="Body"/>
        <w:ind w:left="720"/>
        <w:rPr>
          <w:rFonts w:ascii="Palatino" w:eastAsia="Palatino" w:hAnsi="Palatino" w:cs="Palatino"/>
        </w:rPr>
      </w:pPr>
    </w:p>
    <w:p w14:paraId="336C3061" w14:textId="77777777" w:rsidR="00313AD4" w:rsidRPr="00463076" w:rsidRDefault="003B1041">
      <w:pPr>
        <w:pStyle w:val="Body"/>
        <w:ind w:left="720"/>
        <w:rPr>
          <w:rFonts w:ascii="Palatino" w:eastAsia="Palatino" w:hAnsi="Palatino" w:cs="Palatino"/>
        </w:rPr>
      </w:pPr>
      <w:r w:rsidRPr="00463076">
        <w:rPr>
          <w:rFonts w:ascii="Palatino"/>
        </w:rPr>
        <w:t>Transitioning from old school variationist analysis to what? A paper presented at Methods in Dialectology 14. University of Western Ontario. London, Canada. August 2011.</w:t>
      </w:r>
    </w:p>
    <w:p w14:paraId="5888C1C5" w14:textId="77777777" w:rsidR="00313AD4" w:rsidRPr="00463076" w:rsidRDefault="00313AD4">
      <w:pPr>
        <w:pStyle w:val="Body"/>
        <w:ind w:left="720"/>
        <w:rPr>
          <w:rFonts w:ascii="Palatino" w:eastAsia="Palatino" w:hAnsi="Palatino" w:cs="Palatino"/>
        </w:rPr>
      </w:pPr>
    </w:p>
    <w:p w14:paraId="117E75D1" w14:textId="77777777" w:rsidR="00313AD4" w:rsidRPr="00463076" w:rsidRDefault="003B1041">
      <w:pPr>
        <w:spacing w:after="200" w:line="288" w:lineRule="auto"/>
        <w:ind w:left="720"/>
        <w:rPr>
          <w:rFonts w:ascii="Palatino" w:eastAsia="Palatino" w:hAnsi="Palatino" w:cs="Palatino"/>
          <w:sz w:val="24"/>
          <w:szCs w:val="24"/>
        </w:rPr>
      </w:pPr>
      <w:r w:rsidRPr="00463076">
        <w:rPr>
          <w:rFonts w:ascii="Palatino"/>
          <w:sz w:val="24"/>
          <w:szCs w:val="24"/>
        </w:rPr>
        <w:t>Morphological methodology for a rapidly reconfigured variable. A paper presented at the International Society of Linguistics of English 2. Boston University. Boston, MA. June 2011.</w:t>
      </w:r>
    </w:p>
    <w:p w14:paraId="3B7A7ED6" w14:textId="33DC406B" w:rsidR="00313AD4" w:rsidRPr="00463076" w:rsidRDefault="003B1041">
      <w:pPr>
        <w:ind w:left="720"/>
        <w:rPr>
          <w:rFonts w:ascii="Palatino" w:eastAsia="Palatino" w:hAnsi="Palatino" w:cs="Palatino"/>
          <w:sz w:val="24"/>
          <w:szCs w:val="24"/>
        </w:rPr>
      </w:pPr>
      <w:r w:rsidRPr="00463076">
        <w:rPr>
          <w:rFonts w:ascii="Palatino"/>
          <w:sz w:val="24"/>
          <w:szCs w:val="24"/>
        </w:rPr>
        <w:t>Unvernacular Appalachia.</w:t>
      </w:r>
      <w:r w:rsidR="00A756A2">
        <w:rPr>
          <w:rFonts w:ascii="Palatino"/>
          <w:sz w:val="24"/>
          <w:szCs w:val="24"/>
        </w:rPr>
        <w:t xml:space="preserve"> </w:t>
      </w:r>
      <w:r w:rsidRPr="00463076">
        <w:rPr>
          <w:rFonts w:ascii="Palatino"/>
          <w:sz w:val="24"/>
          <w:szCs w:val="24"/>
        </w:rPr>
        <w:t>A paper presented for the Changelings research group. The Ohio State University. Columbus, OH. January 2010.</w:t>
      </w:r>
    </w:p>
    <w:p w14:paraId="65609C26" w14:textId="77777777" w:rsidR="00313AD4" w:rsidRPr="00463076" w:rsidRDefault="00313AD4">
      <w:pPr>
        <w:ind w:left="720"/>
        <w:rPr>
          <w:rFonts w:ascii="Palatino" w:eastAsia="Palatino" w:hAnsi="Palatino" w:cs="Palatino"/>
          <w:sz w:val="24"/>
          <w:szCs w:val="24"/>
        </w:rPr>
      </w:pPr>
    </w:p>
    <w:p w14:paraId="465357CA" w14:textId="23A028A2" w:rsidR="00313AD4" w:rsidRPr="00463076" w:rsidRDefault="003B1041">
      <w:pPr>
        <w:keepNext/>
        <w:keepLines/>
        <w:ind w:left="720"/>
        <w:rPr>
          <w:rFonts w:ascii="Palatino" w:eastAsia="Palatino" w:hAnsi="Palatino" w:cs="Palatino"/>
          <w:sz w:val="24"/>
          <w:szCs w:val="24"/>
        </w:rPr>
      </w:pPr>
      <w:r w:rsidRPr="00463076">
        <w:rPr>
          <w:rFonts w:ascii="Palatino"/>
          <w:sz w:val="24"/>
          <w:szCs w:val="24"/>
        </w:rPr>
        <w:t xml:space="preserve">Unassuming yet influential: The effects of contraction on </w:t>
      </w:r>
      <w:r w:rsidRPr="00463076">
        <w:rPr>
          <w:rFonts w:ascii="Palatino"/>
          <w:i/>
          <w:iCs/>
          <w:sz w:val="24"/>
          <w:szCs w:val="24"/>
        </w:rPr>
        <w:t>was</w:t>
      </w:r>
      <w:r w:rsidRPr="00463076">
        <w:rPr>
          <w:rFonts w:ascii="Palatino"/>
          <w:sz w:val="24"/>
          <w:szCs w:val="24"/>
        </w:rPr>
        <w:t xml:space="preserve"> leveling. A poster presented for the Linguistic Society of America annual conference. Baltimore, M</w:t>
      </w:r>
      <w:r w:rsidR="00A756A2">
        <w:rPr>
          <w:rFonts w:ascii="Palatino"/>
          <w:sz w:val="24"/>
          <w:szCs w:val="24"/>
        </w:rPr>
        <w:t>D</w:t>
      </w:r>
      <w:r w:rsidRPr="00463076">
        <w:rPr>
          <w:rFonts w:ascii="Palatino"/>
          <w:sz w:val="24"/>
          <w:szCs w:val="24"/>
        </w:rPr>
        <w:t>. January 2010.</w:t>
      </w:r>
    </w:p>
    <w:p w14:paraId="065BAF23" w14:textId="77777777" w:rsidR="00313AD4" w:rsidRPr="00463076" w:rsidRDefault="00313AD4">
      <w:pPr>
        <w:keepNext/>
        <w:keepLines/>
        <w:ind w:left="720"/>
        <w:rPr>
          <w:rFonts w:ascii="Palatino" w:eastAsia="Palatino" w:hAnsi="Palatino" w:cs="Palatino"/>
          <w:sz w:val="24"/>
          <w:szCs w:val="24"/>
        </w:rPr>
      </w:pPr>
    </w:p>
    <w:p w14:paraId="065A8186" w14:textId="4BFAD92C" w:rsidR="00313AD4" w:rsidRPr="00463076" w:rsidRDefault="003B1041">
      <w:pPr>
        <w:keepNext/>
        <w:keepLines/>
        <w:ind w:left="720"/>
        <w:rPr>
          <w:rFonts w:ascii="Palatino" w:eastAsia="Palatino" w:hAnsi="Palatino" w:cs="Palatino"/>
          <w:sz w:val="24"/>
          <w:szCs w:val="24"/>
        </w:rPr>
      </w:pPr>
      <w:r w:rsidRPr="00463076">
        <w:rPr>
          <w:rFonts w:ascii="Palatino"/>
          <w:sz w:val="24"/>
          <w:szCs w:val="24"/>
        </w:rPr>
        <w:t>New changes for an old feature. A paper presented at New Ways of Analyzing Variation 38. Ottawa, Canada. October 2009.</w:t>
      </w:r>
    </w:p>
    <w:p w14:paraId="5927A0CF" w14:textId="77777777" w:rsidR="00313AD4" w:rsidRPr="00463076" w:rsidRDefault="00313AD4">
      <w:pPr>
        <w:ind w:left="720"/>
        <w:rPr>
          <w:rFonts w:ascii="Palatino" w:eastAsia="Palatino" w:hAnsi="Palatino" w:cs="Palatino"/>
          <w:sz w:val="24"/>
          <w:szCs w:val="24"/>
        </w:rPr>
      </w:pPr>
    </w:p>
    <w:p w14:paraId="605108B4" w14:textId="77777777" w:rsidR="00313AD4" w:rsidRPr="00463076" w:rsidRDefault="003B1041">
      <w:pPr>
        <w:ind w:left="720"/>
        <w:rPr>
          <w:rFonts w:ascii="Palatino" w:eastAsia="Palatino" w:hAnsi="Palatino" w:cs="Palatino"/>
          <w:color w:val="191919"/>
          <w:sz w:val="24"/>
          <w:szCs w:val="24"/>
        </w:rPr>
      </w:pPr>
      <w:r w:rsidRPr="00D06621">
        <w:rPr>
          <w:rFonts w:ascii="Palatino"/>
          <w:i/>
          <w:sz w:val="24"/>
          <w:szCs w:val="24"/>
        </w:rPr>
        <w:t>Was</w:t>
      </w:r>
      <w:r w:rsidRPr="00463076">
        <w:rPr>
          <w:rFonts w:ascii="Palatino"/>
          <w:sz w:val="24"/>
          <w:szCs w:val="24"/>
        </w:rPr>
        <w:t xml:space="preserve"> leveling: An ancient feature in modern Appalachia.</w:t>
      </w:r>
      <w:r w:rsidRPr="00463076">
        <w:rPr>
          <w:rFonts w:ascii="Palatino"/>
          <w:color w:val="191919"/>
          <w:sz w:val="24"/>
          <w:szCs w:val="24"/>
        </w:rPr>
        <w:t xml:space="preserve"> A paper presented </w:t>
      </w:r>
      <w:r w:rsidRPr="00463076">
        <w:rPr>
          <w:rFonts w:ascii="Palatino"/>
          <w:sz w:val="24"/>
          <w:szCs w:val="24"/>
        </w:rPr>
        <w:t>at the annual meeting of the American Dialect Society. San Francisco, CA. January 2009.</w:t>
      </w:r>
    </w:p>
    <w:p w14:paraId="1FC7C3A0" w14:textId="77777777" w:rsidR="00313AD4" w:rsidRPr="00463076" w:rsidRDefault="00313AD4">
      <w:pPr>
        <w:rPr>
          <w:rFonts w:ascii="Palatino" w:eastAsia="Palatino" w:hAnsi="Palatino" w:cs="Palatino"/>
          <w:sz w:val="24"/>
          <w:szCs w:val="24"/>
        </w:rPr>
      </w:pPr>
    </w:p>
    <w:p w14:paraId="4DA8899F" w14:textId="191AA619" w:rsidR="00313AD4" w:rsidRPr="00463076" w:rsidRDefault="003B1041">
      <w:pPr>
        <w:pStyle w:val="BodyTextIndent3"/>
        <w:tabs>
          <w:tab w:val="clear" w:pos="360"/>
          <w:tab w:val="clear" w:pos="900"/>
          <w:tab w:val="clear" w:pos="1440"/>
        </w:tabs>
        <w:rPr>
          <w:sz w:val="24"/>
          <w:szCs w:val="24"/>
        </w:rPr>
      </w:pPr>
      <w:r w:rsidRPr="00463076">
        <w:rPr>
          <w:sz w:val="24"/>
          <w:szCs w:val="24"/>
        </w:rPr>
        <w:t>It</w:t>
      </w:r>
      <w:r w:rsidR="00A756A2">
        <w:rPr>
          <w:sz w:val="24"/>
          <w:szCs w:val="24"/>
        </w:rPr>
        <w:t>’</w:t>
      </w:r>
      <w:r w:rsidRPr="00463076">
        <w:rPr>
          <w:sz w:val="24"/>
          <w:szCs w:val="24"/>
        </w:rPr>
        <w:t>s like finding a needle in a pincushion, or,</w:t>
      </w:r>
      <w:r w:rsidR="006D1936">
        <w:rPr>
          <w:sz w:val="24"/>
          <w:szCs w:val="24"/>
        </w:rPr>
        <w:t xml:space="preserve"> the locus of social meaning. A </w:t>
      </w:r>
      <w:r w:rsidRPr="00463076">
        <w:rPr>
          <w:sz w:val="24"/>
          <w:szCs w:val="24"/>
        </w:rPr>
        <w:t>lecture for the</w:t>
      </w:r>
      <w:r w:rsidR="00B21A5B">
        <w:rPr>
          <w:sz w:val="24"/>
          <w:szCs w:val="24"/>
        </w:rPr>
        <w:t xml:space="preserve"> English Graduate Organization</w:t>
      </w:r>
      <w:r w:rsidR="00B21A5B">
        <w:rPr>
          <w:sz w:val="24"/>
          <w:szCs w:val="24"/>
        </w:rPr>
        <w:t>’</w:t>
      </w:r>
      <w:r w:rsidR="00B21A5B">
        <w:rPr>
          <w:sz w:val="24"/>
          <w:szCs w:val="24"/>
        </w:rPr>
        <w:t>s</w:t>
      </w:r>
      <w:r w:rsidRPr="00463076">
        <w:rPr>
          <w:sz w:val="24"/>
          <w:szCs w:val="24"/>
        </w:rPr>
        <w:t xml:space="preserve"> Last Lecture series</w:t>
      </w:r>
      <w:r w:rsidR="00B21A5B">
        <w:rPr>
          <w:sz w:val="24"/>
          <w:szCs w:val="24"/>
        </w:rPr>
        <w:t>.</w:t>
      </w:r>
      <w:r w:rsidR="006D1936">
        <w:rPr>
          <w:sz w:val="24"/>
          <w:szCs w:val="24"/>
        </w:rPr>
        <w:t xml:space="preserve"> West Virginia </w:t>
      </w:r>
      <w:r w:rsidRPr="00463076">
        <w:rPr>
          <w:sz w:val="24"/>
          <w:szCs w:val="24"/>
        </w:rPr>
        <w:t>University. Morgantown, WV. November 2007.</w:t>
      </w:r>
    </w:p>
    <w:p w14:paraId="55B470F4" w14:textId="77777777" w:rsidR="00313AD4" w:rsidRPr="00463076" w:rsidRDefault="00313AD4">
      <w:pPr>
        <w:rPr>
          <w:rFonts w:ascii="Palatino" w:eastAsia="Palatino" w:hAnsi="Palatino" w:cs="Palatino"/>
          <w:sz w:val="24"/>
          <w:szCs w:val="24"/>
        </w:rPr>
      </w:pPr>
    </w:p>
    <w:p w14:paraId="065E1277" w14:textId="77777777" w:rsidR="00313AD4" w:rsidRPr="00463076" w:rsidRDefault="003B1041">
      <w:pPr>
        <w:ind w:left="720"/>
        <w:rPr>
          <w:rFonts w:ascii="Palatino" w:eastAsia="Palatino" w:hAnsi="Palatino" w:cs="Palatino"/>
          <w:sz w:val="24"/>
          <w:szCs w:val="24"/>
        </w:rPr>
      </w:pPr>
      <w:r w:rsidRPr="00463076">
        <w:rPr>
          <w:rFonts w:ascii="Palatino"/>
          <w:sz w:val="24"/>
          <w:szCs w:val="24"/>
        </w:rPr>
        <w:t>An empirical view of varieties of English in Appalachia. An invited lecture for the linguistics department at University of Pittsburgh. Pittsburgh, PA. March 2007.</w:t>
      </w:r>
    </w:p>
    <w:p w14:paraId="61F72031" w14:textId="77777777" w:rsidR="00313AD4" w:rsidRPr="00463076" w:rsidRDefault="00313AD4">
      <w:pPr>
        <w:ind w:left="720"/>
        <w:rPr>
          <w:rFonts w:ascii="Palatino" w:eastAsia="Palatino" w:hAnsi="Palatino" w:cs="Palatino"/>
          <w:sz w:val="24"/>
          <w:szCs w:val="24"/>
        </w:rPr>
      </w:pPr>
    </w:p>
    <w:p w14:paraId="609AE425" w14:textId="5FF6EE37" w:rsidR="00313AD4" w:rsidRPr="00463076" w:rsidRDefault="003B1041">
      <w:pPr>
        <w:ind w:left="720"/>
        <w:rPr>
          <w:rFonts w:ascii="Palatino" w:eastAsia="Palatino" w:hAnsi="Palatino" w:cs="Palatino"/>
          <w:sz w:val="24"/>
          <w:szCs w:val="24"/>
        </w:rPr>
      </w:pPr>
      <w:r w:rsidRPr="00463076">
        <w:rPr>
          <w:rFonts w:ascii="Palatino"/>
          <w:sz w:val="24"/>
          <w:szCs w:val="24"/>
        </w:rPr>
        <w:t xml:space="preserve">Appalachian English in the </w:t>
      </w:r>
      <w:r w:rsidR="00B21A5B">
        <w:rPr>
          <w:rFonts w:ascii="Palatino"/>
          <w:sz w:val="24"/>
          <w:szCs w:val="24"/>
        </w:rPr>
        <w:t>21</w:t>
      </w:r>
      <w:r w:rsidRPr="00463076">
        <w:rPr>
          <w:rFonts w:ascii="Palatino"/>
          <w:sz w:val="24"/>
          <w:szCs w:val="24"/>
        </w:rPr>
        <w:t xml:space="preserve">st century. An invited lecture for the </w:t>
      </w:r>
      <w:r w:rsidR="00B21A5B">
        <w:rPr>
          <w:rFonts w:ascii="Palatino"/>
          <w:sz w:val="24"/>
          <w:szCs w:val="24"/>
        </w:rPr>
        <w:t>L</w:t>
      </w:r>
      <w:r w:rsidRPr="00463076">
        <w:rPr>
          <w:rFonts w:ascii="Palatino"/>
          <w:sz w:val="24"/>
          <w:szCs w:val="24"/>
        </w:rPr>
        <w:t xml:space="preserve">inguistics </w:t>
      </w:r>
      <w:r w:rsidR="00B21A5B">
        <w:rPr>
          <w:rFonts w:ascii="Palatino"/>
          <w:sz w:val="24"/>
          <w:szCs w:val="24"/>
        </w:rPr>
        <w:t>D</w:t>
      </w:r>
      <w:r w:rsidRPr="00463076">
        <w:rPr>
          <w:rFonts w:ascii="Palatino"/>
          <w:sz w:val="24"/>
          <w:szCs w:val="24"/>
        </w:rPr>
        <w:t>epartment at New York University. New York, NY. December 2006.</w:t>
      </w:r>
    </w:p>
    <w:p w14:paraId="312F524F" w14:textId="77777777" w:rsidR="00313AD4" w:rsidRPr="00463076" w:rsidRDefault="00313AD4">
      <w:pPr>
        <w:ind w:left="720"/>
        <w:rPr>
          <w:rFonts w:ascii="Palatino" w:eastAsia="Palatino" w:hAnsi="Palatino" w:cs="Palatino"/>
          <w:sz w:val="24"/>
          <w:szCs w:val="24"/>
        </w:rPr>
      </w:pPr>
    </w:p>
    <w:p w14:paraId="7F7565A1" w14:textId="77777777" w:rsidR="00313AD4" w:rsidRPr="00463076" w:rsidRDefault="003B1041">
      <w:pPr>
        <w:ind w:left="720"/>
        <w:rPr>
          <w:rFonts w:ascii="Palatino" w:eastAsia="Palatino" w:hAnsi="Palatino" w:cs="Palatino"/>
          <w:sz w:val="24"/>
          <w:szCs w:val="24"/>
        </w:rPr>
      </w:pPr>
      <w:r w:rsidRPr="00463076">
        <w:rPr>
          <w:rFonts w:ascii="Palatino"/>
          <w:sz w:val="24"/>
          <w:szCs w:val="24"/>
        </w:rPr>
        <w:t xml:space="preserve">Appalachians in the myth. An invited lecture for the Department of English and the Linguistics Program. The College of William &amp; Mary. Williamsburg, VA. March 2006. </w:t>
      </w:r>
    </w:p>
    <w:p w14:paraId="55C8D5E3" w14:textId="77777777" w:rsidR="00313AD4" w:rsidRPr="00463076" w:rsidRDefault="00313AD4">
      <w:pPr>
        <w:ind w:left="720"/>
        <w:rPr>
          <w:rFonts w:ascii="Palatino" w:eastAsia="Palatino" w:hAnsi="Palatino" w:cs="Palatino"/>
          <w:sz w:val="24"/>
          <w:szCs w:val="24"/>
        </w:rPr>
      </w:pPr>
    </w:p>
    <w:p w14:paraId="14C23DCF" w14:textId="6144FF65" w:rsidR="00313AD4" w:rsidRPr="00463076" w:rsidRDefault="003B1041">
      <w:pPr>
        <w:ind w:left="720"/>
        <w:rPr>
          <w:rFonts w:ascii="Palatino" w:eastAsia="Palatino" w:hAnsi="Palatino" w:cs="Palatino"/>
          <w:sz w:val="24"/>
          <w:szCs w:val="24"/>
        </w:rPr>
      </w:pPr>
      <w:r w:rsidRPr="00463076">
        <w:rPr>
          <w:rFonts w:ascii="Palatino"/>
          <w:sz w:val="24"/>
          <w:szCs w:val="24"/>
        </w:rPr>
        <w:t xml:space="preserve">Social class (ING). A paper presented at the annual meeting of the Linguistic Society of America. Albuquerque, </w:t>
      </w:r>
      <w:r w:rsidR="00933FB9">
        <w:rPr>
          <w:rFonts w:ascii="Palatino"/>
          <w:sz w:val="24"/>
          <w:szCs w:val="24"/>
        </w:rPr>
        <w:t>NM</w:t>
      </w:r>
      <w:r w:rsidRPr="00463076">
        <w:rPr>
          <w:rFonts w:ascii="Palatino"/>
          <w:sz w:val="24"/>
          <w:szCs w:val="24"/>
        </w:rPr>
        <w:t>. January 2006.</w:t>
      </w:r>
    </w:p>
    <w:p w14:paraId="7AC9E797" w14:textId="77777777" w:rsidR="00313AD4" w:rsidRPr="00463076" w:rsidRDefault="00313AD4">
      <w:pPr>
        <w:ind w:left="720"/>
        <w:rPr>
          <w:rFonts w:ascii="Palatino" w:eastAsia="Palatino" w:hAnsi="Palatino" w:cs="Palatino"/>
          <w:sz w:val="24"/>
          <w:szCs w:val="24"/>
        </w:rPr>
      </w:pPr>
    </w:p>
    <w:p w14:paraId="2EC6914E" w14:textId="2F06A2D4" w:rsidR="00313AD4" w:rsidRPr="00463076" w:rsidRDefault="003B1041">
      <w:pPr>
        <w:ind w:left="720"/>
        <w:rPr>
          <w:rFonts w:ascii="Palatino" w:eastAsia="Palatino" w:hAnsi="Palatino" w:cs="Palatino"/>
          <w:sz w:val="24"/>
          <w:szCs w:val="24"/>
        </w:rPr>
      </w:pPr>
      <w:r w:rsidRPr="00463076">
        <w:rPr>
          <w:rFonts w:ascii="Palatino"/>
          <w:sz w:val="24"/>
          <w:szCs w:val="24"/>
        </w:rPr>
        <w:lastRenderedPageBreak/>
        <w:t xml:space="preserve">Visit (ING) in Appalachia. A paper presented at the annual meeting of the American Dialect Society. Albuquerque, </w:t>
      </w:r>
      <w:r w:rsidR="00933FB9">
        <w:rPr>
          <w:rFonts w:ascii="Palatino"/>
          <w:sz w:val="24"/>
          <w:szCs w:val="24"/>
        </w:rPr>
        <w:t>NM</w:t>
      </w:r>
      <w:r w:rsidRPr="00463076">
        <w:rPr>
          <w:rFonts w:ascii="Palatino"/>
          <w:sz w:val="24"/>
          <w:szCs w:val="24"/>
        </w:rPr>
        <w:t>. January 2006.</w:t>
      </w:r>
    </w:p>
    <w:p w14:paraId="12C12425" w14:textId="77777777" w:rsidR="00313AD4" w:rsidRPr="00463076" w:rsidRDefault="00313AD4">
      <w:pPr>
        <w:keepNext/>
        <w:keepLines/>
        <w:widowControl w:val="0"/>
        <w:ind w:left="720"/>
        <w:rPr>
          <w:rFonts w:ascii="Palatino" w:eastAsia="Palatino" w:hAnsi="Palatino" w:cs="Palatino"/>
          <w:sz w:val="24"/>
          <w:szCs w:val="24"/>
        </w:rPr>
      </w:pPr>
    </w:p>
    <w:p w14:paraId="16946BDF" w14:textId="77777777" w:rsidR="00313AD4" w:rsidRPr="00463076" w:rsidRDefault="003B1041">
      <w:pPr>
        <w:pStyle w:val="Heading2A"/>
        <w:keepNext w:val="0"/>
        <w:rPr>
          <w:smallCaps w:val="0"/>
        </w:rPr>
      </w:pPr>
      <w:r w:rsidRPr="00463076">
        <w:rPr>
          <w:smallCaps w:val="0"/>
        </w:rPr>
        <w:t>Division and unity in West Virginia mergers. A poster presented at New Ways of Analyzing Variation 32. University of Pennsylvania. Philadelphia, PA. October 2003.</w:t>
      </w:r>
    </w:p>
    <w:p w14:paraId="56FB07FA" w14:textId="77777777" w:rsidR="00313AD4" w:rsidRPr="00463076" w:rsidRDefault="00313AD4">
      <w:pPr>
        <w:widowControl w:val="0"/>
        <w:ind w:left="720"/>
        <w:rPr>
          <w:rFonts w:ascii="Palatino" w:eastAsia="Palatino" w:hAnsi="Palatino" w:cs="Palatino"/>
          <w:sz w:val="24"/>
          <w:szCs w:val="24"/>
        </w:rPr>
      </w:pPr>
    </w:p>
    <w:p w14:paraId="776DE3F9" w14:textId="77777777"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Appalachian English, Appalachian identity. An invited lecture for the Linguistics Program, the Department of English, and the American Studies Program. University of Tennessee. Knoxville, TN. February 2003.</w:t>
      </w:r>
    </w:p>
    <w:p w14:paraId="4DCFC5B6" w14:textId="77777777" w:rsidR="00313AD4" w:rsidRPr="00463076" w:rsidRDefault="00313AD4">
      <w:pPr>
        <w:widowControl w:val="0"/>
        <w:ind w:left="720"/>
        <w:rPr>
          <w:rFonts w:ascii="Palatino" w:eastAsia="Palatino" w:hAnsi="Palatino" w:cs="Palatino"/>
          <w:sz w:val="24"/>
          <w:szCs w:val="24"/>
        </w:rPr>
      </w:pPr>
    </w:p>
    <w:p w14:paraId="36E0B381" w14:textId="77777777" w:rsidR="00313AD4" w:rsidRPr="00463076" w:rsidRDefault="003B1041">
      <w:pPr>
        <w:pStyle w:val="BodyTextIndent3"/>
        <w:tabs>
          <w:tab w:val="clear" w:pos="360"/>
          <w:tab w:val="clear" w:pos="900"/>
          <w:tab w:val="clear" w:pos="1440"/>
        </w:tabs>
        <w:rPr>
          <w:sz w:val="24"/>
          <w:szCs w:val="24"/>
        </w:rPr>
      </w:pPr>
      <w:r w:rsidRPr="00463076">
        <w:rPr>
          <w:sz w:val="24"/>
          <w:szCs w:val="24"/>
        </w:rPr>
        <w:t>Mergers in the mountains. A paper presented at the annual meeting of the American Dialect Society. Atlanta, GA. January 2003.</w:t>
      </w:r>
    </w:p>
    <w:p w14:paraId="65533447" w14:textId="77777777" w:rsidR="00313AD4" w:rsidRPr="00463076" w:rsidRDefault="00313AD4">
      <w:pPr>
        <w:widowControl w:val="0"/>
        <w:rPr>
          <w:rFonts w:ascii="Palatino" w:eastAsia="Palatino" w:hAnsi="Palatino" w:cs="Palatino"/>
          <w:sz w:val="24"/>
          <w:szCs w:val="24"/>
        </w:rPr>
      </w:pPr>
    </w:p>
    <w:p w14:paraId="44096E85"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Variation in the mind. A paper presented at New Ways of Analyzing Variation 31. Stanford, CA. October 2002.</w:t>
      </w:r>
    </w:p>
    <w:p w14:paraId="38E1BF48" w14:textId="77777777" w:rsidR="00313AD4" w:rsidRPr="00463076" w:rsidRDefault="00313AD4">
      <w:pPr>
        <w:widowControl w:val="0"/>
        <w:ind w:left="720"/>
        <w:rPr>
          <w:rFonts w:ascii="Palatino" w:eastAsia="Palatino" w:hAnsi="Palatino" w:cs="Palatino"/>
          <w:sz w:val="24"/>
          <w:szCs w:val="24"/>
        </w:rPr>
      </w:pPr>
    </w:p>
    <w:p w14:paraId="4773F443" w14:textId="48A2B35A" w:rsidR="00313AD4" w:rsidRPr="00463076" w:rsidRDefault="003B1041">
      <w:pPr>
        <w:pStyle w:val="TitleA"/>
        <w:keepNext/>
        <w:keepLines/>
        <w:ind w:left="720"/>
        <w:jc w:val="left"/>
        <w:rPr>
          <w:sz w:val="24"/>
          <w:szCs w:val="24"/>
        </w:rPr>
      </w:pPr>
      <w:r w:rsidRPr="00463076">
        <w:rPr>
          <w:sz w:val="24"/>
          <w:szCs w:val="24"/>
        </w:rPr>
        <w:t xml:space="preserve">Defining southern English. A paper presented at the Southern Anthropological Society Annual Meeting. Asheville, </w:t>
      </w:r>
      <w:r w:rsidR="001020FA">
        <w:rPr>
          <w:sz w:val="24"/>
          <w:szCs w:val="24"/>
        </w:rPr>
        <w:t>NC</w:t>
      </w:r>
      <w:r w:rsidRPr="00463076">
        <w:rPr>
          <w:sz w:val="24"/>
          <w:szCs w:val="24"/>
        </w:rPr>
        <w:t>. April 2002.</w:t>
      </w:r>
    </w:p>
    <w:p w14:paraId="466E96A4" w14:textId="77777777" w:rsidR="00313AD4" w:rsidRPr="00463076" w:rsidRDefault="00313AD4">
      <w:pPr>
        <w:widowControl w:val="0"/>
        <w:ind w:left="720"/>
        <w:rPr>
          <w:rFonts w:ascii="Palatino" w:eastAsia="Palatino" w:hAnsi="Palatino" w:cs="Palatino"/>
          <w:sz w:val="24"/>
          <w:szCs w:val="24"/>
        </w:rPr>
      </w:pPr>
    </w:p>
    <w:p w14:paraId="1B95E56D" w14:textId="24C74F26" w:rsidR="00313AD4" w:rsidRPr="00463076" w:rsidRDefault="003B1041" w:rsidP="002F1DAB">
      <w:pPr>
        <w:pStyle w:val="BodyTextIndent3"/>
        <w:keepNext w:val="0"/>
        <w:keepLines w:val="0"/>
        <w:tabs>
          <w:tab w:val="clear" w:pos="360"/>
          <w:tab w:val="clear" w:pos="900"/>
          <w:tab w:val="clear" w:pos="1440"/>
        </w:tabs>
        <w:rPr>
          <w:sz w:val="24"/>
          <w:szCs w:val="24"/>
        </w:rPr>
      </w:pPr>
      <w:r w:rsidRPr="00463076">
        <w:rPr>
          <w:sz w:val="24"/>
          <w:szCs w:val="24"/>
        </w:rPr>
        <w:t>Scientific language analysis ~ Studying dialects in the new old-fashioned way.</w:t>
      </w:r>
      <w:r w:rsidR="001020FA">
        <w:rPr>
          <w:sz w:val="24"/>
          <w:szCs w:val="24"/>
        </w:rPr>
        <w:t xml:space="preserve"> </w:t>
      </w:r>
      <w:r w:rsidRPr="00463076">
        <w:rPr>
          <w:sz w:val="24"/>
          <w:szCs w:val="24"/>
        </w:rPr>
        <w:t>A paper presented at the annual meeting of the American Dialect Society. San Francisco, CA. January 2002.</w:t>
      </w:r>
    </w:p>
    <w:p w14:paraId="608F43E3" w14:textId="77777777" w:rsidR="00313AD4" w:rsidRPr="00463076" w:rsidRDefault="00313AD4" w:rsidP="002F1DAB">
      <w:pPr>
        <w:widowControl w:val="0"/>
        <w:ind w:left="1440"/>
        <w:rPr>
          <w:rFonts w:ascii="Palatino" w:eastAsia="Palatino" w:hAnsi="Palatino" w:cs="Palatino"/>
          <w:sz w:val="24"/>
          <w:szCs w:val="24"/>
        </w:rPr>
      </w:pPr>
    </w:p>
    <w:p w14:paraId="732C4BA1" w14:textId="4FC22006" w:rsidR="00313AD4" w:rsidRPr="00463076" w:rsidRDefault="003B1041" w:rsidP="002F1DAB">
      <w:pPr>
        <w:pStyle w:val="HTMLBody"/>
        <w:ind w:left="720"/>
        <w:rPr>
          <w:sz w:val="24"/>
          <w:szCs w:val="24"/>
        </w:rPr>
      </w:pPr>
      <w:r w:rsidRPr="00463076">
        <w:rPr>
          <w:sz w:val="24"/>
          <w:szCs w:val="24"/>
        </w:rPr>
        <w:t>Family language, bidialectalism, and linguistics in the public: Problems of definition. An invited lecture</w:t>
      </w:r>
      <w:r w:rsidR="00ED750A">
        <w:rPr>
          <w:sz w:val="24"/>
          <w:szCs w:val="24"/>
        </w:rPr>
        <w:t xml:space="preserve"> for the linguistics speakers series</w:t>
      </w:r>
      <w:r w:rsidRPr="00463076">
        <w:rPr>
          <w:sz w:val="24"/>
          <w:szCs w:val="24"/>
        </w:rPr>
        <w:t>. The University of Georgia. Athens, G</w:t>
      </w:r>
      <w:r w:rsidR="001020FA">
        <w:rPr>
          <w:sz w:val="24"/>
          <w:szCs w:val="24"/>
        </w:rPr>
        <w:t>A</w:t>
      </w:r>
      <w:r w:rsidRPr="00463076">
        <w:rPr>
          <w:sz w:val="24"/>
          <w:szCs w:val="24"/>
        </w:rPr>
        <w:t>. February 2001.</w:t>
      </w:r>
    </w:p>
    <w:p w14:paraId="055E5C79" w14:textId="77777777" w:rsidR="00313AD4" w:rsidRPr="00463076" w:rsidRDefault="00313AD4">
      <w:pPr>
        <w:pStyle w:val="BodyTextIndent2"/>
        <w:keepNext w:val="0"/>
        <w:keepLines w:val="0"/>
        <w:ind w:left="0"/>
      </w:pPr>
    </w:p>
    <w:p w14:paraId="100E4089" w14:textId="77777777" w:rsidR="00313AD4" w:rsidRPr="00463076" w:rsidRDefault="003B1041">
      <w:pPr>
        <w:pStyle w:val="BodyTextIndent2"/>
        <w:ind w:left="720"/>
      </w:pPr>
      <w:r w:rsidRPr="00463076">
        <w:t>What may bidialectalism be? A paper presented at New Ways of Analyzing Variation 29. East Lansing, MI. October 2000.</w:t>
      </w:r>
    </w:p>
    <w:p w14:paraId="0DCE928D" w14:textId="77777777" w:rsidR="00313AD4" w:rsidRPr="00463076" w:rsidRDefault="00313AD4">
      <w:pPr>
        <w:widowControl w:val="0"/>
        <w:ind w:left="1440"/>
        <w:rPr>
          <w:rFonts w:ascii="Palatino" w:eastAsia="Palatino" w:hAnsi="Palatino" w:cs="Palatino"/>
          <w:sz w:val="24"/>
          <w:szCs w:val="24"/>
        </w:rPr>
      </w:pPr>
    </w:p>
    <w:p w14:paraId="48D8E957" w14:textId="77777777" w:rsidR="00313AD4" w:rsidRPr="00463076" w:rsidRDefault="003B1041">
      <w:pPr>
        <w:pStyle w:val="BodyTextIndent3"/>
        <w:keepNext w:val="0"/>
        <w:keepLines w:val="0"/>
        <w:tabs>
          <w:tab w:val="clear" w:pos="360"/>
          <w:tab w:val="clear" w:pos="900"/>
          <w:tab w:val="clear" w:pos="1440"/>
        </w:tabs>
        <w:rPr>
          <w:sz w:val="24"/>
          <w:szCs w:val="24"/>
        </w:rPr>
      </w:pPr>
      <w:r w:rsidRPr="00463076">
        <w:rPr>
          <w:sz w:val="24"/>
          <w:szCs w:val="24"/>
        </w:rPr>
        <w:t>Directions for sociolinguistic patterns: The family or the peer group? A paper presented at Southeastern Conference on Linguistics 62. Oxford, MS. April 2000.</w:t>
      </w:r>
    </w:p>
    <w:p w14:paraId="447C7856" w14:textId="77777777" w:rsidR="00313AD4" w:rsidRPr="00463076" w:rsidRDefault="00313AD4">
      <w:pPr>
        <w:widowControl w:val="0"/>
        <w:ind w:left="1440"/>
        <w:rPr>
          <w:rFonts w:ascii="Palatino" w:eastAsia="Palatino" w:hAnsi="Palatino" w:cs="Palatino"/>
          <w:sz w:val="24"/>
          <w:szCs w:val="24"/>
        </w:rPr>
      </w:pPr>
    </w:p>
    <w:p w14:paraId="76214AE3" w14:textId="77777777" w:rsidR="00313AD4" w:rsidRPr="00463076" w:rsidRDefault="003B1041">
      <w:pPr>
        <w:pStyle w:val="BodyTextIndent3"/>
        <w:tabs>
          <w:tab w:val="clear" w:pos="360"/>
          <w:tab w:val="clear" w:pos="900"/>
          <w:tab w:val="clear" w:pos="1440"/>
        </w:tabs>
        <w:rPr>
          <w:sz w:val="24"/>
          <w:szCs w:val="24"/>
        </w:rPr>
      </w:pPr>
      <w:r w:rsidRPr="00463076">
        <w:rPr>
          <w:sz w:val="24"/>
          <w:szCs w:val="24"/>
        </w:rPr>
        <w:t>The family as a sociolinguistic unit. A paper presented at New Ways of Analyzing Variation 28. Toronto, Canada. October 1999.</w:t>
      </w:r>
    </w:p>
    <w:p w14:paraId="7642E9E3" w14:textId="77777777" w:rsidR="00313AD4" w:rsidRPr="00463076" w:rsidRDefault="00313AD4">
      <w:pPr>
        <w:keepNext/>
        <w:keepLines/>
        <w:widowControl w:val="0"/>
        <w:ind w:left="1440"/>
        <w:rPr>
          <w:rFonts w:ascii="Palatino" w:eastAsia="Palatino" w:hAnsi="Palatino" w:cs="Palatino"/>
          <w:sz w:val="24"/>
          <w:szCs w:val="24"/>
        </w:rPr>
      </w:pPr>
    </w:p>
    <w:p w14:paraId="00139A63"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When is a phonological pattern a phonological process? A paper presented at Southeastern Conference on Linguistics 60. Norfolk, VA. April 1999.</w:t>
      </w:r>
    </w:p>
    <w:p w14:paraId="0B167141" w14:textId="77777777" w:rsidR="00313AD4" w:rsidRPr="00463076" w:rsidRDefault="00313AD4">
      <w:pPr>
        <w:widowControl w:val="0"/>
        <w:ind w:left="1440"/>
        <w:rPr>
          <w:rFonts w:ascii="Palatino" w:eastAsia="Palatino" w:hAnsi="Palatino" w:cs="Palatino"/>
          <w:sz w:val="24"/>
          <w:szCs w:val="24"/>
        </w:rPr>
      </w:pPr>
    </w:p>
    <w:p w14:paraId="7703814F"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The effect of researcher identity on gathering data. An invited panel paper at Southeastern Conference on Linguistics 60. Norfolk, VA. April 1999.</w:t>
      </w:r>
    </w:p>
    <w:p w14:paraId="5C84B21F" w14:textId="77777777" w:rsidR="00313AD4" w:rsidRPr="00463076" w:rsidRDefault="00313AD4">
      <w:pPr>
        <w:widowControl w:val="0"/>
        <w:ind w:left="1440"/>
        <w:rPr>
          <w:rFonts w:ascii="Palatino" w:eastAsia="Palatino" w:hAnsi="Palatino" w:cs="Palatino"/>
          <w:sz w:val="24"/>
          <w:szCs w:val="24"/>
        </w:rPr>
      </w:pPr>
    </w:p>
    <w:p w14:paraId="69B231CA" w14:textId="77777777" w:rsidR="00313AD4" w:rsidRPr="00463076" w:rsidRDefault="003B1041">
      <w:pPr>
        <w:ind w:left="720"/>
        <w:rPr>
          <w:rFonts w:ascii="Palatino" w:eastAsia="Palatino" w:hAnsi="Palatino" w:cs="Palatino"/>
          <w:sz w:val="24"/>
          <w:szCs w:val="24"/>
        </w:rPr>
      </w:pPr>
      <w:r w:rsidRPr="00463076">
        <w:rPr>
          <w:rFonts w:ascii="Palatino"/>
          <w:sz w:val="24"/>
          <w:szCs w:val="24"/>
        </w:rPr>
        <w:t>Cultural identity as a sociolinguistic factor. A paper presented at New Ways of Analyzing Variation 27. Athens, Georgia. October 1998.</w:t>
      </w:r>
    </w:p>
    <w:p w14:paraId="742D0D1D" w14:textId="77777777" w:rsidR="00313AD4" w:rsidRPr="00463076" w:rsidRDefault="00313AD4">
      <w:pPr>
        <w:keepNext/>
        <w:keepLines/>
        <w:ind w:left="1440"/>
        <w:rPr>
          <w:rFonts w:ascii="Palatino" w:eastAsia="Palatino" w:hAnsi="Palatino" w:cs="Palatino"/>
          <w:sz w:val="24"/>
          <w:szCs w:val="24"/>
        </w:rPr>
      </w:pPr>
    </w:p>
    <w:p w14:paraId="7F5CFF9A" w14:textId="77777777" w:rsidR="00313AD4" w:rsidRPr="00463076" w:rsidRDefault="003B1041">
      <w:pPr>
        <w:keepNext/>
        <w:keepLines/>
        <w:ind w:left="720"/>
        <w:rPr>
          <w:rFonts w:ascii="Palatino" w:eastAsia="Palatino" w:hAnsi="Palatino" w:cs="Palatino"/>
          <w:sz w:val="24"/>
          <w:szCs w:val="24"/>
        </w:rPr>
      </w:pPr>
      <w:r w:rsidRPr="00463076">
        <w:rPr>
          <w:rFonts w:ascii="Palatino"/>
          <w:sz w:val="24"/>
          <w:szCs w:val="24"/>
        </w:rPr>
        <w:t>Negation, nasalization, and regularization: Creating similar diachronic paths. A paper presented at the annual meeting of the American Dialect Society. New York, NY. January 1998.</w:t>
      </w:r>
    </w:p>
    <w:p w14:paraId="2DC6B0B5" w14:textId="77777777" w:rsidR="00313AD4" w:rsidRPr="00463076" w:rsidRDefault="00313AD4">
      <w:pPr>
        <w:widowControl w:val="0"/>
        <w:ind w:left="1440"/>
        <w:rPr>
          <w:rFonts w:ascii="Palatino" w:eastAsia="Palatino" w:hAnsi="Palatino" w:cs="Palatino"/>
          <w:sz w:val="24"/>
          <w:szCs w:val="24"/>
        </w:rPr>
      </w:pPr>
    </w:p>
    <w:p w14:paraId="3A75C9AD"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i/>
          <w:iCs/>
          <w:sz w:val="24"/>
          <w:szCs w:val="24"/>
        </w:rPr>
        <w:t>Au naturel</w:t>
      </w:r>
      <w:r w:rsidRPr="00463076">
        <w:rPr>
          <w:rFonts w:ascii="Palatino"/>
          <w:sz w:val="24"/>
          <w:szCs w:val="24"/>
        </w:rPr>
        <w:t xml:space="preserve">: The diachronic path of the regularized, negative </w:t>
      </w:r>
      <w:r w:rsidRPr="00463076">
        <w:rPr>
          <w:rFonts w:ascii="Palatino"/>
          <w:i/>
          <w:iCs/>
          <w:sz w:val="24"/>
          <w:szCs w:val="24"/>
        </w:rPr>
        <w:t>be</w:t>
      </w:r>
      <w:r w:rsidRPr="00463076">
        <w:rPr>
          <w:rFonts w:ascii="Palatino"/>
          <w:sz w:val="24"/>
          <w:szCs w:val="24"/>
        </w:rPr>
        <w:t xml:space="preserve"> paradigm. A poster presented at New Ways of Analyzing Variation 26. Quebec City, Canada. October 1997.</w:t>
      </w:r>
    </w:p>
    <w:p w14:paraId="53C6B4FC" w14:textId="77777777" w:rsidR="00313AD4" w:rsidRPr="00463076" w:rsidRDefault="00313AD4">
      <w:pPr>
        <w:widowControl w:val="0"/>
        <w:ind w:left="1440"/>
        <w:rPr>
          <w:rFonts w:ascii="Palatino" w:eastAsia="Palatino" w:hAnsi="Palatino" w:cs="Palatino"/>
          <w:sz w:val="24"/>
          <w:szCs w:val="24"/>
        </w:rPr>
      </w:pPr>
    </w:p>
    <w:p w14:paraId="0919F7CC" w14:textId="77777777" w:rsidR="00313AD4" w:rsidRPr="00463076" w:rsidRDefault="003B1041">
      <w:pPr>
        <w:pStyle w:val="BodyTextIndent3"/>
        <w:tabs>
          <w:tab w:val="clear" w:pos="360"/>
          <w:tab w:val="clear" w:pos="900"/>
          <w:tab w:val="clear" w:pos="1440"/>
        </w:tabs>
        <w:rPr>
          <w:sz w:val="24"/>
          <w:szCs w:val="24"/>
        </w:rPr>
      </w:pPr>
      <w:r w:rsidRPr="00463076">
        <w:rPr>
          <w:sz w:val="24"/>
          <w:szCs w:val="24"/>
        </w:rPr>
        <w:t>Ethnic boundaries and altered stigmatization. A paper presented at the annual meeting of the American Association of Applied Linguistics. Orlando, FL. March 1997.</w:t>
      </w:r>
    </w:p>
    <w:p w14:paraId="44441531" w14:textId="77777777" w:rsidR="00313AD4" w:rsidRPr="00463076" w:rsidRDefault="00313AD4">
      <w:pPr>
        <w:widowControl w:val="0"/>
        <w:ind w:left="1440"/>
        <w:rPr>
          <w:rFonts w:ascii="Palatino" w:eastAsia="Palatino" w:hAnsi="Palatino" w:cs="Palatino"/>
          <w:sz w:val="24"/>
          <w:szCs w:val="24"/>
        </w:rPr>
      </w:pPr>
    </w:p>
    <w:p w14:paraId="02EDC89A"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Ethnic boundaries in the changing South. A paper presented at the annual meeting of the American Dialect Society. Chicago, IL. January 1997.</w:t>
      </w:r>
    </w:p>
    <w:p w14:paraId="77358094" w14:textId="77777777" w:rsidR="00313AD4" w:rsidRPr="00463076" w:rsidRDefault="00313AD4">
      <w:pPr>
        <w:widowControl w:val="0"/>
        <w:ind w:left="1440"/>
        <w:rPr>
          <w:rFonts w:ascii="Palatino" w:eastAsia="Palatino" w:hAnsi="Palatino" w:cs="Palatino"/>
          <w:sz w:val="24"/>
          <w:szCs w:val="24"/>
        </w:rPr>
      </w:pPr>
    </w:p>
    <w:p w14:paraId="5A92964B" w14:textId="77777777" w:rsidR="00313AD4" w:rsidRPr="00463076" w:rsidRDefault="003B1041">
      <w:pPr>
        <w:pStyle w:val="BodyTextIndent2"/>
        <w:ind w:left="720"/>
      </w:pPr>
      <w:r w:rsidRPr="00463076">
        <w:t>Shifting points of social identification: Ethnic boundaries, sociolinguistic variables, and generational changes. A paper presented at the annual meeting of the Modern Language Association. Washington, DC. December 1996.</w:t>
      </w:r>
    </w:p>
    <w:p w14:paraId="449C94A3" w14:textId="77777777" w:rsidR="00313AD4" w:rsidRPr="00463076" w:rsidRDefault="00313AD4">
      <w:pPr>
        <w:widowControl w:val="0"/>
        <w:ind w:left="1440"/>
        <w:rPr>
          <w:rFonts w:ascii="Palatino" w:eastAsia="Palatino" w:hAnsi="Palatino" w:cs="Palatino"/>
          <w:sz w:val="24"/>
          <w:szCs w:val="24"/>
        </w:rPr>
      </w:pPr>
    </w:p>
    <w:p w14:paraId="45FEFF71" w14:textId="77777777" w:rsidR="00313AD4" w:rsidRPr="00463076" w:rsidRDefault="003B1041">
      <w:pPr>
        <w:pStyle w:val="BodyTextIndent3"/>
        <w:tabs>
          <w:tab w:val="clear" w:pos="360"/>
          <w:tab w:val="clear" w:pos="900"/>
          <w:tab w:val="clear" w:pos="1440"/>
        </w:tabs>
        <w:rPr>
          <w:sz w:val="24"/>
          <w:szCs w:val="24"/>
        </w:rPr>
      </w:pPr>
      <w:r w:rsidRPr="00463076">
        <w:rPr>
          <w:sz w:val="24"/>
          <w:szCs w:val="24"/>
        </w:rPr>
        <w:t>Diachronic aspects of ethnic boundaries. A paper presented at New Ways of Analyzing Variation 25. Las Vegas, NV. October 1996.</w:t>
      </w:r>
    </w:p>
    <w:p w14:paraId="629A5DCD" w14:textId="77777777" w:rsidR="00313AD4" w:rsidRPr="00463076" w:rsidRDefault="00313AD4">
      <w:pPr>
        <w:widowControl w:val="0"/>
        <w:ind w:left="1440"/>
        <w:rPr>
          <w:rFonts w:ascii="Palatino" w:eastAsia="Palatino" w:hAnsi="Palatino" w:cs="Palatino"/>
          <w:sz w:val="24"/>
          <w:szCs w:val="24"/>
        </w:rPr>
      </w:pPr>
    </w:p>
    <w:p w14:paraId="570D73D0" w14:textId="77777777" w:rsidR="00313AD4" w:rsidRPr="00463076" w:rsidRDefault="003B1041">
      <w:pPr>
        <w:keepNext/>
        <w:keepLines/>
        <w:widowControl w:val="0"/>
        <w:ind w:left="720" w:hanging="720"/>
        <w:rPr>
          <w:rFonts w:ascii="Palatino" w:eastAsia="Palatino" w:hAnsi="Palatino" w:cs="Palatino"/>
          <w:sz w:val="24"/>
          <w:szCs w:val="24"/>
        </w:rPr>
      </w:pPr>
      <w:r w:rsidRPr="00463076">
        <w:rPr>
          <w:rFonts w:ascii="Palatino" w:eastAsia="Palatino" w:hAnsi="Palatino" w:cs="Palatino"/>
          <w:sz w:val="24"/>
          <w:szCs w:val="24"/>
        </w:rPr>
        <w:tab/>
        <w:t>Out of sight, out of mind: Proximity</w:t>
      </w:r>
      <w:r w:rsidRPr="00463076">
        <w:rPr>
          <w:rFonts w:hAnsi="Palatino"/>
          <w:sz w:val="24"/>
          <w:szCs w:val="24"/>
        </w:rPr>
        <w:t>’</w:t>
      </w:r>
      <w:r w:rsidRPr="00463076">
        <w:rPr>
          <w:rFonts w:ascii="Palatino"/>
          <w:sz w:val="24"/>
          <w:szCs w:val="24"/>
        </w:rPr>
        <w:t>s role in subject-verb concord. A paper presented at the Southeastern Conference on Linguistics 51. The University of Georgia. Athens, GA. April 1995.</w:t>
      </w:r>
    </w:p>
    <w:p w14:paraId="3A20D372" w14:textId="77777777" w:rsidR="00313AD4" w:rsidRPr="00463076" w:rsidRDefault="00313AD4">
      <w:pPr>
        <w:widowControl w:val="0"/>
        <w:rPr>
          <w:rFonts w:ascii="Palatino" w:eastAsia="Palatino" w:hAnsi="Palatino" w:cs="Palatino"/>
          <w:sz w:val="24"/>
          <w:szCs w:val="24"/>
        </w:rPr>
      </w:pPr>
    </w:p>
    <w:p w14:paraId="185C90F0"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Dialect contact: A persistent tendency. A paper presented at the annual meeting of the Linguistic Society of America. New Orleans, LA. January 1995.</w:t>
      </w:r>
    </w:p>
    <w:p w14:paraId="3230F678" w14:textId="77777777" w:rsidR="00313AD4" w:rsidRPr="00463076" w:rsidRDefault="00313AD4">
      <w:pPr>
        <w:keepLines/>
        <w:widowControl w:val="0"/>
        <w:rPr>
          <w:rFonts w:ascii="Palatino" w:eastAsia="Palatino" w:hAnsi="Palatino" w:cs="Palatino"/>
          <w:sz w:val="24"/>
          <w:szCs w:val="24"/>
        </w:rPr>
      </w:pPr>
    </w:p>
    <w:p w14:paraId="1B6C24AD"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 xml:space="preserve">Linguistic preference and prescriptive dictum: On the phonological and morphological justification of </w:t>
      </w:r>
      <w:r w:rsidRPr="00463076">
        <w:rPr>
          <w:rFonts w:ascii="Palatino"/>
          <w:i/>
          <w:iCs/>
          <w:sz w:val="24"/>
          <w:szCs w:val="24"/>
        </w:rPr>
        <w:t>ain't</w:t>
      </w:r>
      <w:r w:rsidRPr="00463076">
        <w:rPr>
          <w:rFonts w:ascii="Palatino"/>
          <w:sz w:val="24"/>
          <w:szCs w:val="24"/>
        </w:rPr>
        <w:t>. A paper presented at New Ways of Analyzing Variation 23. Stanford University. Stanford, CA. October 1994.</w:t>
      </w:r>
    </w:p>
    <w:p w14:paraId="1EC7B47A" w14:textId="77777777" w:rsidR="00313AD4" w:rsidRPr="00463076" w:rsidRDefault="00313AD4">
      <w:pPr>
        <w:widowControl w:val="0"/>
        <w:rPr>
          <w:rFonts w:ascii="Palatino" w:eastAsia="Palatino" w:hAnsi="Palatino" w:cs="Palatino"/>
          <w:sz w:val="24"/>
          <w:szCs w:val="24"/>
        </w:rPr>
      </w:pPr>
    </w:p>
    <w:p w14:paraId="6E636590" w14:textId="61C3CE9E"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Variation of verbal concord in varieties of English. A paper presented at the Linguistics Colloquium. The University of North Carolina at Chapel Hill. Chapel Hill, NC. April 1994.</w:t>
      </w:r>
    </w:p>
    <w:p w14:paraId="763C3CD2" w14:textId="77777777" w:rsidR="00313AD4" w:rsidRPr="00463076" w:rsidRDefault="00313AD4">
      <w:pPr>
        <w:widowControl w:val="0"/>
        <w:rPr>
          <w:rFonts w:ascii="Palatino" w:eastAsia="Palatino" w:hAnsi="Palatino" w:cs="Palatino"/>
          <w:sz w:val="24"/>
          <w:szCs w:val="24"/>
        </w:rPr>
      </w:pPr>
    </w:p>
    <w:p w14:paraId="7FF639B3"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The significance of subject-verb concord in vernacular varieties. A paper presented at the Southeastern Conference on Linguistics 50. Memphis, TN. April 1994.</w:t>
      </w:r>
    </w:p>
    <w:p w14:paraId="24107A25" w14:textId="77777777" w:rsidR="00313AD4" w:rsidRPr="00463076" w:rsidRDefault="00313AD4">
      <w:pPr>
        <w:widowControl w:val="0"/>
        <w:ind w:left="1440"/>
        <w:rPr>
          <w:rFonts w:ascii="Palatino" w:eastAsia="Palatino" w:hAnsi="Palatino" w:cs="Palatino"/>
          <w:sz w:val="24"/>
          <w:szCs w:val="24"/>
        </w:rPr>
      </w:pPr>
    </w:p>
    <w:p w14:paraId="272AA97F" w14:textId="3178B5F2" w:rsidR="00313AD4" w:rsidRPr="00463076" w:rsidRDefault="003B1041">
      <w:pPr>
        <w:pStyle w:val="BodyTextIndent2"/>
        <w:keepNext w:val="0"/>
        <w:keepLines w:val="0"/>
        <w:ind w:left="720"/>
      </w:pPr>
      <w:r w:rsidRPr="00463076">
        <w:t>Feminist theory and writing classroom practice. A paper presented at the Feminist Graduate Symposium. The University of North Carolina at Chapel Hill. Chapel Hill, NC. March 1993.</w:t>
      </w:r>
    </w:p>
    <w:p w14:paraId="2AB52EA0" w14:textId="77777777" w:rsidR="00313AD4" w:rsidRPr="00463076" w:rsidRDefault="00313AD4">
      <w:pPr>
        <w:widowControl w:val="0"/>
        <w:ind w:left="1440"/>
        <w:rPr>
          <w:rFonts w:ascii="Palatino" w:eastAsia="Palatino" w:hAnsi="Palatino" w:cs="Palatino"/>
          <w:sz w:val="24"/>
          <w:szCs w:val="24"/>
        </w:rPr>
      </w:pPr>
    </w:p>
    <w:p w14:paraId="03CA8087" w14:textId="77777777" w:rsidR="00313AD4" w:rsidRPr="00463076" w:rsidRDefault="00313AD4">
      <w:pPr>
        <w:widowControl w:val="0"/>
        <w:ind w:left="1440"/>
        <w:rPr>
          <w:rFonts w:ascii="Palatino" w:eastAsia="Palatino" w:hAnsi="Palatino" w:cs="Palatino"/>
          <w:sz w:val="24"/>
          <w:szCs w:val="24"/>
        </w:rPr>
      </w:pPr>
    </w:p>
    <w:p w14:paraId="0AB16AB3" w14:textId="77777777" w:rsidR="00313AD4" w:rsidRPr="00463076" w:rsidRDefault="003B1041">
      <w:pPr>
        <w:keepNext/>
        <w:keepLines/>
        <w:widowControl w:val="0"/>
        <w:rPr>
          <w:rFonts w:ascii="Palatino" w:eastAsia="Palatino" w:hAnsi="Palatino" w:cs="Palatino"/>
          <w:b/>
          <w:bCs/>
          <w:sz w:val="24"/>
          <w:szCs w:val="24"/>
        </w:rPr>
      </w:pPr>
      <w:r w:rsidRPr="00463076">
        <w:rPr>
          <w:rFonts w:ascii="Palatino" w:eastAsia="Palatino" w:hAnsi="Palatino" w:cs="Palatino"/>
          <w:sz w:val="24"/>
          <w:szCs w:val="24"/>
        </w:rPr>
        <w:lastRenderedPageBreak/>
        <w:tab/>
      </w:r>
      <w:r w:rsidRPr="00463076">
        <w:rPr>
          <w:rFonts w:ascii="Palatino"/>
          <w:b/>
          <w:bCs/>
          <w:sz w:val="24"/>
          <w:szCs w:val="24"/>
        </w:rPr>
        <w:t>Co-presented</w:t>
      </w:r>
    </w:p>
    <w:p w14:paraId="53571C95" w14:textId="77777777" w:rsidR="00313AD4" w:rsidRPr="00463076" w:rsidRDefault="00313AD4">
      <w:pPr>
        <w:keepNext/>
        <w:keepLines/>
        <w:widowControl w:val="0"/>
        <w:rPr>
          <w:rFonts w:ascii="Palatino" w:eastAsia="Palatino" w:hAnsi="Palatino" w:cs="Palatino"/>
          <w:b/>
          <w:bCs/>
          <w:sz w:val="24"/>
          <w:szCs w:val="24"/>
        </w:rPr>
      </w:pPr>
    </w:p>
    <w:p w14:paraId="2BC2BE31" w14:textId="75565485" w:rsidR="007D578A" w:rsidRDefault="00A06DD0" w:rsidP="007D578A">
      <w:pPr>
        <w:ind w:left="720"/>
        <w:rPr>
          <w:rFonts w:ascii="Palatino" w:hAnsi="Palatino"/>
          <w:sz w:val="24"/>
          <w:szCs w:val="24"/>
          <w:lang w:val="ja-JP" w:eastAsia="ja-JP"/>
        </w:rPr>
      </w:pPr>
      <w:r w:rsidRPr="00A06DD0">
        <w:rPr>
          <w:rFonts w:ascii="Palatino" w:hAnsi="Palatino"/>
          <w:color w:val="auto"/>
          <w:sz w:val="24"/>
          <w:szCs w:val="24"/>
          <w:bdr w:val="none" w:sz="0" w:space="0" w:color="auto"/>
        </w:rPr>
        <w:t>The</w:t>
      </w:r>
      <w:r w:rsidRPr="000D44A1">
        <w:rPr>
          <w:rFonts w:ascii="Palatino" w:hAnsi="Palatino"/>
          <w:color w:val="auto"/>
          <w:sz w:val="24"/>
          <w:szCs w:val="24"/>
          <w:bdr w:val="none" w:sz="0" w:space="0" w:color="auto"/>
        </w:rPr>
        <w:t xml:space="preserve"> </w:t>
      </w:r>
      <w:r w:rsidR="00A756A2">
        <w:rPr>
          <w:rFonts w:ascii="Palatino" w:hAnsi="Palatino"/>
          <w:color w:val="auto"/>
          <w:sz w:val="24"/>
          <w:szCs w:val="24"/>
          <w:bdr w:val="none" w:sz="0" w:space="0" w:color="auto"/>
        </w:rPr>
        <w:t>s</w:t>
      </w:r>
      <w:r w:rsidRPr="00A06DD0">
        <w:rPr>
          <w:rFonts w:ascii="Palatino" w:hAnsi="Palatino"/>
          <w:color w:val="auto"/>
          <w:sz w:val="24"/>
          <w:szCs w:val="24"/>
          <w:bdr w:val="none" w:sz="0" w:space="0" w:color="auto"/>
        </w:rPr>
        <w:t xml:space="preserve">ociophonetics of Z </w:t>
      </w:r>
      <w:r w:rsidR="00A756A2">
        <w:rPr>
          <w:rFonts w:ascii="Palatino" w:hAnsi="Palatino"/>
          <w:color w:val="auto"/>
          <w:sz w:val="24"/>
          <w:szCs w:val="24"/>
          <w:bdr w:val="none" w:sz="0" w:space="0" w:color="auto"/>
        </w:rPr>
        <w:t>d</w:t>
      </w:r>
      <w:r w:rsidRPr="00A06DD0">
        <w:rPr>
          <w:rFonts w:ascii="Palatino" w:hAnsi="Palatino"/>
          <w:color w:val="auto"/>
          <w:sz w:val="24"/>
          <w:szCs w:val="24"/>
          <w:bdr w:val="none" w:sz="0" w:space="0" w:color="auto"/>
        </w:rPr>
        <w:t>evoicing</w:t>
      </w:r>
      <w:r w:rsidRPr="000D44A1">
        <w:rPr>
          <w:rFonts w:ascii="Palatino" w:hAnsi="Palatino"/>
          <w:color w:val="auto"/>
          <w:sz w:val="24"/>
          <w:szCs w:val="24"/>
          <w:bdr w:val="none" w:sz="0" w:space="0" w:color="auto"/>
        </w:rPr>
        <w:t xml:space="preserve">. A paper presented with </w:t>
      </w:r>
      <w:r w:rsidRPr="00A06DD0">
        <w:rPr>
          <w:rFonts w:ascii="Palatino" w:hAnsi="Palatino"/>
          <w:color w:val="auto"/>
          <w:sz w:val="24"/>
          <w:szCs w:val="24"/>
          <w:bdr w:val="none" w:sz="0" w:space="0" w:color="auto"/>
        </w:rPr>
        <w:t>Jordan Lovejoy, Margery Webb,</w:t>
      </w:r>
      <w:r w:rsidRPr="000D44A1">
        <w:rPr>
          <w:rFonts w:ascii="Palatino" w:hAnsi="Palatino"/>
          <w:color w:val="auto"/>
          <w:sz w:val="24"/>
          <w:szCs w:val="24"/>
          <w:bdr w:val="none" w:sz="0" w:space="0" w:color="auto"/>
        </w:rPr>
        <w:t xml:space="preserve"> </w:t>
      </w:r>
      <w:r w:rsidRPr="00A06DD0">
        <w:rPr>
          <w:rFonts w:ascii="Palatino" w:hAnsi="Palatino"/>
          <w:color w:val="auto"/>
          <w:sz w:val="24"/>
          <w:szCs w:val="24"/>
          <w:bdr w:val="none" w:sz="0" w:space="0" w:color="auto"/>
        </w:rPr>
        <w:t>Emil</w:t>
      </w:r>
      <w:r w:rsidRPr="000D44A1">
        <w:rPr>
          <w:rFonts w:ascii="Palatino" w:hAnsi="Palatino"/>
          <w:color w:val="auto"/>
          <w:sz w:val="24"/>
          <w:szCs w:val="24"/>
          <w:bdr w:val="none" w:sz="0" w:space="0" w:color="auto"/>
        </w:rPr>
        <w:t xml:space="preserve">y Vandevender, </w:t>
      </w:r>
      <w:r w:rsidR="00A756A2">
        <w:rPr>
          <w:rFonts w:ascii="Palatino" w:hAnsi="Palatino"/>
          <w:color w:val="auto"/>
          <w:sz w:val="24"/>
          <w:szCs w:val="24"/>
          <w:bdr w:val="none" w:sz="0" w:space="0" w:color="auto"/>
        </w:rPr>
        <w:t>and</w:t>
      </w:r>
      <w:r w:rsidRPr="000D44A1">
        <w:rPr>
          <w:rFonts w:ascii="Palatino" w:hAnsi="Palatino"/>
          <w:color w:val="auto"/>
          <w:sz w:val="24"/>
          <w:szCs w:val="24"/>
          <w:bdr w:val="none" w:sz="0" w:space="0" w:color="auto"/>
        </w:rPr>
        <w:t xml:space="preserve"> Kiersten Woods</w:t>
      </w:r>
      <w:r w:rsidR="00FD73BA">
        <w:rPr>
          <w:rFonts w:ascii="Palatino" w:hAnsi="Palatino"/>
          <w:color w:val="auto"/>
          <w:sz w:val="24"/>
          <w:szCs w:val="24"/>
          <w:bdr w:val="none" w:sz="0" w:space="0" w:color="auto"/>
        </w:rPr>
        <w:t xml:space="preserve"> at </w:t>
      </w:r>
      <w:r w:rsidR="002B669C" w:rsidRPr="000D44A1">
        <w:rPr>
          <w:rFonts w:ascii="Palatino" w:hAnsi="Palatino"/>
          <w:sz w:val="24"/>
          <w:szCs w:val="24"/>
          <w:lang w:val="ja-JP" w:eastAsia="ja-JP"/>
        </w:rPr>
        <w:t xml:space="preserve">Southeastern Conference on Linguistics 82. Raleigh, NC. April 2015. </w:t>
      </w:r>
    </w:p>
    <w:p w14:paraId="5039F670" w14:textId="77777777" w:rsidR="007D578A" w:rsidRDefault="007D578A" w:rsidP="007D578A">
      <w:pPr>
        <w:ind w:left="720"/>
        <w:rPr>
          <w:rFonts w:ascii="Helvetica" w:hAnsi="Helvetica"/>
          <w:color w:val="auto"/>
          <w:sz w:val="24"/>
          <w:szCs w:val="24"/>
          <w:bdr w:val="none" w:sz="0" w:space="0" w:color="auto"/>
        </w:rPr>
      </w:pPr>
    </w:p>
    <w:p w14:paraId="6069C899" w14:textId="062C9A1C" w:rsidR="007D578A" w:rsidRDefault="007D578A" w:rsidP="007D578A">
      <w:pPr>
        <w:ind w:left="720"/>
        <w:rPr>
          <w:rFonts w:ascii="Palatino" w:hAnsi="Palatino"/>
          <w:sz w:val="24"/>
          <w:szCs w:val="24"/>
          <w:lang w:val="ja-JP" w:eastAsia="ja-JP"/>
        </w:rPr>
      </w:pPr>
      <w:r w:rsidRPr="00D04619">
        <w:rPr>
          <w:rFonts w:ascii="Palatino" w:hAnsi="Palatino"/>
          <w:i/>
          <w:color w:val="auto"/>
          <w:sz w:val="24"/>
          <w:szCs w:val="24"/>
          <w:bdr w:val="none" w:sz="0" w:space="0" w:color="auto"/>
        </w:rPr>
        <w:t>An/A</w:t>
      </w:r>
      <w:r w:rsidRPr="007D578A">
        <w:rPr>
          <w:rFonts w:ascii="Palatino" w:hAnsi="Palatino"/>
          <w:color w:val="auto"/>
          <w:sz w:val="24"/>
          <w:szCs w:val="24"/>
          <w:bdr w:val="none" w:sz="0" w:space="0" w:color="auto"/>
        </w:rPr>
        <w:t xml:space="preserve"> in</w:t>
      </w:r>
      <w:r w:rsidRPr="007D578A">
        <w:rPr>
          <w:rFonts w:ascii="Palatino" w:hAnsi="Palatino"/>
          <w:sz w:val="24"/>
          <w:szCs w:val="24"/>
          <w:lang w:val="ja-JP" w:eastAsia="ja-JP"/>
        </w:rPr>
        <w:t xml:space="preserve"> </w:t>
      </w:r>
      <w:r w:rsidRPr="007D578A">
        <w:rPr>
          <w:rFonts w:ascii="Palatino" w:hAnsi="Palatino"/>
          <w:color w:val="auto"/>
          <w:sz w:val="24"/>
          <w:szCs w:val="24"/>
          <w:bdr w:val="none" w:sz="0" w:space="0" w:color="auto"/>
        </w:rPr>
        <w:t>Appalachia</w:t>
      </w:r>
      <w:r>
        <w:rPr>
          <w:rFonts w:ascii="Palatino" w:hAnsi="Palatino"/>
          <w:color w:val="auto"/>
          <w:sz w:val="24"/>
          <w:szCs w:val="24"/>
          <w:bdr w:val="none" w:sz="0" w:space="0" w:color="auto"/>
        </w:rPr>
        <w:t>. A paper presented with</w:t>
      </w:r>
      <w:r w:rsidRPr="007D578A">
        <w:rPr>
          <w:rFonts w:ascii="Palatino" w:hAnsi="Palatino"/>
          <w:color w:val="auto"/>
          <w:sz w:val="24"/>
          <w:szCs w:val="24"/>
          <w:bdr w:val="none" w:sz="0" w:space="0" w:color="auto"/>
        </w:rPr>
        <w:t xml:space="preserve"> Kiersten Woods, Jordan</w:t>
      </w:r>
      <w:r w:rsidRPr="007D578A">
        <w:rPr>
          <w:rFonts w:ascii="Palatino" w:hAnsi="Palatino"/>
          <w:sz w:val="24"/>
          <w:szCs w:val="24"/>
          <w:lang w:val="ja-JP" w:eastAsia="ja-JP"/>
        </w:rPr>
        <w:t xml:space="preserve"> </w:t>
      </w:r>
      <w:r w:rsidRPr="007D578A">
        <w:rPr>
          <w:rFonts w:ascii="Palatino" w:hAnsi="Palatino"/>
          <w:color w:val="auto"/>
          <w:sz w:val="24"/>
          <w:szCs w:val="24"/>
          <w:bdr w:val="none" w:sz="0" w:space="0" w:color="auto"/>
        </w:rPr>
        <w:t xml:space="preserve">Lovejoy, </w:t>
      </w:r>
      <w:r w:rsidR="00A756A2">
        <w:rPr>
          <w:rFonts w:ascii="Palatino" w:hAnsi="Palatino"/>
          <w:color w:val="auto"/>
          <w:sz w:val="24"/>
          <w:szCs w:val="24"/>
          <w:bdr w:val="none" w:sz="0" w:space="0" w:color="auto"/>
        </w:rPr>
        <w:t>and</w:t>
      </w:r>
      <w:r w:rsidRPr="007D578A">
        <w:rPr>
          <w:rFonts w:ascii="Palatino" w:hAnsi="Palatino"/>
          <w:color w:val="auto"/>
          <w:sz w:val="24"/>
          <w:szCs w:val="24"/>
          <w:bdr w:val="none" w:sz="0" w:space="0" w:color="auto"/>
        </w:rPr>
        <w:t xml:space="preserve"> Emily Vandevender</w:t>
      </w:r>
      <w:r w:rsidR="00FD73BA">
        <w:rPr>
          <w:rFonts w:ascii="Palatino" w:hAnsi="Palatino"/>
          <w:color w:val="auto"/>
          <w:sz w:val="24"/>
          <w:szCs w:val="24"/>
          <w:bdr w:val="none" w:sz="0" w:space="0" w:color="auto"/>
        </w:rPr>
        <w:t xml:space="preserve"> at </w:t>
      </w:r>
      <w:r w:rsidRPr="000D44A1">
        <w:rPr>
          <w:rFonts w:ascii="Palatino" w:hAnsi="Palatino"/>
          <w:sz w:val="24"/>
          <w:szCs w:val="24"/>
          <w:lang w:val="ja-JP" w:eastAsia="ja-JP"/>
        </w:rPr>
        <w:t xml:space="preserve">Southeastern Conference on Linguistics 82. Raleigh, NC. April 2015. </w:t>
      </w:r>
    </w:p>
    <w:p w14:paraId="2A250D04" w14:textId="44F404D2" w:rsidR="007D578A" w:rsidRPr="007D578A" w:rsidRDefault="007D578A" w:rsidP="007D578A">
      <w:pPr>
        <w:ind w:left="720"/>
        <w:rPr>
          <w:rFonts w:ascii="Palatino" w:hAnsi="Palatino"/>
          <w:sz w:val="24"/>
          <w:szCs w:val="24"/>
          <w:lang w:val="ja-JP" w:eastAsia="ja-JP"/>
        </w:rPr>
      </w:pPr>
    </w:p>
    <w:p w14:paraId="1DF5BDE9" w14:textId="0045B728" w:rsidR="001D78D7" w:rsidRPr="00463076" w:rsidRDefault="001D78D7" w:rsidP="001D78D7">
      <w:pPr>
        <w:ind w:left="720"/>
        <w:rPr>
          <w:rFonts w:ascii="Palatino" w:hAnsi="Palatino"/>
          <w:sz w:val="24"/>
          <w:szCs w:val="24"/>
          <w:lang w:val="ja-JP" w:eastAsia="ja-JP"/>
        </w:rPr>
      </w:pPr>
      <w:r w:rsidRPr="00463076">
        <w:rPr>
          <w:rFonts w:ascii="Palatino" w:hAnsi="Palatino"/>
          <w:sz w:val="24"/>
          <w:szCs w:val="24"/>
          <w:lang w:val="ja-JP" w:eastAsia="ja-JP"/>
        </w:rPr>
        <w:t xml:space="preserve">The </w:t>
      </w:r>
      <w:r w:rsidR="00FD73BA">
        <w:rPr>
          <w:rFonts w:ascii="Palatino" w:hAnsi="Palatino"/>
          <w:sz w:val="24"/>
          <w:szCs w:val="24"/>
          <w:lang w:val="ja-JP" w:eastAsia="ja-JP"/>
        </w:rPr>
        <w:t>p</w:t>
      </w:r>
      <w:r w:rsidRPr="00463076">
        <w:rPr>
          <w:rFonts w:ascii="Palatino" w:hAnsi="Palatino"/>
          <w:sz w:val="24"/>
          <w:szCs w:val="24"/>
          <w:lang w:val="ja-JP" w:eastAsia="ja-JP"/>
        </w:rPr>
        <w:t xml:space="preserve">eaks and </w:t>
      </w:r>
      <w:r w:rsidR="00FD73BA">
        <w:rPr>
          <w:rFonts w:ascii="Palatino" w:hAnsi="Palatino"/>
          <w:sz w:val="24"/>
          <w:szCs w:val="24"/>
          <w:lang w:val="ja-JP" w:eastAsia="ja-JP"/>
        </w:rPr>
        <w:t>t</w:t>
      </w:r>
      <w:r w:rsidRPr="00463076">
        <w:rPr>
          <w:rFonts w:ascii="Palatino" w:hAnsi="Palatino"/>
          <w:sz w:val="24"/>
          <w:szCs w:val="24"/>
          <w:lang w:val="ja-JP" w:eastAsia="ja-JP"/>
        </w:rPr>
        <w:t xml:space="preserve">roughs of </w:t>
      </w:r>
      <w:r w:rsidR="00FD73BA">
        <w:rPr>
          <w:rFonts w:ascii="Palatino" w:hAnsi="Palatino"/>
          <w:sz w:val="24"/>
          <w:szCs w:val="24"/>
          <w:lang w:val="ja-JP" w:eastAsia="ja-JP"/>
        </w:rPr>
        <w:t>c</w:t>
      </w:r>
      <w:r w:rsidRPr="00463076">
        <w:rPr>
          <w:rFonts w:ascii="Palatino" w:hAnsi="Palatino"/>
          <w:sz w:val="24"/>
          <w:szCs w:val="24"/>
          <w:lang w:val="ja-JP" w:eastAsia="ja-JP"/>
        </w:rPr>
        <w:t xml:space="preserve">onsonant </w:t>
      </w:r>
      <w:r w:rsidR="00FD73BA">
        <w:rPr>
          <w:rFonts w:ascii="Palatino" w:hAnsi="Palatino"/>
          <w:sz w:val="24"/>
          <w:szCs w:val="24"/>
          <w:lang w:val="ja-JP" w:eastAsia="ja-JP"/>
        </w:rPr>
        <w:t>v</w:t>
      </w:r>
      <w:r w:rsidRPr="00463076">
        <w:rPr>
          <w:rFonts w:ascii="Palatino" w:hAnsi="Palatino"/>
          <w:sz w:val="24"/>
          <w:szCs w:val="24"/>
          <w:lang w:val="ja-JP" w:eastAsia="ja-JP"/>
        </w:rPr>
        <w:t>ariation in Appalachia. A paper presented with Jaclyn Daugherty</w:t>
      </w:r>
      <w:r w:rsidR="00FD73BA">
        <w:rPr>
          <w:rFonts w:ascii="Palatino" w:hAnsi="Palatino"/>
          <w:sz w:val="24"/>
          <w:szCs w:val="24"/>
          <w:lang w:val="ja-JP" w:eastAsia="ja-JP"/>
        </w:rPr>
        <w:t xml:space="preserve"> at </w:t>
      </w:r>
      <w:r w:rsidRPr="00463076">
        <w:rPr>
          <w:rFonts w:ascii="Palatino" w:hAnsi="Palatino"/>
          <w:sz w:val="24"/>
          <w:szCs w:val="24"/>
          <w:lang w:val="ja-JP" w:eastAsia="ja-JP"/>
        </w:rPr>
        <w:t>Southeastern Conference on Linguistics 81. Myrtle Beach, SC. March 2014.</w:t>
      </w:r>
      <w:r w:rsidR="00A06DD0">
        <w:rPr>
          <w:rFonts w:ascii="Palatino" w:hAnsi="Palatino"/>
          <w:sz w:val="24"/>
          <w:szCs w:val="24"/>
          <w:lang w:val="ja-JP" w:eastAsia="ja-JP"/>
        </w:rPr>
        <w:t xml:space="preserve"> </w:t>
      </w:r>
    </w:p>
    <w:p w14:paraId="778354AE" w14:textId="77777777" w:rsidR="001D78D7" w:rsidRPr="00463076" w:rsidRDefault="001D78D7" w:rsidP="001D78D7">
      <w:pPr>
        <w:rPr>
          <w:rFonts w:ascii="Palatino" w:hAnsi="Palatino"/>
          <w:sz w:val="24"/>
          <w:szCs w:val="24"/>
          <w:lang w:val="ja-JP" w:eastAsia="ja-JP"/>
        </w:rPr>
      </w:pPr>
    </w:p>
    <w:p w14:paraId="04548A88" w14:textId="54DB441A" w:rsidR="001D78D7" w:rsidRPr="00463076" w:rsidRDefault="00455AA7" w:rsidP="001D78D7">
      <w:pPr>
        <w:ind w:left="720"/>
        <w:rPr>
          <w:rFonts w:ascii="Palatino" w:hAnsi="Palatino"/>
          <w:sz w:val="24"/>
          <w:szCs w:val="24"/>
          <w:lang w:val="ja-JP" w:eastAsia="ja-JP"/>
        </w:rPr>
      </w:pPr>
      <w:r>
        <w:rPr>
          <w:rFonts w:ascii="Palatino" w:hAnsi="Palatino"/>
          <w:sz w:val="24"/>
          <w:szCs w:val="24"/>
          <w:lang w:val="ja-JP" w:eastAsia="ja-JP"/>
        </w:rPr>
        <w:t>Z in Appalachia: It’s cra[s]y.</w:t>
      </w:r>
      <w:r w:rsidR="001D78D7" w:rsidRPr="00463076">
        <w:rPr>
          <w:rFonts w:ascii="Palatino" w:hAnsi="Palatino"/>
          <w:sz w:val="24"/>
          <w:szCs w:val="24"/>
          <w:lang w:val="ja-JP" w:eastAsia="ja-JP"/>
        </w:rPr>
        <w:t xml:space="preserve"> A paper presented with Jaclyn Daugherty</w:t>
      </w:r>
      <w:r w:rsidR="00FD73BA">
        <w:rPr>
          <w:rFonts w:ascii="Palatino" w:hAnsi="Palatino"/>
          <w:sz w:val="24"/>
          <w:szCs w:val="24"/>
          <w:lang w:val="ja-JP" w:eastAsia="ja-JP"/>
        </w:rPr>
        <w:t xml:space="preserve"> at </w:t>
      </w:r>
      <w:r w:rsidR="001D78D7" w:rsidRPr="00463076">
        <w:rPr>
          <w:rFonts w:ascii="Palatino" w:hAnsi="Palatino"/>
          <w:sz w:val="24"/>
          <w:szCs w:val="24"/>
          <w:lang w:val="ja-JP" w:eastAsia="ja-JP"/>
        </w:rPr>
        <w:t>Southeastern Conference on Linguistics 81. Myrtle Beach, SC. March 2014.</w:t>
      </w:r>
    </w:p>
    <w:p w14:paraId="3A532580" w14:textId="77777777" w:rsidR="001D78D7" w:rsidRPr="00463076" w:rsidRDefault="001D78D7" w:rsidP="001D78D7">
      <w:pPr>
        <w:rPr>
          <w:rFonts w:ascii="Palatino" w:hAnsi="Palatino"/>
          <w:sz w:val="24"/>
          <w:szCs w:val="24"/>
          <w:lang w:val="ja-JP" w:eastAsia="ja-JP"/>
        </w:rPr>
      </w:pPr>
    </w:p>
    <w:p w14:paraId="25A95E36" w14:textId="7AD0793D" w:rsidR="00DB1534" w:rsidRDefault="001D78D7" w:rsidP="00DB1534">
      <w:pPr>
        <w:ind w:left="720"/>
        <w:rPr>
          <w:rFonts w:ascii="Palatino" w:hAnsi="Palatino"/>
          <w:sz w:val="24"/>
          <w:szCs w:val="24"/>
        </w:rPr>
      </w:pPr>
      <w:r w:rsidRPr="00463076">
        <w:rPr>
          <w:rFonts w:ascii="Palatino" w:hAnsi="Palatino"/>
          <w:sz w:val="24"/>
          <w:szCs w:val="24"/>
          <w:lang w:val="ja-JP" w:eastAsia="ja-JP"/>
        </w:rPr>
        <w:t>Continuity and change for English consonants in Appalachia. A paper presented with Jordan Lovejoy, Isabelle Shepherd, Margery Webb, Kiersten Woods, and Emily Vandevender</w:t>
      </w:r>
      <w:r w:rsidR="00FD73BA">
        <w:rPr>
          <w:rFonts w:ascii="Palatino" w:hAnsi="Palatino"/>
          <w:sz w:val="24"/>
          <w:szCs w:val="24"/>
          <w:lang w:val="ja-JP" w:eastAsia="ja-JP"/>
        </w:rPr>
        <w:t xml:space="preserve"> at the </w:t>
      </w:r>
      <w:r w:rsidRPr="00463076">
        <w:rPr>
          <w:rFonts w:ascii="Palatino" w:hAnsi="Palatino"/>
          <w:sz w:val="24"/>
          <w:szCs w:val="24"/>
          <w:lang w:val="ja-JP" w:eastAsia="ja-JP"/>
        </w:rPr>
        <w:t>Ap</w:t>
      </w:r>
      <w:r w:rsidR="00FD73BA">
        <w:rPr>
          <w:rFonts w:ascii="Palatino" w:hAnsi="Palatino"/>
          <w:sz w:val="24"/>
          <w:szCs w:val="24"/>
          <w:lang w:val="ja-JP" w:eastAsia="ja-JP"/>
        </w:rPr>
        <w:t>p</w:t>
      </w:r>
      <w:r w:rsidRPr="00463076">
        <w:rPr>
          <w:rFonts w:ascii="Palatino" w:hAnsi="Palatino"/>
          <w:sz w:val="24"/>
          <w:szCs w:val="24"/>
          <w:lang w:val="ja-JP" w:eastAsia="ja-JP"/>
        </w:rPr>
        <w:t>alachian Studies Conference. Huntington, WV. March 2014.</w:t>
      </w:r>
    </w:p>
    <w:p w14:paraId="46DEAEDB" w14:textId="77777777" w:rsidR="00DB1534" w:rsidRDefault="00DB1534" w:rsidP="00DB1534">
      <w:pPr>
        <w:ind w:left="720"/>
        <w:rPr>
          <w:rFonts w:ascii="Palatino" w:hAnsi="Palatino"/>
          <w:sz w:val="24"/>
          <w:szCs w:val="24"/>
        </w:rPr>
      </w:pPr>
    </w:p>
    <w:p w14:paraId="002FF14E" w14:textId="791DD63B" w:rsidR="00DB1534" w:rsidRDefault="003B1041" w:rsidP="00DB1534">
      <w:pPr>
        <w:ind w:left="720"/>
        <w:rPr>
          <w:rFonts w:ascii="Palatino"/>
          <w:sz w:val="24"/>
          <w:szCs w:val="24"/>
        </w:rPr>
      </w:pPr>
      <w:r w:rsidRPr="00463076">
        <w:rPr>
          <w:rFonts w:ascii="Palatino"/>
          <w:sz w:val="24"/>
          <w:szCs w:val="24"/>
        </w:rPr>
        <w:t xml:space="preserve">Variables in the mist: </w:t>
      </w:r>
      <w:r w:rsidR="00FD73BA">
        <w:rPr>
          <w:rFonts w:ascii="Palatino"/>
          <w:sz w:val="24"/>
          <w:szCs w:val="24"/>
        </w:rPr>
        <w:t>M</w:t>
      </w:r>
      <w:r w:rsidRPr="00463076">
        <w:rPr>
          <w:rFonts w:ascii="Palatino"/>
          <w:sz w:val="24"/>
          <w:szCs w:val="24"/>
        </w:rPr>
        <w:t>ultiple variable analysis for English in Appalachia. A</w:t>
      </w:r>
      <w:r w:rsidR="00FD73BA">
        <w:rPr>
          <w:rFonts w:ascii="Palatino"/>
          <w:sz w:val="24"/>
          <w:szCs w:val="24"/>
        </w:rPr>
        <w:t xml:space="preserve"> </w:t>
      </w:r>
      <w:r w:rsidRPr="00463076">
        <w:rPr>
          <w:rFonts w:ascii="Palatino"/>
          <w:sz w:val="24"/>
          <w:szCs w:val="24"/>
        </w:rPr>
        <w:t>paper</w:t>
      </w:r>
      <w:r w:rsidR="00FD73BA">
        <w:rPr>
          <w:rFonts w:ascii="Palatino"/>
          <w:sz w:val="24"/>
          <w:szCs w:val="24"/>
        </w:rPr>
        <w:t xml:space="preserve"> </w:t>
      </w:r>
      <w:r w:rsidRPr="00463076">
        <w:rPr>
          <w:rFonts w:ascii="Palatino"/>
          <w:sz w:val="24"/>
          <w:szCs w:val="24"/>
        </w:rPr>
        <w:t xml:space="preserve">presented with Madeline Vandevender and Kevin Walden at New Ways of Analyzing Variation 41. Indiana University. Bloomington, </w:t>
      </w:r>
      <w:r w:rsidR="00FD73BA">
        <w:rPr>
          <w:rFonts w:ascii="Palatino"/>
          <w:sz w:val="24"/>
          <w:szCs w:val="24"/>
        </w:rPr>
        <w:t>IN</w:t>
      </w:r>
      <w:r w:rsidRPr="00463076">
        <w:rPr>
          <w:rFonts w:ascii="Palatino"/>
          <w:sz w:val="24"/>
          <w:szCs w:val="24"/>
        </w:rPr>
        <w:t>. October 2012.</w:t>
      </w:r>
    </w:p>
    <w:p w14:paraId="6945C483" w14:textId="77777777" w:rsidR="00DB1534" w:rsidRDefault="00DB1534" w:rsidP="00DB1534">
      <w:pPr>
        <w:ind w:left="720"/>
        <w:rPr>
          <w:rFonts w:ascii="Palatino"/>
          <w:sz w:val="24"/>
          <w:szCs w:val="24"/>
        </w:rPr>
      </w:pPr>
    </w:p>
    <w:p w14:paraId="6377CA94" w14:textId="77777777" w:rsidR="00F20355" w:rsidRPr="00463076" w:rsidRDefault="00F20355" w:rsidP="00F20355">
      <w:pPr>
        <w:ind w:left="720"/>
        <w:rPr>
          <w:rFonts w:ascii="Palatino" w:eastAsia="Palatino" w:hAnsi="Palatino" w:cs="Palatino"/>
          <w:sz w:val="24"/>
          <w:szCs w:val="24"/>
        </w:rPr>
      </w:pPr>
      <w:r w:rsidRPr="00463076">
        <w:rPr>
          <w:rFonts w:ascii="Palatino"/>
          <w:sz w:val="24"/>
          <w:szCs w:val="24"/>
        </w:rPr>
        <w:t xml:space="preserve">Technically infused linguistics: </w:t>
      </w:r>
      <w:r>
        <w:rPr>
          <w:rFonts w:ascii="Palatino"/>
          <w:sz w:val="24"/>
          <w:szCs w:val="24"/>
        </w:rPr>
        <w:t>T</w:t>
      </w:r>
      <w:r w:rsidRPr="00463076">
        <w:rPr>
          <w:rFonts w:ascii="Palatino"/>
          <w:sz w:val="24"/>
          <w:szCs w:val="24"/>
        </w:rPr>
        <w:t xml:space="preserve">echniques for forced alignment and potential results. An invited paper presented with Jacqueline Kinnaman, Jaclyn Daugherty, Kevin Walden, Madeline Vandevender, Lily Holz, and Jessica Jones at the WVU Linguistics Seminar Series. </w:t>
      </w:r>
      <w:r>
        <w:rPr>
          <w:rFonts w:ascii="Palatino"/>
          <w:sz w:val="24"/>
          <w:szCs w:val="24"/>
        </w:rPr>
        <w:t xml:space="preserve">West Virginia University. </w:t>
      </w:r>
      <w:r w:rsidRPr="00463076">
        <w:rPr>
          <w:rFonts w:ascii="Palatino"/>
          <w:sz w:val="24"/>
          <w:szCs w:val="24"/>
        </w:rPr>
        <w:t>Morgantown, WV. March 2012.</w:t>
      </w:r>
    </w:p>
    <w:p w14:paraId="566D4943" w14:textId="77777777" w:rsidR="00F20355" w:rsidRDefault="00F20355" w:rsidP="00D04619">
      <w:pPr>
        <w:rPr>
          <w:rFonts w:ascii="Palatino"/>
          <w:sz w:val="24"/>
          <w:szCs w:val="24"/>
        </w:rPr>
      </w:pPr>
    </w:p>
    <w:p w14:paraId="07CF9DE9" w14:textId="08B07E56" w:rsidR="00313AD4" w:rsidRPr="00463076" w:rsidRDefault="003B1041" w:rsidP="00F20355">
      <w:pPr>
        <w:ind w:left="720"/>
        <w:rPr>
          <w:rFonts w:ascii="Palatino" w:eastAsia="Palatino" w:hAnsi="Palatino" w:cs="Palatino"/>
          <w:sz w:val="24"/>
          <w:szCs w:val="24"/>
        </w:rPr>
      </w:pPr>
      <w:r w:rsidRPr="00463076">
        <w:rPr>
          <w:rFonts w:ascii="Palatino" w:eastAsia="Palatino" w:hAnsi="Palatino" w:cs="Palatino"/>
          <w:sz w:val="24"/>
          <w:szCs w:val="24"/>
        </w:rPr>
        <w:t>Going to L in Appalachia: Language change for L-vocalization in the Mountain State. A paper presented with Robin Dodsworth at the annual meeting of the Linguistic Society of America. Portland, OR. January 2012.</w:t>
      </w:r>
    </w:p>
    <w:p w14:paraId="16FCB61C" w14:textId="77777777" w:rsidR="00313AD4" w:rsidRPr="00463076" w:rsidRDefault="00313AD4">
      <w:pPr>
        <w:ind w:left="720"/>
        <w:rPr>
          <w:rFonts w:ascii="Palatino" w:eastAsia="Palatino" w:hAnsi="Palatino" w:cs="Palatino"/>
          <w:sz w:val="24"/>
          <w:szCs w:val="24"/>
        </w:rPr>
      </w:pPr>
    </w:p>
    <w:p w14:paraId="77E32044" w14:textId="7C6C34A2" w:rsidR="00313AD4" w:rsidRPr="00463076" w:rsidRDefault="003B1041">
      <w:pPr>
        <w:ind w:left="720"/>
        <w:rPr>
          <w:rFonts w:ascii="Palatino" w:eastAsia="Palatino" w:hAnsi="Palatino" w:cs="Palatino"/>
          <w:sz w:val="24"/>
          <w:szCs w:val="24"/>
        </w:rPr>
      </w:pPr>
      <w:r w:rsidRPr="00463076">
        <w:rPr>
          <w:rFonts w:ascii="Palatino"/>
          <w:sz w:val="24"/>
          <w:szCs w:val="24"/>
        </w:rPr>
        <w:t>Following L over hill and dale: Changes in L-vocalization through space, time, and methods. A paper presented with Robin Dodsworth at New Ways of Analyzing Variation 40. Georgetown University. Washington, DC. October 2011.</w:t>
      </w:r>
    </w:p>
    <w:p w14:paraId="5F59D793" w14:textId="77777777" w:rsidR="00313AD4" w:rsidRPr="00463076" w:rsidRDefault="00313AD4">
      <w:pPr>
        <w:ind w:left="720"/>
        <w:rPr>
          <w:rFonts w:ascii="Palatino" w:eastAsia="Palatino" w:hAnsi="Palatino" w:cs="Palatino"/>
          <w:sz w:val="24"/>
          <w:szCs w:val="24"/>
        </w:rPr>
      </w:pPr>
    </w:p>
    <w:p w14:paraId="14AFFA72" w14:textId="77777777" w:rsidR="00313AD4" w:rsidRPr="00463076" w:rsidRDefault="003B1041">
      <w:pPr>
        <w:ind w:left="720"/>
        <w:rPr>
          <w:rFonts w:ascii="Palatino" w:eastAsia="Palatino" w:hAnsi="Palatino" w:cs="Palatino"/>
          <w:sz w:val="24"/>
          <w:szCs w:val="24"/>
        </w:rPr>
      </w:pPr>
      <w:r w:rsidRPr="00463076">
        <w:rPr>
          <w:rFonts w:ascii="Palatino"/>
          <w:sz w:val="24"/>
          <w:szCs w:val="24"/>
        </w:rPr>
        <w:t>Vocalizing L over hill and dale: Transitions of space, time, and methods with L-vocalization. A paper presented with Robin Dodsworth at Methods in Dialectology 14. University of Western Ontario. London, Canada. August 2011.</w:t>
      </w:r>
    </w:p>
    <w:p w14:paraId="3E27AB4D" w14:textId="77777777" w:rsidR="00313AD4" w:rsidRPr="00463076" w:rsidRDefault="00313AD4">
      <w:pPr>
        <w:pStyle w:val="FreeForm"/>
        <w:ind w:left="720"/>
        <w:rPr>
          <w:rFonts w:ascii="Palatino" w:eastAsia="Palatino" w:hAnsi="Palatino" w:cs="Palatino"/>
          <w:sz w:val="24"/>
          <w:szCs w:val="24"/>
        </w:rPr>
      </w:pPr>
    </w:p>
    <w:p w14:paraId="12E3722E" w14:textId="491C6889" w:rsidR="00313AD4" w:rsidRPr="00463076" w:rsidRDefault="003B1041">
      <w:pPr>
        <w:pStyle w:val="FreeForm"/>
        <w:ind w:left="720"/>
        <w:rPr>
          <w:rFonts w:ascii="Palatino" w:eastAsia="Palatino" w:hAnsi="Palatino" w:cs="Palatino"/>
          <w:sz w:val="24"/>
          <w:szCs w:val="24"/>
        </w:rPr>
      </w:pPr>
      <w:r w:rsidRPr="00463076">
        <w:rPr>
          <w:rFonts w:ascii="Palatino"/>
          <w:sz w:val="24"/>
          <w:szCs w:val="24"/>
        </w:rPr>
        <w:t>Goals for the dialect project and your career: Long</w:t>
      </w:r>
      <w:r w:rsidR="00E52CF9">
        <w:rPr>
          <w:rFonts w:ascii="Palatino"/>
          <w:sz w:val="24"/>
          <w:szCs w:val="24"/>
        </w:rPr>
        <w:t>-</w:t>
      </w:r>
      <w:r w:rsidRPr="00463076">
        <w:rPr>
          <w:rFonts w:ascii="Palatino"/>
          <w:sz w:val="24"/>
          <w:szCs w:val="24"/>
        </w:rPr>
        <w:t xml:space="preserve">term success. A panel presentation convened by Lars Hinrichs and Stefan Dollinger, in conjunction with presentations by William Kretzschmar, Walt Wolfram, and Eric Raimy at </w:t>
      </w:r>
      <w:r w:rsidRPr="00463076">
        <w:rPr>
          <w:rFonts w:ascii="Palatino"/>
          <w:sz w:val="24"/>
          <w:szCs w:val="24"/>
        </w:rPr>
        <w:lastRenderedPageBreak/>
        <w:t xml:space="preserve">the International Society of Linguistics of English. Boston University. Boston, MA. </w:t>
      </w:r>
      <w:r w:rsidRPr="00463076">
        <w:rPr>
          <w:rFonts w:ascii="Palatino"/>
          <w:sz w:val="24"/>
          <w:szCs w:val="24"/>
          <w:lang w:val="fr-FR"/>
        </w:rPr>
        <w:t>June 2011.</w:t>
      </w:r>
    </w:p>
    <w:p w14:paraId="3AA013F2" w14:textId="77777777" w:rsidR="00313AD4" w:rsidRPr="00463076" w:rsidRDefault="00313AD4">
      <w:pPr>
        <w:ind w:left="720"/>
        <w:rPr>
          <w:rFonts w:ascii="Palatino" w:eastAsia="Palatino" w:hAnsi="Palatino" w:cs="Palatino"/>
          <w:sz w:val="24"/>
          <w:szCs w:val="24"/>
        </w:rPr>
      </w:pPr>
    </w:p>
    <w:p w14:paraId="2A29FE76" w14:textId="6E577052" w:rsidR="00313AD4" w:rsidRPr="00463076" w:rsidRDefault="003B1041">
      <w:pPr>
        <w:ind w:left="720"/>
        <w:rPr>
          <w:rFonts w:ascii="Palatino" w:eastAsia="Palatino" w:hAnsi="Palatino" w:cs="Palatino"/>
          <w:sz w:val="24"/>
          <w:szCs w:val="24"/>
        </w:rPr>
      </w:pPr>
      <w:r w:rsidRPr="00463076">
        <w:rPr>
          <w:rFonts w:ascii="Palatino"/>
          <w:sz w:val="24"/>
          <w:szCs w:val="24"/>
        </w:rPr>
        <w:t xml:space="preserve">Low-salience variation, frequency, and dialect difference:  Habitual past marking in Newfoundland and West Virginia. A paper </w:t>
      </w:r>
      <w:r w:rsidR="004A06EF">
        <w:rPr>
          <w:rFonts w:ascii="Palatino"/>
          <w:sz w:val="24"/>
          <w:szCs w:val="24"/>
        </w:rPr>
        <w:t xml:space="preserve">written with and </w:t>
      </w:r>
      <w:r w:rsidRPr="00463076">
        <w:rPr>
          <w:rFonts w:ascii="Palatino"/>
          <w:sz w:val="24"/>
          <w:szCs w:val="24"/>
        </w:rPr>
        <w:t>presented by Gerard Van Herk at the Canadian Language Variation and Change Workshop. University of Victoria. Victoria, Canada. May 2011.</w:t>
      </w:r>
    </w:p>
    <w:p w14:paraId="2813BCA6" w14:textId="77777777" w:rsidR="00313AD4" w:rsidRPr="00463076" w:rsidRDefault="00313AD4">
      <w:pPr>
        <w:ind w:left="720"/>
        <w:rPr>
          <w:rFonts w:ascii="Palatino" w:eastAsia="Palatino" w:hAnsi="Palatino" w:cs="Palatino"/>
          <w:sz w:val="24"/>
          <w:szCs w:val="24"/>
        </w:rPr>
      </w:pPr>
    </w:p>
    <w:p w14:paraId="18390699" w14:textId="77777777" w:rsidR="00313AD4" w:rsidRPr="00463076" w:rsidRDefault="003B1041">
      <w:pPr>
        <w:ind w:left="720"/>
        <w:rPr>
          <w:rFonts w:ascii="Palatino" w:eastAsia="Palatino" w:hAnsi="Palatino" w:cs="Palatino"/>
          <w:color w:val="191919"/>
          <w:sz w:val="24"/>
          <w:szCs w:val="24"/>
        </w:rPr>
      </w:pPr>
      <w:r w:rsidRPr="00463076">
        <w:rPr>
          <w:rFonts w:ascii="Palatino"/>
          <w:color w:val="191919"/>
          <w:sz w:val="24"/>
          <w:szCs w:val="24"/>
        </w:rPr>
        <w:t xml:space="preserve">Fading mountain features: Demonstrative them. A paper presented with Sarah Hamilton </w:t>
      </w:r>
      <w:r w:rsidRPr="00463076">
        <w:rPr>
          <w:rFonts w:ascii="Palatino"/>
          <w:sz w:val="24"/>
          <w:szCs w:val="24"/>
        </w:rPr>
        <w:t>at the annual meeting of the American Dialect Society. San Francisco, CA. January 2009.</w:t>
      </w:r>
    </w:p>
    <w:p w14:paraId="5EBECA56" w14:textId="77777777" w:rsidR="00313AD4" w:rsidRPr="00463076" w:rsidRDefault="00313AD4">
      <w:pPr>
        <w:ind w:left="720"/>
        <w:rPr>
          <w:rFonts w:ascii="Palatino" w:eastAsia="Palatino" w:hAnsi="Palatino" w:cs="Palatino"/>
          <w:color w:val="191919"/>
          <w:sz w:val="24"/>
          <w:szCs w:val="24"/>
        </w:rPr>
      </w:pPr>
    </w:p>
    <w:p w14:paraId="58652C44" w14:textId="4327A3C3" w:rsidR="00313AD4" w:rsidRPr="00463076" w:rsidRDefault="003B1041">
      <w:pPr>
        <w:ind w:left="720"/>
        <w:rPr>
          <w:rFonts w:ascii="Palatino" w:eastAsia="Palatino" w:hAnsi="Palatino" w:cs="Palatino"/>
          <w:sz w:val="24"/>
          <w:szCs w:val="24"/>
        </w:rPr>
      </w:pPr>
      <w:r w:rsidRPr="00463076">
        <w:rPr>
          <w:rFonts w:ascii="Palatino"/>
          <w:color w:val="191919"/>
          <w:sz w:val="24"/>
          <w:szCs w:val="24"/>
        </w:rPr>
        <w:t xml:space="preserve">Not just 'one of them things': Demonstrative them in Appalachia. </w:t>
      </w:r>
      <w:r w:rsidRPr="00463076">
        <w:rPr>
          <w:rFonts w:ascii="Palatino"/>
          <w:sz w:val="24"/>
          <w:szCs w:val="24"/>
        </w:rPr>
        <w:t>A paper presented with Sarah Hamilton</w:t>
      </w:r>
      <w:r w:rsidR="00175672">
        <w:rPr>
          <w:rFonts w:ascii="Palatino"/>
          <w:sz w:val="24"/>
          <w:szCs w:val="24"/>
        </w:rPr>
        <w:t xml:space="preserve"> at </w:t>
      </w:r>
      <w:r w:rsidR="00175672" w:rsidRPr="00463076">
        <w:rPr>
          <w:rFonts w:ascii="Palatino"/>
          <w:sz w:val="24"/>
          <w:szCs w:val="24"/>
        </w:rPr>
        <w:t>New Ways of Analyzing Variation</w:t>
      </w:r>
      <w:r w:rsidRPr="00463076">
        <w:rPr>
          <w:rFonts w:ascii="Palatino"/>
          <w:sz w:val="24"/>
          <w:szCs w:val="24"/>
        </w:rPr>
        <w:t xml:space="preserve"> 37. Houston, TX. November 2008.</w:t>
      </w:r>
    </w:p>
    <w:p w14:paraId="3C60238A" w14:textId="77777777" w:rsidR="00313AD4" w:rsidRPr="00463076" w:rsidRDefault="00313AD4">
      <w:pPr>
        <w:ind w:left="720"/>
        <w:rPr>
          <w:rFonts w:ascii="Palatino" w:eastAsia="Palatino" w:hAnsi="Palatino" w:cs="Palatino"/>
          <w:sz w:val="24"/>
          <w:szCs w:val="24"/>
        </w:rPr>
      </w:pPr>
    </w:p>
    <w:p w14:paraId="4F40421E" w14:textId="51103B36" w:rsidR="00313AD4" w:rsidRPr="00463076" w:rsidRDefault="003B1041">
      <w:pPr>
        <w:ind w:left="720"/>
        <w:rPr>
          <w:rFonts w:ascii="Palatino" w:eastAsia="Palatino" w:hAnsi="Palatino" w:cs="Palatino"/>
          <w:sz w:val="24"/>
          <w:szCs w:val="24"/>
        </w:rPr>
      </w:pPr>
      <w:r w:rsidRPr="00463076">
        <w:rPr>
          <w:rFonts w:ascii="Palatino"/>
          <w:sz w:val="24"/>
          <w:szCs w:val="24"/>
        </w:rPr>
        <w:t>An empirical view of varieties of English in Appalachia. A paper presented with Ashley Wise</w:t>
      </w:r>
      <w:r w:rsidR="00175672">
        <w:rPr>
          <w:rFonts w:ascii="Palatino"/>
          <w:sz w:val="24"/>
          <w:szCs w:val="24"/>
        </w:rPr>
        <w:t xml:space="preserve"> at </w:t>
      </w:r>
      <w:r w:rsidR="00175672" w:rsidRPr="00463076">
        <w:rPr>
          <w:rFonts w:ascii="Palatino"/>
          <w:sz w:val="24"/>
          <w:szCs w:val="24"/>
        </w:rPr>
        <w:t>New Ways of Analyzing Variation</w:t>
      </w:r>
      <w:r w:rsidRPr="00463076">
        <w:rPr>
          <w:rFonts w:ascii="Palatino"/>
          <w:sz w:val="24"/>
          <w:szCs w:val="24"/>
        </w:rPr>
        <w:t xml:space="preserve"> 36. Philadelphia, PA. October 2007.</w:t>
      </w:r>
    </w:p>
    <w:p w14:paraId="6F3562B2" w14:textId="77777777" w:rsidR="00313AD4" w:rsidRPr="00463076" w:rsidRDefault="00313AD4">
      <w:pPr>
        <w:ind w:left="720"/>
        <w:rPr>
          <w:rFonts w:ascii="Palatino" w:eastAsia="Palatino" w:hAnsi="Palatino" w:cs="Palatino"/>
          <w:sz w:val="24"/>
          <w:szCs w:val="24"/>
        </w:rPr>
      </w:pPr>
    </w:p>
    <w:p w14:paraId="6E1832C8" w14:textId="77777777" w:rsidR="00313AD4" w:rsidRPr="00463076" w:rsidRDefault="003B1041">
      <w:pPr>
        <w:ind w:left="720"/>
        <w:rPr>
          <w:rFonts w:ascii="Palatino" w:eastAsia="Palatino" w:hAnsi="Palatino" w:cs="Palatino"/>
          <w:sz w:val="24"/>
          <w:szCs w:val="24"/>
        </w:rPr>
      </w:pPr>
      <w:r w:rsidRPr="00463076">
        <w:rPr>
          <w:rFonts w:ascii="Palatino"/>
          <w:sz w:val="24"/>
          <w:szCs w:val="24"/>
        </w:rPr>
        <w:t>Migration and Appalachian families: A view from sociolinguistics. A paper presented with Sarah Hamilton at the U.S. Senator Rush D. Holt History Conference. Morgantown, WV. April 2007.</w:t>
      </w:r>
    </w:p>
    <w:p w14:paraId="3161270E" w14:textId="77777777" w:rsidR="00313AD4" w:rsidRPr="00463076" w:rsidRDefault="00313AD4">
      <w:pPr>
        <w:rPr>
          <w:rFonts w:ascii="Palatino" w:eastAsia="Palatino" w:hAnsi="Palatino" w:cs="Palatino"/>
          <w:sz w:val="24"/>
          <w:szCs w:val="24"/>
        </w:rPr>
      </w:pPr>
    </w:p>
    <w:p w14:paraId="77241C6C" w14:textId="40EF1179" w:rsidR="00313AD4" w:rsidRPr="00463076" w:rsidRDefault="003B1041">
      <w:pPr>
        <w:pStyle w:val="Header"/>
        <w:tabs>
          <w:tab w:val="clear" w:pos="4320"/>
          <w:tab w:val="clear" w:pos="8640"/>
        </w:tabs>
        <w:ind w:left="720"/>
        <w:rPr>
          <w:rFonts w:ascii="Palatino" w:eastAsia="Palatino" w:hAnsi="Palatino" w:cs="Palatino"/>
          <w:sz w:val="24"/>
          <w:szCs w:val="24"/>
        </w:rPr>
      </w:pPr>
      <w:r w:rsidRPr="00463076">
        <w:rPr>
          <w:rFonts w:ascii="Palatino"/>
          <w:sz w:val="24"/>
          <w:szCs w:val="24"/>
        </w:rPr>
        <w:t xml:space="preserve">A nonhomogenous view of West Virginia through the lens of Appalachian English. A paper presented with Ashley Wise, Ross Israel, </w:t>
      </w:r>
      <w:r w:rsidR="00175672">
        <w:rPr>
          <w:rFonts w:ascii="Palatino"/>
          <w:sz w:val="24"/>
          <w:szCs w:val="24"/>
        </w:rPr>
        <w:t>and</w:t>
      </w:r>
      <w:r w:rsidRPr="00463076">
        <w:rPr>
          <w:rFonts w:ascii="Palatino"/>
          <w:sz w:val="24"/>
          <w:szCs w:val="24"/>
        </w:rPr>
        <w:t xml:space="preserve"> Kylie Edmond at the U.S. Senator Rush D. Holt History Conference. Morgantown, WV. April 2007.</w:t>
      </w:r>
    </w:p>
    <w:p w14:paraId="3F63615B" w14:textId="77777777" w:rsidR="00313AD4" w:rsidRPr="00463076" w:rsidRDefault="00313AD4">
      <w:pPr>
        <w:keepNext/>
        <w:keepLines/>
        <w:widowControl w:val="0"/>
        <w:rPr>
          <w:rFonts w:ascii="Palatino" w:eastAsia="Palatino" w:hAnsi="Palatino" w:cs="Palatino"/>
          <w:sz w:val="24"/>
          <w:szCs w:val="24"/>
        </w:rPr>
      </w:pPr>
    </w:p>
    <w:p w14:paraId="629ABF4A" w14:textId="77777777" w:rsidR="00313AD4" w:rsidRPr="00463076" w:rsidRDefault="003B1041">
      <w:pPr>
        <w:pStyle w:val="BodyTextIndent3"/>
        <w:tabs>
          <w:tab w:val="clear" w:pos="360"/>
          <w:tab w:val="clear" w:pos="900"/>
          <w:tab w:val="clear" w:pos="1440"/>
        </w:tabs>
        <w:rPr>
          <w:sz w:val="24"/>
          <w:szCs w:val="24"/>
        </w:rPr>
      </w:pPr>
      <w:r w:rsidRPr="00463076">
        <w:rPr>
          <w:sz w:val="24"/>
          <w:szCs w:val="24"/>
        </w:rPr>
        <w:t>The effects of migration on Appalachian language variation patterns. A paper presented with Sarah Hamilton at the annual meeting of the American Dialect Society. Anaheim, CA. January 2007.</w:t>
      </w:r>
    </w:p>
    <w:p w14:paraId="65A974EA" w14:textId="77777777" w:rsidR="00313AD4" w:rsidRPr="00463076" w:rsidRDefault="00313AD4">
      <w:pPr>
        <w:ind w:left="720"/>
        <w:rPr>
          <w:rFonts w:ascii="Palatino" w:eastAsia="Palatino" w:hAnsi="Palatino" w:cs="Palatino"/>
          <w:sz w:val="24"/>
          <w:szCs w:val="24"/>
        </w:rPr>
      </w:pPr>
    </w:p>
    <w:p w14:paraId="30F71897" w14:textId="4209541E" w:rsidR="00313AD4" w:rsidRPr="00463076" w:rsidRDefault="003B1041">
      <w:pPr>
        <w:ind w:left="720"/>
        <w:rPr>
          <w:rFonts w:ascii="Palatino" w:eastAsia="Palatino" w:hAnsi="Palatino" w:cs="Palatino"/>
          <w:sz w:val="24"/>
          <w:szCs w:val="24"/>
        </w:rPr>
      </w:pPr>
      <w:r w:rsidRPr="00463076">
        <w:rPr>
          <w:rFonts w:ascii="Palatino"/>
          <w:sz w:val="24"/>
          <w:szCs w:val="24"/>
        </w:rPr>
        <w:t>A vernacular baseline for Appalachian English. A paper presented with Ashley Wise, Ross Israel, and Kylie Edmond</w:t>
      </w:r>
      <w:r w:rsidR="00175672">
        <w:rPr>
          <w:rFonts w:ascii="Palatino"/>
          <w:sz w:val="24"/>
          <w:szCs w:val="24"/>
        </w:rPr>
        <w:t xml:space="preserve"> at </w:t>
      </w:r>
      <w:r w:rsidR="00175672" w:rsidRPr="00463076">
        <w:rPr>
          <w:rFonts w:ascii="Palatino"/>
          <w:sz w:val="24"/>
          <w:szCs w:val="24"/>
        </w:rPr>
        <w:t xml:space="preserve">New Ways of Analyzing Variation </w:t>
      </w:r>
      <w:r w:rsidRPr="00463076">
        <w:rPr>
          <w:rFonts w:ascii="Palatino"/>
          <w:sz w:val="24"/>
          <w:szCs w:val="24"/>
        </w:rPr>
        <w:t>35. Columbus, Ohio. November 2006.</w:t>
      </w:r>
    </w:p>
    <w:p w14:paraId="12771BB2" w14:textId="77777777" w:rsidR="00313AD4" w:rsidRPr="00463076" w:rsidRDefault="00313AD4">
      <w:pPr>
        <w:ind w:left="720"/>
        <w:rPr>
          <w:rFonts w:ascii="Palatino" w:eastAsia="Palatino" w:hAnsi="Palatino" w:cs="Palatino"/>
          <w:sz w:val="24"/>
          <w:szCs w:val="24"/>
        </w:rPr>
      </w:pPr>
    </w:p>
    <w:p w14:paraId="7E6E3009" w14:textId="517EB57D" w:rsidR="00313AD4" w:rsidRPr="00463076" w:rsidRDefault="003B1041">
      <w:pPr>
        <w:ind w:left="720"/>
        <w:rPr>
          <w:rFonts w:ascii="Palatino" w:eastAsia="Palatino" w:hAnsi="Palatino" w:cs="Palatino"/>
          <w:sz w:val="24"/>
          <w:szCs w:val="24"/>
        </w:rPr>
      </w:pPr>
      <w:r w:rsidRPr="00463076">
        <w:rPr>
          <w:rFonts w:ascii="Palatino"/>
          <w:sz w:val="24"/>
          <w:szCs w:val="24"/>
        </w:rPr>
        <w:t xml:space="preserve">An Appalachian family split. A paper presented with Sarah Hamilton at </w:t>
      </w:r>
      <w:r w:rsidR="00175672" w:rsidRPr="00463076">
        <w:rPr>
          <w:rFonts w:ascii="Palatino"/>
          <w:sz w:val="24"/>
          <w:szCs w:val="24"/>
        </w:rPr>
        <w:t>New Ways of Analyzing Vari</w:t>
      </w:r>
      <w:r w:rsidR="00175672">
        <w:rPr>
          <w:rFonts w:ascii="Palatino"/>
          <w:sz w:val="24"/>
          <w:szCs w:val="24"/>
        </w:rPr>
        <w:t>ation</w:t>
      </w:r>
      <w:r w:rsidRPr="00463076">
        <w:rPr>
          <w:rFonts w:ascii="Palatino"/>
          <w:sz w:val="24"/>
          <w:szCs w:val="24"/>
        </w:rPr>
        <w:t xml:space="preserve"> 35. Columbus, OH. November 2006.</w:t>
      </w:r>
    </w:p>
    <w:p w14:paraId="6435C832" w14:textId="77777777" w:rsidR="00313AD4" w:rsidRPr="00463076" w:rsidRDefault="00313AD4">
      <w:pPr>
        <w:ind w:left="720"/>
        <w:rPr>
          <w:rFonts w:ascii="Palatino" w:eastAsia="Palatino" w:hAnsi="Palatino" w:cs="Palatino"/>
          <w:sz w:val="24"/>
          <w:szCs w:val="24"/>
        </w:rPr>
      </w:pPr>
    </w:p>
    <w:p w14:paraId="7E4E1AF9" w14:textId="2FBA74EC"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The oldest morphophonological trick in the book. A paper presented with Clare Dannenberg at Southeastern Conference on Linguistics LXX. University of Alabama</w:t>
      </w:r>
      <w:r w:rsidR="00F45350">
        <w:rPr>
          <w:sz w:val="24"/>
          <w:szCs w:val="24"/>
        </w:rPr>
        <w:t>.</w:t>
      </w:r>
      <w:r w:rsidRPr="00463076">
        <w:rPr>
          <w:sz w:val="24"/>
          <w:szCs w:val="24"/>
        </w:rPr>
        <w:t xml:space="preserve"> Tuscaloosa, AL. April 2004.</w:t>
      </w:r>
    </w:p>
    <w:p w14:paraId="156DC97B" w14:textId="77777777" w:rsidR="00313AD4" w:rsidRPr="00463076" w:rsidRDefault="00313AD4">
      <w:pPr>
        <w:ind w:left="720"/>
        <w:rPr>
          <w:rFonts w:ascii="Palatino" w:eastAsia="Palatino" w:hAnsi="Palatino" w:cs="Palatino"/>
          <w:sz w:val="24"/>
          <w:szCs w:val="24"/>
        </w:rPr>
      </w:pPr>
    </w:p>
    <w:p w14:paraId="2FD73373" w14:textId="0D36FF92" w:rsidR="00313AD4" w:rsidRPr="00463076" w:rsidRDefault="003B1041">
      <w:pPr>
        <w:pStyle w:val="BodyTextIndent3"/>
        <w:keepNext w:val="0"/>
        <w:keepLines w:val="0"/>
        <w:widowControl/>
        <w:tabs>
          <w:tab w:val="clear" w:pos="360"/>
          <w:tab w:val="clear" w:pos="900"/>
          <w:tab w:val="clear" w:pos="1440"/>
        </w:tabs>
        <w:rPr>
          <w:sz w:val="24"/>
          <w:szCs w:val="24"/>
        </w:rPr>
      </w:pPr>
      <w:r w:rsidRPr="00463076">
        <w:rPr>
          <w:sz w:val="24"/>
          <w:szCs w:val="24"/>
        </w:rPr>
        <w:t xml:space="preserve">Defining Appalachian English: Bidialectalism and beyond. 2001. A paper presented with Ellen Fluharty at </w:t>
      </w:r>
      <w:r w:rsidR="00175672" w:rsidRPr="00463076">
        <w:rPr>
          <w:sz w:val="24"/>
          <w:szCs w:val="24"/>
        </w:rPr>
        <w:t xml:space="preserve">New Ways of Analyzing Variation </w:t>
      </w:r>
      <w:r w:rsidRPr="00463076">
        <w:rPr>
          <w:sz w:val="24"/>
          <w:szCs w:val="24"/>
        </w:rPr>
        <w:t>30. North Carolina State University. Raleigh, NC. October 2001.</w:t>
      </w:r>
    </w:p>
    <w:p w14:paraId="6DDD8C5B" w14:textId="77777777" w:rsidR="00313AD4" w:rsidRPr="00463076" w:rsidRDefault="00313AD4">
      <w:pPr>
        <w:widowControl w:val="0"/>
        <w:rPr>
          <w:rFonts w:ascii="Palatino" w:eastAsia="Palatino" w:hAnsi="Palatino" w:cs="Palatino"/>
          <w:sz w:val="24"/>
          <w:szCs w:val="24"/>
        </w:rPr>
      </w:pPr>
    </w:p>
    <w:p w14:paraId="675E6722" w14:textId="77777777" w:rsidR="00313AD4" w:rsidRPr="00463076" w:rsidRDefault="003B1041">
      <w:pPr>
        <w:ind w:left="720"/>
        <w:rPr>
          <w:rFonts w:ascii="Palatino" w:eastAsia="Palatino" w:hAnsi="Palatino" w:cs="Palatino"/>
          <w:sz w:val="24"/>
          <w:szCs w:val="24"/>
        </w:rPr>
      </w:pPr>
      <w:r w:rsidRPr="00463076">
        <w:rPr>
          <w:rFonts w:ascii="Palatino"/>
          <w:sz w:val="24"/>
          <w:szCs w:val="24"/>
        </w:rPr>
        <w:lastRenderedPageBreak/>
        <w:t>Bidialectalism in Appalachia. A paper presented with Ellen Fluharty and Emily Manetta at the Appalachian Studies Association Conference. Snowshoe, WV.</w:t>
      </w:r>
      <w:r w:rsidRPr="00463076">
        <w:rPr>
          <w:rFonts w:hAnsi="Palatino"/>
          <w:sz w:val="24"/>
          <w:szCs w:val="24"/>
        </w:rPr>
        <w:t> </w:t>
      </w:r>
      <w:r w:rsidRPr="00463076">
        <w:rPr>
          <w:rFonts w:ascii="Palatino"/>
          <w:sz w:val="24"/>
          <w:szCs w:val="24"/>
        </w:rPr>
        <w:t>March 2001.</w:t>
      </w:r>
    </w:p>
    <w:p w14:paraId="2BA768BB" w14:textId="77777777" w:rsidR="00313AD4" w:rsidRPr="00463076" w:rsidRDefault="00313AD4">
      <w:pPr>
        <w:ind w:left="720" w:hanging="720"/>
        <w:rPr>
          <w:rFonts w:ascii="Palatino" w:eastAsia="Palatino" w:hAnsi="Palatino" w:cs="Palatino"/>
          <w:sz w:val="24"/>
          <w:szCs w:val="24"/>
        </w:rPr>
      </w:pPr>
    </w:p>
    <w:p w14:paraId="50699E8E" w14:textId="77777777" w:rsidR="00313AD4" w:rsidRPr="00463076" w:rsidRDefault="003B1041">
      <w:pPr>
        <w:ind w:left="720"/>
        <w:rPr>
          <w:rFonts w:ascii="Palatino" w:eastAsia="Palatino" w:hAnsi="Palatino" w:cs="Palatino"/>
          <w:sz w:val="24"/>
          <w:szCs w:val="24"/>
        </w:rPr>
      </w:pPr>
      <w:r w:rsidRPr="00463076">
        <w:rPr>
          <w:rFonts w:ascii="Palatino"/>
          <w:sz w:val="24"/>
          <w:szCs w:val="24"/>
        </w:rPr>
        <w:t>Southern West Virginia Appalachian speech. A paper presented with Ellen Fluharty at the Appalachian Studies Association Conference. Snowshoe, WV.</w:t>
      </w:r>
      <w:r w:rsidRPr="00463076">
        <w:rPr>
          <w:rFonts w:hAnsi="Palatino"/>
          <w:sz w:val="24"/>
          <w:szCs w:val="24"/>
        </w:rPr>
        <w:t> </w:t>
      </w:r>
      <w:r w:rsidRPr="00463076">
        <w:rPr>
          <w:rFonts w:ascii="Palatino"/>
          <w:sz w:val="24"/>
          <w:szCs w:val="24"/>
        </w:rPr>
        <w:t>March 2001.</w:t>
      </w:r>
    </w:p>
    <w:p w14:paraId="7EF49881" w14:textId="77777777" w:rsidR="00313AD4" w:rsidRPr="00463076" w:rsidRDefault="00313AD4">
      <w:pPr>
        <w:ind w:left="1440"/>
        <w:rPr>
          <w:rFonts w:ascii="Palatino" w:eastAsia="Palatino" w:hAnsi="Palatino" w:cs="Palatino"/>
          <w:sz w:val="24"/>
          <w:szCs w:val="24"/>
        </w:rPr>
      </w:pPr>
    </w:p>
    <w:p w14:paraId="088B94C9" w14:textId="211DA188" w:rsidR="00313AD4" w:rsidRPr="00463076" w:rsidRDefault="003B1041">
      <w:pPr>
        <w:ind w:left="720"/>
        <w:rPr>
          <w:rFonts w:ascii="Palatino" w:eastAsia="Palatino" w:hAnsi="Palatino" w:cs="Palatino"/>
          <w:sz w:val="24"/>
          <w:szCs w:val="24"/>
        </w:rPr>
      </w:pPr>
      <w:r w:rsidRPr="00463076">
        <w:rPr>
          <w:rFonts w:ascii="Palatino"/>
          <w:sz w:val="24"/>
          <w:szCs w:val="24"/>
        </w:rPr>
        <w:t xml:space="preserve">The outer limits of style shifting: </w:t>
      </w:r>
      <w:r w:rsidR="00175672">
        <w:rPr>
          <w:rFonts w:ascii="Palatino"/>
          <w:sz w:val="24"/>
          <w:szCs w:val="24"/>
        </w:rPr>
        <w:t>B</w:t>
      </w:r>
      <w:r w:rsidRPr="00463076">
        <w:rPr>
          <w:rFonts w:ascii="Palatino"/>
          <w:sz w:val="24"/>
          <w:szCs w:val="24"/>
        </w:rPr>
        <w:t>idialectalism. A paper presented with Ellen Fluharty, Emily Manetta, and Kate Bucko at the annual meeting of the American Dialect Society. Washington, DC. January 2001.</w:t>
      </w:r>
    </w:p>
    <w:p w14:paraId="6DD7A9AD" w14:textId="77777777" w:rsidR="00313AD4" w:rsidRPr="00463076" w:rsidRDefault="00313AD4">
      <w:pPr>
        <w:widowControl w:val="0"/>
        <w:rPr>
          <w:rFonts w:ascii="Palatino" w:eastAsia="Palatino" w:hAnsi="Palatino" w:cs="Palatino"/>
          <w:sz w:val="24"/>
          <w:szCs w:val="24"/>
        </w:rPr>
      </w:pPr>
    </w:p>
    <w:p w14:paraId="059536B4" w14:textId="77777777" w:rsidR="00313AD4" w:rsidRPr="00463076" w:rsidRDefault="003B1041">
      <w:pPr>
        <w:pStyle w:val="BodyTextIndent3"/>
        <w:tabs>
          <w:tab w:val="clear" w:pos="360"/>
          <w:tab w:val="clear" w:pos="900"/>
          <w:tab w:val="clear" w:pos="1440"/>
        </w:tabs>
        <w:rPr>
          <w:sz w:val="24"/>
          <w:szCs w:val="24"/>
        </w:rPr>
      </w:pPr>
      <w:r w:rsidRPr="00463076">
        <w:rPr>
          <w:sz w:val="24"/>
          <w:szCs w:val="24"/>
        </w:rPr>
        <w:t>The speech of African-American Appalachians. A paper presented with Ilana Anderson at Southeastern Conference on Linguistics 62. Oxford, MS. April 2000.</w:t>
      </w:r>
    </w:p>
    <w:p w14:paraId="48605DC0" w14:textId="77777777" w:rsidR="00313AD4" w:rsidRPr="00463076" w:rsidRDefault="00313AD4">
      <w:pPr>
        <w:widowControl w:val="0"/>
        <w:ind w:left="1440"/>
        <w:rPr>
          <w:rFonts w:ascii="Palatino" w:eastAsia="Palatino" w:hAnsi="Palatino" w:cs="Palatino"/>
          <w:sz w:val="24"/>
          <w:szCs w:val="24"/>
        </w:rPr>
      </w:pPr>
    </w:p>
    <w:p w14:paraId="33F957BB"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Dialect shift in West Virginia families. A paper presented with Laine Hall at Southeastern Conference on Linguistics 60. Norfolk, VA. April 1999.</w:t>
      </w:r>
    </w:p>
    <w:p w14:paraId="7FA7779F" w14:textId="77777777" w:rsidR="00313AD4" w:rsidRPr="00463076" w:rsidRDefault="00313AD4">
      <w:pPr>
        <w:widowControl w:val="0"/>
        <w:ind w:left="1440"/>
        <w:rPr>
          <w:rFonts w:ascii="Palatino" w:eastAsia="Palatino" w:hAnsi="Palatino" w:cs="Palatino"/>
          <w:sz w:val="24"/>
          <w:szCs w:val="24"/>
        </w:rPr>
      </w:pPr>
    </w:p>
    <w:p w14:paraId="56A51508" w14:textId="4E2CFBCB"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 xml:space="preserve">Critical </w:t>
      </w:r>
      <w:r w:rsidR="00C66A4C">
        <w:rPr>
          <w:rFonts w:ascii="Palatino"/>
          <w:sz w:val="24"/>
          <w:szCs w:val="24"/>
        </w:rPr>
        <w:t>r</w:t>
      </w:r>
      <w:r w:rsidRPr="00463076">
        <w:rPr>
          <w:rFonts w:ascii="Palatino"/>
          <w:sz w:val="24"/>
          <w:szCs w:val="24"/>
        </w:rPr>
        <w:t xml:space="preserve">espondent for the </w:t>
      </w:r>
      <w:r w:rsidR="00C66A4C">
        <w:rPr>
          <w:rFonts w:ascii="Palatino"/>
          <w:sz w:val="24"/>
          <w:szCs w:val="24"/>
        </w:rPr>
        <w:t>r</w:t>
      </w:r>
      <w:r w:rsidRPr="00463076">
        <w:rPr>
          <w:rFonts w:ascii="Palatino"/>
          <w:sz w:val="24"/>
          <w:szCs w:val="24"/>
        </w:rPr>
        <w:t>esearcher-</w:t>
      </w:r>
      <w:r w:rsidR="00C66A4C">
        <w:rPr>
          <w:rFonts w:ascii="Palatino"/>
          <w:sz w:val="24"/>
          <w:szCs w:val="24"/>
        </w:rPr>
        <w:t>c</w:t>
      </w:r>
      <w:r w:rsidRPr="00463076">
        <w:rPr>
          <w:rFonts w:ascii="Palatino"/>
          <w:sz w:val="24"/>
          <w:szCs w:val="24"/>
        </w:rPr>
        <w:t xml:space="preserve">ommunity </w:t>
      </w:r>
      <w:r w:rsidR="00C66A4C">
        <w:rPr>
          <w:rFonts w:ascii="Palatino"/>
          <w:sz w:val="24"/>
          <w:szCs w:val="24"/>
        </w:rPr>
        <w:t>p</w:t>
      </w:r>
      <w:r w:rsidRPr="00463076">
        <w:rPr>
          <w:rFonts w:ascii="Palatino"/>
          <w:sz w:val="24"/>
          <w:szCs w:val="24"/>
        </w:rPr>
        <w:t xml:space="preserve">artnerships in </w:t>
      </w:r>
      <w:r w:rsidR="00C66A4C">
        <w:rPr>
          <w:rFonts w:ascii="Palatino"/>
          <w:sz w:val="24"/>
          <w:szCs w:val="24"/>
        </w:rPr>
        <w:t>s</w:t>
      </w:r>
      <w:r w:rsidRPr="00463076">
        <w:rPr>
          <w:rFonts w:ascii="Palatino"/>
          <w:sz w:val="24"/>
          <w:szCs w:val="24"/>
        </w:rPr>
        <w:t xml:space="preserve">ociolinguistics: From </w:t>
      </w:r>
      <w:r w:rsidR="00C66A4C">
        <w:rPr>
          <w:rFonts w:ascii="Palatino"/>
          <w:sz w:val="24"/>
          <w:szCs w:val="24"/>
        </w:rPr>
        <w:t>t</w:t>
      </w:r>
      <w:r w:rsidRPr="00463076">
        <w:rPr>
          <w:rFonts w:ascii="Palatino"/>
          <w:sz w:val="24"/>
          <w:szCs w:val="24"/>
        </w:rPr>
        <w:t xml:space="preserve">heory to </w:t>
      </w:r>
      <w:r w:rsidR="00C66A4C">
        <w:rPr>
          <w:rFonts w:ascii="Palatino"/>
          <w:sz w:val="24"/>
          <w:szCs w:val="24"/>
        </w:rPr>
        <w:t>p</w:t>
      </w:r>
      <w:r w:rsidRPr="00463076">
        <w:rPr>
          <w:rFonts w:ascii="Palatino"/>
          <w:sz w:val="24"/>
          <w:szCs w:val="24"/>
        </w:rPr>
        <w:t>ractice</w:t>
      </w:r>
      <w:r w:rsidR="00C66A4C">
        <w:rPr>
          <w:rFonts w:ascii="Palatino"/>
          <w:sz w:val="24"/>
          <w:szCs w:val="24"/>
        </w:rPr>
        <w:t xml:space="preserve">. A </w:t>
      </w:r>
      <w:r w:rsidRPr="00463076">
        <w:rPr>
          <w:rFonts w:ascii="Palatino"/>
          <w:sz w:val="24"/>
          <w:szCs w:val="24"/>
        </w:rPr>
        <w:t>workshop</w:t>
      </w:r>
      <w:r w:rsidR="00C66A4C">
        <w:rPr>
          <w:rFonts w:ascii="Palatino"/>
          <w:sz w:val="24"/>
          <w:szCs w:val="24"/>
        </w:rPr>
        <w:t xml:space="preserve"> presented w</w:t>
      </w:r>
      <w:r w:rsidRPr="00463076">
        <w:rPr>
          <w:rFonts w:ascii="Palatino"/>
          <w:sz w:val="24"/>
          <w:szCs w:val="24"/>
        </w:rPr>
        <w:t>ith Walt Wolfram</w:t>
      </w:r>
      <w:r w:rsidR="00C66A4C">
        <w:rPr>
          <w:rFonts w:ascii="Palatino"/>
          <w:sz w:val="24"/>
          <w:szCs w:val="24"/>
        </w:rPr>
        <w:t xml:space="preserve"> </w:t>
      </w:r>
      <w:r w:rsidRPr="00463076">
        <w:rPr>
          <w:rFonts w:ascii="Palatino"/>
          <w:sz w:val="24"/>
          <w:szCs w:val="24"/>
        </w:rPr>
        <w:t xml:space="preserve">and </w:t>
      </w:r>
      <w:r w:rsidR="00C66A4C">
        <w:rPr>
          <w:rFonts w:ascii="Palatino"/>
          <w:sz w:val="24"/>
          <w:szCs w:val="24"/>
        </w:rPr>
        <w:t xml:space="preserve">co-respondent </w:t>
      </w:r>
      <w:r w:rsidRPr="00463076">
        <w:rPr>
          <w:rFonts w:ascii="Palatino"/>
          <w:sz w:val="24"/>
          <w:szCs w:val="24"/>
        </w:rPr>
        <w:t>Natalie Schilling-Estes</w:t>
      </w:r>
      <w:r w:rsidR="00C66A4C">
        <w:rPr>
          <w:rFonts w:ascii="Palatino"/>
          <w:sz w:val="24"/>
          <w:szCs w:val="24"/>
        </w:rPr>
        <w:t xml:space="preserve"> at</w:t>
      </w:r>
      <w:r w:rsidRPr="00463076">
        <w:rPr>
          <w:rFonts w:ascii="Palatino"/>
          <w:sz w:val="24"/>
          <w:szCs w:val="24"/>
        </w:rPr>
        <w:t xml:space="preserve"> New Ways of Analyzing Variation 27. Athens, GA. October 1998.</w:t>
      </w:r>
    </w:p>
    <w:p w14:paraId="1624C0EE" w14:textId="77777777" w:rsidR="00313AD4" w:rsidRPr="00463076" w:rsidRDefault="00313AD4">
      <w:pPr>
        <w:widowControl w:val="0"/>
        <w:rPr>
          <w:rFonts w:ascii="Palatino" w:eastAsia="Palatino" w:hAnsi="Palatino" w:cs="Palatino"/>
          <w:sz w:val="24"/>
          <w:szCs w:val="24"/>
        </w:rPr>
      </w:pPr>
    </w:p>
    <w:p w14:paraId="1B0A28F4"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The birth of a speech community. A paper presented with Elaine W. Green at the Southeastern Conference on Linguistics 54. Charlotte, NC. April 1997.</w:t>
      </w:r>
    </w:p>
    <w:p w14:paraId="6FD1DED9" w14:textId="77777777" w:rsidR="00313AD4" w:rsidRPr="00463076" w:rsidRDefault="00313AD4">
      <w:pPr>
        <w:widowControl w:val="0"/>
        <w:ind w:left="1440"/>
        <w:rPr>
          <w:rFonts w:ascii="Palatino" w:eastAsia="Palatino" w:hAnsi="Palatino" w:cs="Palatino"/>
          <w:sz w:val="24"/>
          <w:szCs w:val="24"/>
        </w:rPr>
      </w:pPr>
    </w:p>
    <w:p w14:paraId="615F0C3D" w14:textId="77777777" w:rsidR="00313AD4" w:rsidRPr="00463076" w:rsidRDefault="003B1041">
      <w:pPr>
        <w:pStyle w:val="BodyTextIndent3"/>
        <w:keepNext w:val="0"/>
        <w:tabs>
          <w:tab w:val="clear" w:pos="360"/>
          <w:tab w:val="clear" w:pos="900"/>
          <w:tab w:val="clear" w:pos="1440"/>
        </w:tabs>
        <w:rPr>
          <w:sz w:val="24"/>
          <w:szCs w:val="24"/>
        </w:rPr>
      </w:pPr>
      <w:r w:rsidRPr="00463076">
        <w:rPr>
          <w:sz w:val="24"/>
          <w:szCs w:val="24"/>
        </w:rPr>
        <w:t>Dialect accommodation and post-insular ethnolinguistic isolation. A paper presented with Walt Wolfram at the annual meeting of the Linguistic Society of America. Chicago, IL. January 1997.</w:t>
      </w:r>
    </w:p>
    <w:p w14:paraId="16655F19" w14:textId="77777777" w:rsidR="00313AD4" w:rsidRPr="00463076" w:rsidRDefault="00313AD4">
      <w:pPr>
        <w:pStyle w:val="BodyTextIndent2"/>
      </w:pPr>
    </w:p>
    <w:p w14:paraId="49FDFAE1" w14:textId="77777777" w:rsidR="00313AD4" w:rsidRPr="00463076" w:rsidRDefault="003B1041">
      <w:pPr>
        <w:pStyle w:val="BodyTextIndent2"/>
        <w:ind w:left="720"/>
      </w:pPr>
      <w:r w:rsidRPr="00463076">
        <w:t>Isolation within isolation: A solitary century of African-American English in Ocracoke. A paper presented with Walt Wolfram and Jennifer Tamburro at the Triangle Linguistics Club. The University of North Carolina at Chapel Hill. Chapel Hill, NC. November 1996.</w:t>
      </w:r>
    </w:p>
    <w:p w14:paraId="2F8E5771" w14:textId="77777777" w:rsidR="00313AD4" w:rsidRPr="00463076" w:rsidRDefault="00313AD4">
      <w:pPr>
        <w:widowControl w:val="0"/>
        <w:rPr>
          <w:rFonts w:ascii="Palatino" w:eastAsia="Palatino" w:hAnsi="Palatino" w:cs="Palatino"/>
          <w:sz w:val="24"/>
          <w:szCs w:val="24"/>
        </w:rPr>
      </w:pPr>
    </w:p>
    <w:p w14:paraId="02BD4B64"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African-American English in isolation: The Ocracoke story. A paper presented with Jennifer Tamburro at Cultural Cartographies II. North Carolina State University. Raleigh, NC. March 1996.</w:t>
      </w:r>
    </w:p>
    <w:p w14:paraId="3301FDCA" w14:textId="77777777" w:rsidR="00313AD4" w:rsidRPr="00463076" w:rsidRDefault="00313AD4">
      <w:pPr>
        <w:keepLines/>
        <w:widowControl w:val="0"/>
        <w:rPr>
          <w:rFonts w:ascii="Palatino" w:eastAsia="Palatino" w:hAnsi="Palatino" w:cs="Palatino"/>
          <w:sz w:val="24"/>
          <w:szCs w:val="24"/>
        </w:rPr>
      </w:pPr>
    </w:p>
    <w:p w14:paraId="6E720CA4" w14:textId="77777777" w:rsidR="00313AD4" w:rsidRPr="00463076" w:rsidRDefault="003B1041">
      <w:pPr>
        <w:keepLines/>
        <w:widowControl w:val="0"/>
        <w:suppressAutoHyphens/>
        <w:ind w:left="720"/>
        <w:rPr>
          <w:rFonts w:ascii="Palatino" w:eastAsia="Palatino" w:hAnsi="Palatino" w:cs="Palatino"/>
          <w:sz w:val="24"/>
          <w:szCs w:val="24"/>
        </w:rPr>
      </w:pPr>
      <w:r w:rsidRPr="00463076">
        <w:rPr>
          <w:rFonts w:ascii="Palatino"/>
          <w:sz w:val="24"/>
          <w:szCs w:val="24"/>
        </w:rPr>
        <w:t>Maintaining ethnic diversity under adverse circumstances: A century of African-American English on the Outer Banks. A paper presented with Walt Wolfram and Jennifer Tamburro at the Southeastern Conference on Linguistics 52. Texas A&amp;M University. College Station, TX. March 1996.</w:t>
      </w:r>
    </w:p>
    <w:p w14:paraId="285BF3C1" w14:textId="77777777" w:rsidR="00313AD4" w:rsidRPr="00463076" w:rsidRDefault="003B1041">
      <w:pPr>
        <w:keepLines/>
        <w:widowControl w:val="0"/>
        <w:suppressAutoHyphens/>
        <w:ind w:left="720"/>
        <w:rPr>
          <w:rFonts w:ascii="Palatino" w:eastAsia="Palatino" w:hAnsi="Palatino" w:cs="Palatino"/>
          <w:sz w:val="24"/>
          <w:szCs w:val="24"/>
        </w:rPr>
      </w:pPr>
      <w:r w:rsidRPr="00463076">
        <w:rPr>
          <w:rFonts w:ascii="Palatino" w:eastAsia="Palatino" w:hAnsi="Palatino" w:cs="Palatino"/>
          <w:sz w:val="24"/>
          <w:szCs w:val="24"/>
        </w:rPr>
        <w:tab/>
      </w:r>
      <w:r w:rsidRPr="00463076">
        <w:rPr>
          <w:rFonts w:ascii="Palatino" w:eastAsia="Palatino" w:hAnsi="Palatino" w:cs="Palatino"/>
          <w:sz w:val="24"/>
          <w:szCs w:val="24"/>
        </w:rPr>
        <w:tab/>
      </w:r>
      <w:r w:rsidRPr="00463076">
        <w:rPr>
          <w:rFonts w:ascii="Palatino" w:eastAsia="Palatino" w:hAnsi="Palatino" w:cs="Palatino"/>
          <w:sz w:val="24"/>
          <w:szCs w:val="24"/>
        </w:rPr>
        <w:tab/>
      </w:r>
    </w:p>
    <w:p w14:paraId="6AA2F679"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African-American English in Ocracoke: A hundred years of solitude. A paper presented with Walt Wolfram at the University of Pennsylvania Linguistics Colloquium. University of Pennsylvania. Philadelphia, PA. February 1996.</w:t>
      </w:r>
    </w:p>
    <w:p w14:paraId="08D6651D" w14:textId="77777777" w:rsidR="00313AD4" w:rsidRPr="00463076" w:rsidRDefault="00313AD4">
      <w:pPr>
        <w:keepLines/>
        <w:widowControl w:val="0"/>
        <w:rPr>
          <w:rFonts w:ascii="Palatino" w:eastAsia="Palatino" w:hAnsi="Palatino" w:cs="Palatino"/>
          <w:sz w:val="24"/>
          <w:szCs w:val="24"/>
        </w:rPr>
      </w:pPr>
    </w:p>
    <w:p w14:paraId="23F1C541"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lastRenderedPageBreak/>
        <w:t>Isolation within isolation: The invisible Outer Banks dialect. A paper presented with Walt Wolfram at New Ways of Analyzing Variation 24. University of Pennsylvania. Philadelphia, PA. October 1995.</w:t>
      </w:r>
    </w:p>
    <w:p w14:paraId="0D291F8A" w14:textId="77777777" w:rsidR="00313AD4" w:rsidRPr="00463076" w:rsidRDefault="00313AD4">
      <w:pPr>
        <w:widowControl w:val="0"/>
        <w:rPr>
          <w:rFonts w:ascii="Palatino" w:eastAsia="Palatino" w:hAnsi="Palatino" w:cs="Palatino"/>
          <w:sz w:val="24"/>
          <w:szCs w:val="24"/>
        </w:rPr>
      </w:pPr>
    </w:p>
    <w:p w14:paraId="7DABAB33"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Endangered dialects: Opportunity and obligation. An invited lecture with Walt Wolfram and Natalie Schilling-Estes. Swarthmore College. Swarthmore, PA. October 1995.</w:t>
      </w:r>
    </w:p>
    <w:p w14:paraId="3DD3BAF7" w14:textId="77777777" w:rsidR="00313AD4" w:rsidRPr="00463076" w:rsidRDefault="00313AD4">
      <w:pPr>
        <w:widowControl w:val="0"/>
        <w:rPr>
          <w:rFonts w:ascii="Palatino" w:eastAsia="Palatino" w:hAnsi="Palatino" w:cs="Palatino"/>
          <w:sz w:val="24"/>
          <w:szCs w:val="24"/>
        </w:rPr>
      </w:pPr>
    </w:p>
    <w:p w14:paraId="7EB85DE2"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 xml:space="preserve">Moribund dialects and the language endangerment canon. A paper presented with Walt Wolfram and Natalie Schilling-Estes for the Triangle Linguistics Club. National Humanities Center. Durham, NC. April 1995. </w:t>
      </w:r>
    </w:p>
    <w:p w14:paraId="01F6A43C" w14:textId="77777777" w:rsidR="00313AD4" w:rsidRPr="00463076" w:rsidRDefault="00313AD4">
      <w:pPr>
        <w:widowControl w:val="0"/>
        <w:rPr>
          <w:rFonts w:ascii="Palatino" w:eastAsia="Palatino" w:hAnsi="Palatino" w:cs="Palatino"/>
          <w:sz w:val="24"/>
          <w:szCs w:val="24"/>
        </w:rPr>
      </w:pPr>
    </w:p>
    <w:p w14:paraId="6E075275" w14:textId="77777777" w:rsidR="00313AD4" w:rsidRPr="00463076" w:rsidRDefault="003B1041">
      <w:pPr>
        <w:pStyle w:val="BodyTextIndent2"/>
        <w:keepNext w:val="0"/>
        <w:keepLines w:val="0"/>
        <w:ind w:left="720"/>
      </w:pPr>
      <w:r w:rsidRPr="00463076">
        <w:t>Social acceptance and dialect convergence: Every child has a birfday in the country. A paper presented with James Peterson at the Southeastern Conference on Linguistics 51. University of Georgia. Athens, GA. April 1995.</w:t>
      </w:r>
    </w:p>
    <w:p w14:paraId="29F34958" w14:textId="77777777" w:rsidR="00313AD4" w:rsidRPr="00463076" w:rsidRDefault="00313AD4">
      <w:pPr>
        <w:widowControl w:val="0"/>
        <w:rPr>
          <w:rFonts w:ascii="Palatino" w:eastAsia="Palatino" w:hAnsi="Palatino" w:cs="Palatino"/>
          <w:sz w:val="24"/>
          <w:szCs w:val="24"/>
        </w:rPr>
      </w:pPr>
    </w:p>
    <w:p w14:paraId="755182AB"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The divergence hypothesis in the rural South. A paper presented with James Peterson at the University of North Carolina at Chapel Hill Linguistics Colloquium. The University of North Carolina at Chapel Hill. Chapel Hill, NC. April 1995.</w:t>
      </w:r>
    </w:p>
    <w:p w14:paraId="530EC1D2" w14:textId="77777777" w:rsidR="00313AD4" w:rsidRPr="00463076" w:rsidRDefault="00313AD4">
      <w:pPr>
        <w:widowControl w:val="0"/>
        <w:rPr>
          <w:rFonts w:ascii="Palatino" w:eastAsia="Palatino" w:hAnsi="Palatino" w:cs="Palatino"/>
          <w:sz w:val="24"/>
          <w:szCs w:val="24"/>
        </w:rPr>
      </w:pPr>
    </w:p>
    <w:p w14:paraId="782E7E1C" w14:textId="77777777"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Geographic and social breakup in black and white. A paper presented with James Peterson at Cultural Cartographies I. North Carolina State University. Raleigh, NC. March 1995.</w:t>
      </w:r>
    </w:p>
    <w:p w14:paraId="2AA8FCCC" w14:textId="77777777" w:rsidR="00313AD4" w:rsidRPr="00463076" w:rsidRDefault="00313AD4">
      <w:pPr>
        <w:widowControl w:val="0"/>
        <w:rPr>
          <w:rFonts w:ascii="Palatino" w:eastAsia="Palatino" w:hAnsi="Palatino" w:cs="Palatino"/>
          <w:sz w:val="24"/>
          <w:szCs w:val="24"/>
        </w:rPr>
      </w:pPr>
    </w:p>
    <w:p w14:paraId="2FF6E511"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Sociolinguistic study and community involvement: A proactive program. A paper presented with Natalie Schilling-Estes for the Washington Linguistics Society. Georgetown University. Washington, DC. February 1995.</w:t>
      </w:r>
    </w:p>
    <w:p w14:paraId="2DBE978A" w14:textId="77777777" w:rsidR="00313AD4" w:rsidRPr="00463076" w:rsidRDefault="00313AD4">
      <w:pPr>
        <w:widowControl w:val="0"/>
        <w:ind w:left="720"/>
        <w:rPr>
          <w:rFonts w:ascii="Palatino" w:eastAsia="Palatino" w:hAnsi="Palatino" w:cs="Palatino"/>
          <w:sz w:val="24"/>
          <w:szCs w:val="24"/>
        </w:rPr>
      </w:pPr>
    </w:p>
    <w:p w14:paraId="03C86539" w14:textId="77777777" w:rsidR="00313AD4" w:rsidRPr="00463076" w:rsidRDefault="003B1041">
      <w:pPr>
        <w:keepLines/>
        <w:widowControl w:val="0"/>
        <w:ind w:left="720"/>
        <w:rPr>
          <w:rFonts w:ascii="Palatino" w:eastAsia="Palatino" w:hAnsi="Palatino" w:cs="Palatino"/>
          <w:sz w:val="24"/>
          <w:szCs w:val="24"/>
        </w:rPr>
      </w:pPr>
      <w:r w:rsidRPr="00463076">
        <w:rPr>
          <w:rFonts w:ascii="Palatino"/>
          <w:sz w:val="24"/>
          <w:szCs w:val="24"/>
        </w:rPr>
        <w:t>The sociolinguistic vacation: Language change and variation in a post-insular community. A paper presented with Walt Wolfram, Natalie Schilling-Estes, and Chris Craig at New Ways of Analyzing Variation 22. Ottawa, Canada. October 1993.</w:t>
      </w:r>
    </w:p>
    <w:p w14:paraId="39DFF840" w14:textId="77777777" w:rsidR="00313AD4" w:rsidRPr="00463076" w:rsidRDefault="00313AD4">
      <w:pPr>
        <w:widowControl w:val="0"/>
        <w:rPr>
          <w:rFonts w:ascii="Palatino" w:eastAsia="Palatino" w:hAnsi="Palatino" w:cs="Palatino"/>
          <w:sz w:val="24"/>
          <w:szCs w:val="24"/>
        </w:rPr>
      </w:pPr>
    </w:p>
    <w:p w14:paraId="60438019" w14:textId="77777777" w:rsidR="00313AD4" w:rsidRPr="00463076" w:rsidRDefault="003B1041">
      <w:pPr>
        <w:pStyle w:val="BodyTextIndent2"/>
        <w:keepNext w:val="0"/>
        <w:keepLines w:val="0"/>
        <w:ind w:left="720"/>
      </w:pPr>
      <w:r w:rsidRPr="00463076">
        <w:t>Dialect variation in post-insular island communities. A paper presented with Walt Wolfram, Natalie Schilling-Estes, and Chris Craig for the Triangle Linguistics Club. National Humanities Center. Durham, NC. September 1993.</w:t>
      </w:r>
    </w:p>
    <w:p w14:paraId="1896188D" w14:textId="77777777" w:rsidR="00313AD4" w:rsidRPr="00463076" w:rsidRDefault="00313AD4">
      <w:pPr>
        <w:widowControl w:val="0"/>
        <w:rPr>
          <w:rFonts w:ascii="Palatino" w:eastAsia="Palatino" w:hAnsi="Palatino" w:cs="Palatino"/>
          <w:sz w:val="24"/>
          <w:szCs w:val="24"/>
        </w:rPr>
      </w:pPr>
    </w:p>
    <w:p w14:paraId="5138880D" w14:textId="77777777"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On the sociolinguistic significance of quasi-isolated coastal communities. A paper presented with Walt Wolfram, Natalie Schilling-Estes, and Chris Craig for the Washington Linguistics Society. Georgetown University. Washington, DC. September 1993.</w:t>
      </w:r>
    </w:p>
    <w:p w14:paraId="00C848B9" w14:textId="77777777" w:rsidR="00313AD4" w:rsidRPr="00463076" w:rsidRDefault="00313AD4">
      <w:pPr>
        <w:keepNext/>
        <w:keepLines/>
        <w:widowControl w:val="0"/>
        <w:ind w:left="1440"/>
        <w:rPr>
          <w:rFonts w:ascii="Palatino" w:eastAsia="Palatino" w:hAnsi="Palatino" w:cs="Palatino"/>
          <w:sz w:val="24"/>
          <w:szCs w:val="24"/>
        </w:rPr>
      </w:pPr>
    </w:p>
    <w:p w14:paraId="1E9A8733"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The sociolinguistic complexity of quasi-isolated Southern coastal communities. A paper presented with Walt Wolfram, Natalie Schilling-Estes, and Chris Craig at Language Variety In the South II. Auburn University. Auburn, AL. April 1993.</w:t>
      </w:r>
    </w:p>
    <w:p w14:paraId="29416687" w14:textId="77777777" w:rsidR="00313AD4" w:rsidRPr="00463076" w:rsidRDefault="00313AD4">
      <w:pPr>
        <w:widowControl w:val="0"/>
        <w:rPr>
          <w:rFonts w:ascii="Palatino" w:eastAsia="Palatino" w:hAnsi="Palatino" w:cs="Palatino"/>
          <w:sz w:val="24"/>
          <w:szCs w:val="24"/>
        </w:rPr>
      </w:pPr>
    </w:p>
    <w:p w14:paraId="4D071475" w14:textId="77777777" w:rsidR="00313AD4" w:rsidRPr="00463076" w:rsidRDefault="00313AD4">
      <w:pPr>
        <w:widowControl w:val="0"/>
        <w:rPr>
          <w:rFonts w:ascii="Palatino" w:eastAsia="Palatino" w:hAnsi="Palatino" w:cs="Palatino"/>
          <w:sz w:val="24"/>
          <w:szCs w:val="24"/>
        </w:rPr>
      </w:pPr>
    </w:p>
    <w:p w14:paraId="23A8B2AC" w14:textId="77777777" w:rsidR="00313AD4" w:rsidRPr="00463076" w:rsidRDefault="003B1041">
      <w:pPr>
        <w:keepNext/>
        <w:keepLines/>
        <w:widowControl w:val="0"/>
        <w:tabs>
          <w:tab w:val="left" w:pos="360"/>
          <w:tab w:val="left" w:pos="900"/>
          <w:tab w:val="left" w:pos="1440"/>
        </w:tabs>
        <w:rPr>
          <w:rFonts w:ascii="Palatino" w:eastAsia="Palatino" w:hAnsi="Palatino" w:cs="Palatino"/>
          <w:sz w:val="24"/>
          <w:szCs w:val="24"/>
        </w:rPr>
      </w:pPr>
      <w:r w:rsidRPr="00463076">
        <w:rPr>
          <w:rFonts w:ascii="Palatino"/>
          <w:b/>
          <w:bCs/>
          <w:smallCaps/>
          <w:sz w:val="24"/>
          <w:szCs w:val="24"/>
        </w:rPr>
        <w:lastRenderedPageBreak/>
        <w:t>Teaching Presentations</w:t>
      </w:r>
      <w:r w:rsidRPr="00463076">
        <w:rPr>
          <w:rFonts w:ascii="Palatino"/>
          <w:b/>
          <w:bCs/>
          <w:smallCaps/>
          <w:sz w:val="24"/>
          <w:szCs w:val="24"/>
        </w:rPr>
        <w:tab/>
      </w:r>
    </w:p>
    <w:p w14:paraId="19DB2A55" w14:textId="77777777" w:rsidR="00313AD4" w:rsidRPr="00463076" w:rsidRDefault="00313AD4">
      <w:pPr>
        <w:keepNext/>
        <w:keepLines/>
        <w:widowControl w:val="0"/>
        <w:rPr>
          <w:rFonts w:ascii="Palatino" w:eastAsia="Palatino" w:hAnsi="Palatino" w:cs="Palatino"/>
          <w:sz w:val="24"/>
          <w:szCs w:val="24"/>
        </w:rPr>
      </w:pPr>
    </w:p>
    <w:p w14:paraId="07F3BB0D" w14:textId="3E8AB9DB" w:rsidR="00313AD4" w:rsidRPr="00463076" w:rsidRDefault="003B1041" w:rsidP="00DB1534">
      <w:pPr>
        <w:pStyle w:val="FreeForm"/>
        <w:ind w:left="720"/>
        <w:rPr>
          <w:rFonts w:ascii="Palatino" w:eastAsia="Palatino" w:hAnsi="Palatino" w:cs="Palatino"/>
          <w:sz w:val="24"/>
          <w:szCs w:val="24"/>
        </w:rPr>
      </w:pPr>
      <w:r w:rsidRPr="00463076">
        <w:rPr>
          <w:rFonts w:ascii="Palatino" w:eastAsia="Palatino" w:hAnsi="Palatino" w:cs="Palatino"/>
          <w:sz w:val="24"/>
          <w:szCs w:val="24"/>
        </w:rPr>
        <w:t xml:space="preserve">Coaches coach: Players </w:t>
      </w:r>
      <w:r w:rsidR="005073FF">
        <w:rPr>
          <w:rFonts w:ascii="Palatino" w:eastAsia="Palatino" w:hAnsi="Palatino" w:cs="Palatino"/>
          <w:sz w:val="24"/>
          <w:szCs w:val="24"/>
        </w:rPr>
        <w:t>p</w:t>
      </w:r>
      <w:r w:rsidRPr="00463076">
        <w:rPr>
          <w:rFonts w:ascii="Palatino" w:eastAsia="Palatino" w:hAnsi="Palatino" w:cs="Palatino"/>
          <w:sz w:val="24"/>
          <w:szCs w:val="24"/>
        </w:rPr>
        <w:t xml:space="preserve">lay. An </w:t>
      </w:r>
      <w:r w:rsidR="005073FF">
        <w:rPr>
          <w:rFonts w:ascii="Palatino" w:eastAsia="Palatino" w:hAnsi="Palatino" w:cs="Palatino"/>
          <w:sz w:val="24"/>
          <w:szCs w:val="24"/>
        </w:rPr>
        <w:t>invited presentation for the Strategies for the Classroom Activit</w:t>
      </w:r>
      <w:r w:rsidR="006E2CC6">
        <w:rPr>
          <w:rFonts w:ascii="Palatino" w:eastAsia="Palatino" w:hAnsi="Palatino" w:cs="Palatino"/>
          <w:sz w:val="24"/>
          <w:szCs w:val="24"/>
        </w:rPr>
        <w:t>i</w:t>
      </w:r>
      <w:r w:rsidR="005073FF">
        <w:rPr>
          <w:rFonts w:ascii="Palatino" w:eastAsia="Palatino" w:hAnsi="Palatino" w:cs="Palatino"/>
          <w:sz w:val="24"/>
          <w:szCs w:val="24"/>
        </w:rPr>
        <w:t xml:space="preserve">es Panel: The Flipped Classroom. </w:t>
      </w:r>
      <w:r w:rsidRPr="00463076">
        <w:rPr>
          <w:rFonts w:ascii="Palatino" w:eastAsia="Palatino" w:hAnsi="Palatino" w:cs="Palatino"/>
          <w:sz w:val="24"/>
          <w:szCs w:val="24"/>
        </w:rPr>
        <w:t>Teach</w:t>
      </w:r>
      <w:r w:rsidR="00DB1534">
        <w:rPr>
          <w:rFonts w:ascii="Palatino" w:eastAsia="Palatino" w:hAnsi="Palatino" w:cs="Palatino"/>
          <w:sz w:val="24"/>
          <w:szCs w:val="24"/>
        </w:rPr>
        <w:t xml:space="preserve">ing and Learning Commons. West </w:t>
      </w:r>
      <w:r w:rsidRPr="00463076">
        <w:rPr>
          <w:rFonts w:ascii="Palatino" w:eastAsia="Palatino" w:hAnsi="Palatino" w:cs="Palatino"/>
          <w:sz w:val="24"/>
          <w:szCs w:val="24"/>
        </w:rPr>
        <w:t>Virginia University. December 2013.</w:t>
      </w:r>
    </w:p>
    <w:p w14:paraId="4809DAEC" w14:textId="77777777" w:rsidR="005073FF" w:rsidRPr="00463076" w:rsidRDefault="005073FF" w:rsidP="00266292">
      <w:pPr>
        <w:keepNext/>
        <w:keepLines/>
        <w:widowControl w:val="0"/>
        <w:rPr>
          <w:rFonts w:ascii="Palatino" w:eastAsia="Palatino" w:hAnsi="Palatino" w:cs="Palatino"/>
          <w:sz w:val="24"/>
          <w:szCs w:val="24"/>
        </w:rPr>
      </w:pPr>
    </w:p>
    <w:p w14:paraId="4FA5C0A4" w14:textId="6FE4064E"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Teaching to the choir and beyond: Being overt with the foundations of science, linguistics, and 2</w:t>
      </w:r>
      <w:r w:rsidR="005073FF">
        <w:rPr>
          <w:rFonts w:ascii="Palatino"/>
          <w:sz w:val="24"/>
          <w:szCs w:val="24"/>
        </w:rPr>
        <w:t>1st</w:t>
      </w:r>
      <w:r w:rsidRPr="00463076">
        <w:rPr>
          <w:rFonts w:ascii="Palatino"/>
          <w:sz w:val="24"/>
          <w:szCs w:val="24"/>
        </w:rPr>
        <w:t xml:space="preserve"> century America. An invited keynote address for the Seventh Annual Martin Luther King Day Linguistics Symposium at the OSU Conference on Linguistic Pedagogy. The Ohio State University. Columbus, OH.  January 2010.</w:t>
      </w:r>
    </w:p>
    <w:p w14:paraId="24DC26E6" w14:textId="77777777" w:rsidR="00313AD4" w:rsidRPr="00463076" w:rsidRDefault="00313AD4">
      <w:pPr>
        <w:widowControl w:val="0"/>
        <w:ind w:left="720"/>
        <w:rPr>
          <w:rFonts w:ascii="Palatino" w:eastAsia="Palatino" w:hAnsi="Palatino" w:cs="Palatino"/>
          <w:sz w:val="24"/>
          <w:szCs w:val="24"/>
        </w:rPr>
      </w:pPr>
    </w:p>
    <w:p w14:paraId="2CCD1ECC" w14:textId="5E234B91"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Writing language. A presentation for Approaches to Teaching Writing.</w:t>
      </w:r>
      <w:r w:rsidR="00FE7AE4">
        <w:rPr>
          <w:rFonts w:ascii="Palatino"/>
          <w:sz w:val="24"/>
          <w:szCs w:val="24"/>
        </w:rPr>
        <w:t xml:space="preserve"> </w:t>
      </w:r>
      <w:r w:rsidRPr="00463076">
        <w:rPr>
          <w:rFonts w:ascii="Palatino"/>
          <w:sz w:val="24"/>
          <w:szCs w:val="24"/>
        </w:rPr>
        <w:t>Morgantown, WV. February 2008.</w:t>
      </w:r>
    </w:p>
    <w:p w14:paraId="54233866" w14:textId="77777777" w:rsidR="00313AD4" w:rsidRPr="00463076" w:rsidRDefault="00313AD4">
      <w:pPr>
        <w:widowControl w:val="0"/>
        <w:ind w:left="720"/>
        <w:rPr>
          <w:rFonts w:ascii="Palatino" w:eastAsia="Palatino" w:hAnsi="Palatino" w:cs="Palatino"/>
          <w:sz w:val="24"/>
          <w:szCs w:val="24"/>
        </w:rPr>
      </w:pPr>
    </w:p>
    <w:p w14:paraId="6637750C" w14:textId="1A54C0F8" w:rsidR="00313AD4" w:rsidRPr="00463076" w:rsidRDefault="003B1041" w:rsidP="00EC0D92">
      <w:pPr>
        <w:pStyle w:val="Heading1A"/>
        <w:keepLines/>
        <w:ind w:left="720"/>
        <w:jc w:val="left"/>
      </w:pPr>
      <w:r w:rsidRPr="00463076">
        <w:t xml:space="preserve">Distributed social variation in nonsociolinguistic courses. </w:t>
      </w:r>
      <w:r w:rsidR="00E97045">
        <w:t xml:space="preserve">A presentation for the Undergraduate Program Advisory Committee’s panel: Strategies </w:t>
      </w:r>
      <w:r w:rsidRPr="00463076">
        <w:t>Undergraduate Linguistic Pedagogy</w:t>
      </w:r>
      <w:r w:rsidR="00E97045">
        <w:t xml:space="preserve">. </w:t>
      </w:r>
      <w:r w:rsidRPr="00463076">
        <w:t>Linguistic Society of American annual meeting. Chicago, IL. January 2008.</w:t>
      </w:r>
    </w:p>
    <w:p w14:paraId="78923EF3" w14:textId="77777777" w:rsidR="00313AD4" w:rsidRPr="00463076" w:rsidRDefault="00313AD4">
      <w:pPr>
        <w:widowControl w:val="0"/>
        <w:ind w:left="720"/>
        <w:rPr>
          <w:rFonts w:ascii="Palatino" w:eastAsia="Palatino" w:hAnsi="Palatino" w:cs="Palatino"/>
          <w:sz w:val="24"/>
          <w:szCs w:val="24"/>
        </w:rPr>
      </w:pPr>
    </w:p>
    <w:p w14:paraId="1D85D835" w14:textId="5CF46C3B" w:rsidR="00313AD4" w:rsidRPr="00463076" w:rsidRDefault="003B1041" w:rsidP="002F1DAB">
      <w:pPr>
        <w:pStyle w:val="BodyTextIndent2"/>
        <w:keepNext w:val="0"/>
        <w:keepLines w:val="0"/>
        <w:tabs>
          <w:tab w:val="left" w:pos="360"/>
          <w:tab w:val="left" w:pos="900"/>
          <w:tab w:val="left" w:pos="1440"/>
        </w:tabs>
        <w:ind w:left="720"/>
      </w:pPr>
      <w:r w:rsidRPr="00463076">
        <w:t xml:space="preserve">Dialects and the composition classroom: Seeing </w:t>
      </w:r>
      <w:r w:rsidR="00E97045">
        <w:t>b</w:t>
      </w:r>
      <w:r w:rsidRPr="00463076">
        <w:t xml:space="preserve">etween: Interviewing for the </w:t>
      </w:r>
      <w:r w:rsidR="00E97045">
        <w:t>c</w:t>
      </w:r>
      <w:r w:rsidRPr="00463076">
        <w:t xml:space="preserve">omposition </w:t>
      </w:r>
      <w:r w:rsidR="00E97045">
        <w:t>t</w:t>
      </w:r>
      <w:r w:rsidRPr="00463076">
        <w:t xml:space="preserve">eacher. An invited lecture </w:t>
      </w:r>
      <w:r w:rsidR="00E97045" w:rsidRPr="00463076">
        <w:t xml:space="preserve">with Rebecca Skidmore </w:t>
      </w:r>
      <w:r w:rsidRPr="00463076">
        <w:t>for the composition teacher training program. Department of English. West Virginia University. August 2005.</w:t>
      </w:r>
    </w:p>
    <w:p w14:paraId="32C41A55" w14:textId="77777777" w:rsidR="00313AD4" w:rsidRPr="00463076" w:rsidRDefault="00313AD4" w:rsidP="002F1DAB">
      <w:pPr>
        <w:pStyle w:val="BodyTextIndent2"/>
        <w:keepNext w:val="0"/>
        <w:keepLines w:val="0"/>
        <w:tabs>
          <w:tab w:val="left" w:pos="360"/>
          <w:tab w:val="left" w:pos="900"/>
          <w:tab w:val="left" w:pos="1440"/>
        </w:tabs>
        <w:ind w:left="720"/>
      </w:pPr>
    </w:p>
    <w:p w14:paraId="283307BF" w14:textId="77777777" w:rsidR="00313AD4" w:rsidRPr="00463076" w:rsidRDefault="003B1041" w:rsidP="002F1DAB">
      <w:pPr>
        <w:pStyle w:val="Heading2A"/>
        <w:keepNext w:val="0"/>
        <w:rPr>
          <w:smallCaps w:val="0"/>
        </w:rPr>
      </w:pPr>
      <w:r w:rsidRPr="00463076">
        <w:rPr>
          <w:smallCaps w:val="0"/>
        </w:rPr>
        <w:t>Language variation as an applicable resource in today's classrooms. An invited paper for Language and Variation in the South III. University of Alabama. Tuscaloosa, AL. April 2004.</w:t>
      </w:r>
    </w:p>
    <w:p w14:paraId="48BCEE32" w14:textId="77777777" w:rsidR="00313AD4" w:rsidRPr="00463076" w:rsidRDefault="00313AD4">
      <w:pPr>
        <w:pStyle w:val="BodyTextIndent2"/>
        <w:tabs>
          <w:tab w:val="left" w:pos="360"/>
          <w:tab w:val="left" w:pos="900"/>
          <w:tab w:val="left" w:pos="1440"/>
        </w:tabs>
        <w:ind w:left="720"/>
      </w:pPr>
    </w:p>
    <w:p w14:paraId="130ADCC4" w14:textId="77777777" w:rsidR="00313AD4" w:rsidRPr="00463076" w:rsidRDefault="003B1041" w:rsidP="002F1DAB">
      <w:pPr>
        <w:pStyle w:val="BodyTextIndent3"/>
        <w:tabs>
          <w:tab w:val="clear" w:pos="360"/>
          <w:tab w:val="clear" w:pos="900"/>
          <w:tab w:val="clear" w:pos="1440"/>
        </w:tabs>
        <w:rPr>
          <w:sz w:val="24"/>
          <w:szCs w:val="24"/>
        </w:rPr>
      </w:pPr>
      <w:r w:rsidRPr="00463076">
        <w:rPr>
          <w:sz w:val="24"/>
          <w:szCs w:val="24"/>
        </w:rPr>
        <w:t>The broadest impacts of teaching about language. An invited paper for the Committee On Teaching panel. Annual meeting of the American Dialect Society. Atlanta, GA. January 2003.</w:t>
      </w:r>
    </w:p>
    <w:p w14:paraId="22C4148F" w14:textId="77777777" w:rsidR="00313AD4" w:rsidRPr="00463076" w:rsidRDefault="00313AD4">
      <w:pPr>
        <w:widowControl w:val="0"/>
        <w:rPr>
          <w:rFonts w:ascii="Palatino" w:eastAsia="Palatino" w:hAnsi="Palatino" w:cs="Palatino"/>
          <w:sz w:val="24"/>
          <w:szCs w:val="24"/>
        </w:rPr>
      </w:pPr>
    </w:p>
    <w:p w14:paraId="5755851E" w14:textId="154427D5" w:rsidR="00313AD4" w:rsidRPr="00463076" w:rsidRDefault="003B1041">
      <w:pPr>
        <w:pStyle w:val="BodyTextIndent3"/>
        <w:tabs>
          <w:tab w:val="clear" w:pos="360"/>
          <w:tab w:val="clear" w:pos="900"/>
          <w:tab w:val="clear" w:pos="1440"/>
        </w:tabs>
        <w:rPr>
          <w:sz w:val="24"/>
          <w:szCs w:val="24"/>
        </w:rPr>
      </w:pPr>
      <w:r w:rsidRPr="00463076">
        <w:rPr>
          <w:sz w:val="24"/>
          <w:szCs w:val="24"/>
        </w:rPr>
        <w:t>Variation through video: Teaching from the small screen. An invited panel presentation</w:t>
      </w:r>
      <w:r w:rsidR="00EC7AC8">
        <w:rPr>
          <w:sz w:val="24"/>
          <w:szCs w:val="24"/>
        </w:rPr>
        <w:t xml:space="preserve"> for the</w:t>
      </w:r>
      <w:r w:rsidR="00274E05">
        <w:rPr>
          <w:sz w:val="24"/>
          <w:szCs w:val="24"/>
        </w:rPr>
        <w:t xml:space="preserve"> </w:t>
      </w:r>
      <w:r w:rsidR="00EC7AC8">
        <w:rPr>
          <w:sz w:val="24"/>
          <w:szCs w:val="24"/>
        </w:rPr>
        <w:t>a</w:t>
      </w:r>
      <w:r w:rsidRPr="00463076">
        <w:rPr>
          <w:sz w:val="24"/>
          <w:szCs w:val="24"/>
        </w:rPr>
        <w:t xml:space="preserve">nnual meeting of the Linguistic Society of America. San Francisco, CA. January 2002. </w:t>
      </w:r>
    </w:p>
    <w:p w14:paraId="06E0C192" w14:textId="77777777" w:rsidR="00313AD4" w:rsidRPr="00463076" w:rsidRDefault="00313AD4">
      <w:pPr>
        <w:keepNext/>
        <w:keepLines/>
        <w:widowControl w:val="0"/>
        <w:rPr>
          <w:rFonts w:ascii="Palatino" w:eastAsia="Palatino" w:hAnsi="Palatino" w:cs="Palatino"/>
          <w:sz w:val="24"/>
          <w:szCs w:val="24"/>
        </w:rPr>
      </w:pPr>
    </w:p>
    <w:p w14:paraId="776EA034" w14:textId="77777777"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t>Teaching what they know, but don't know they know: Inquiry-based education from a variationist perspective. An invited paper given for the New Wave of NWAV symposium at New Ways of Analyzing Variation 30. Raleigh, NC. October 2001.</w:t>
      </w:r>
    </w:p>
    <w:p w14:paraId="6A04E47F" w14:textId="77777777" w:rsidR="00313AD4" w:rsidRPr="00463076" w:rsidRDefault="00313AD4">
      <w:pPr>
        <w:widowControl w:val="0"/>
        <w:ind w:left="720"/>
        <w:rPr>
          <w:rFonts w:ascii="Palatino" w:eastAsia="Palatino" w:hAnsi="Palatino" w:cs="Palatino"/>
          <w:sz w:val="24"/>
          <w:szCs w:val="24"/>
        </w:rPr>
      </w:pPr>
    </w:p>
    <w:p w14:paraId="58BED4D8" w14:textId="7F6CEEE9" w:rsidR="00313AD4" w:rsidRPr="00463076" w:rsidRDefault="003B1041">
      <w:pPr>
        <w:pStyle w:val="BodyTextIndent2"/>
        <w:tabs>
          <w:tab w:val="left" w:pos="360"/>
          <w:tab w:val="left" w:pos="900"/>
          <w:tab w:val="left" w:pos="1440"/>
        </w:tabs>
        <w:ind w:left="720"/>
      </w:pPr>
      <w:r w:rsidRPr="00463076">
        <w:t xml:space="preserve">Dialects and the composition classroom: The practical practice of ethnography in the composition classroom. </w:t>
      </w:r>
      <w:r w:rsidR="00274E05">
        <w:t xml:space="preserve">A presentation for the </w:t>
      </w:r>
      <w:r w:rsidRPr="00463076">
        <w:t>Composition Teaching Program. Center for Writing Excellence. West Virginia University. August 2001.</w:t>
      </w:r>
    </w:p>
    <w:p w14:paraId="2BF85436" w14:textId="77777777" w:rsidR="00313AD4" w:rsidRPr="00463076" w:rsidRDefault="00313AD4">
      <w:pPr>
        <w:widowControl w:val="0"/>
        <w:rPr>
          <w:rFonts w:ascii="Palatino" w:eastAsia="Palatino" w:hAnsi="Palatino" w:cs="Palatino"/>
          <w:sz w:val="24"/>
          <w:szCs w:val="24"/>
        </w:rPr>
      </w:pPr>
    </w:p>
    <w:p w14:paraId="70C36B1D" w14:textId="2C2C2BE2" w:rsidR="00313AD4" w:rsidRPr="00463076" w:rsidRDefault="003B1041">
      <w:pPr>
        <w:keepNext/>
        <w:keepLines/>
        <w:widowControl w:val="0"/>
        <w:ind w:left="720"/>
        <w:rPr>
          <w:rFonts w:ascii="Palatino" w:eastAsia="Palatino" w:hAnsi="Palatino" w:cs="Palatino"/>
          <w:sz w:val="24"/>
          <w:szCs w:val="24"/>
        </w:rPr>
      </w:pPr>
      <w:r w:rsidRPr="00463076">
        <w:rPr>
          <w:rFonts w:ascii="Palatino"/>
          <w:sz w:val="24"/>
          <w:szCs w:val="24"/>
        </w:rPr>
        <w:lastRenderedPageBreak/>
        <w:t xml:space="preserve">A symbiotic relationship between teaching, research, and service to our communities. </w:t>
      </w:r>
      <w:r w:rsidR="00274E05">
        <w:rPr>
          <w:rFonts w:ascii="Palatino"/>
          <w:sz w:val="24"/>
          <w:szCs w:val="24"/>
        </w:rPr>
        <w:t xml:space="preserve">A presentation with </w:t>
      </w:r>
      <w:r w:rsidR="00274E05" w:rsidRPr="00463076">
        <w:rPr>
          <w:rFonts w:ascii="Palatino"/>
          <w:sz w:val="24"/>
          <w:szCs w:val="24"/>
        </w:rPr>
        <w:t xml:space="preserve">Terry Irons and Beth Lee Simon </w:t>
      </w:r>
      <w:r w:rsidR="00274E05">
        <w:rPr>
          <w:rFonts w:ascii="Palatino"/>
          <w:sz w:val="24"/>
          <w:szCs w:val="24"/>
        </w:rPr>
        <w:t xml:space="preserve">for </w:t>
      </w:r>
      <w:r w:rsidR="0081773F">
        <w:rPr>
          <w:rFonts w:ascii="Palatino"/>
          <w:sz w:val="24"/>
          <w:szCs w:val="24"/>
        </w:rPr>
        <w:t>a</w:t>
      </w:r>
      <w:r w:rsidRPr="00463076">
        <w:rPr>
          <w:rFonts w:ascii="Palatino"/>
          <w:sz w:val="24"/>
          <w:szCs w:val="24"/>
        </w:rPr>
        <w:t>n invited panel discussion on the study of varieties of English in Michigan and Ohio. State Linguistic Profile Conference. Ohio State University. Columbus, OH. May 2001.</w:t>
      </w:r>
    </w:p>
    <w:p w14:paraId="13F12D07" w14:textId="77777777" w:rsidR="00313AD4" w:rsidRPr="00463076" w:rsidRDefault="00313AD4">
      <w:pPr>
        <w:keepNext/>
        <w:keepLines/>
        <w:widowControl w:val="0"/>
        <w:rPr>
          <w:rFonts w:ascii="Palatino" w:eastAsia="Palatino" w:hAnsi="Palatino" w:cs="Palatino"/>
          <w:sz w:val="24"/>
          <w:szCs w:val="24"/>
        </w:rPr>
      </w:pPr>
    </w:p>
    <w:p w14:paraId="265911D4" w14:textId="77777777" w:rsidR="00313AD4" w:rsidRPr="00463076" w:rsidRDefault="003B1041">
      <w:pPr>
        <w:pStyle w:val="BodyTextIndent2"/>
        <w:ind w:left="720"/>
      </w:pPr>
      <w:r w:rsidRPr="00463076">
        <w:t>What every person needs to know about language. An invited panel paper given at the annual meeting of the Linguistic Society of America. Washington, DC. January 2001.</w:t>
      </w:r>
    </w:p>
    <w:p w14:paraId="420DB2E7" w14:textId="77777777" w:rsidR="00313AD4" w:rsidRPr="00463076" w:rsidRDefault="00313AD4">
      <w:pPr>
        <w:widowControl w:val="0"/>
        <w:rPr>
          <w:rFonts w:ascii="Palatino" w:eastAsia="Palatino" w:hAnsi="Palatino" w:cs="Palatino"/>
          <w:sz w:val="24"/>
          <w:szCs w:val="24"/>
        </w:rPr>
      </w:pPr>
    </w:p>
    <w:p w14:paraId="22952D4C" w14:textId="77777777" w:rsidR="00313AD4" w:rsidRPr="00463076" w:rsidRDefault="003B1041">
      <w:pPr>
        <w:pStyle w:val="BodyTextIndent2"/>
        <w:keepNext w:val="0"/>
        <w:keepLines w:val="0"/>
        <w:ind w:left="720"/>
      </w:pPr>
      <w:r w:rsidRPr="00463076">
        <w:t>Teaching linguistics through dialogue. An invited paper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Style w:val="BodyTextIndent2"/>
        <w:tabs>
          <w:tab w:val="left" w:pos="360"/>
          <w:tab w:val="left" w:pos="900"/>
          <w:tab w:val="left" w:pos="1440"/>
        </w:tabs>
        <w:ind w:left="0"/>
      </w:pPr>
    </w:p>
    <w:p w14:paraId="66F1FB5B" w14:textId="64C10276" w:rsidR="00313AD4" w:rsidRPr="00463076" w:rsidRDefault="003B1041" w:rsidP="0006581B">
      <w:pPr>
        <w:pStyle w:val="BodyTextIndent2"/>
        <w:keepNext w:val="0"/>
        <w:keepLines w:val="0"/>
        <w:tabs>
          <w:tab w:val="left" w:pos="360"/>
          <w:tab w:val="left" w:pos="900"/>
          <w:tab w:val="left" w:pos="1440"/>
        </w:tabs>
        <w:ind w:left="720"/>
      </w:pPr>
      <w:r w:rsidRPr="00463076">
        <w:t>Dialects and the composition classroom</w:t>
      </w:r>
      <w:r w:rsidR="00EC7AC8">
        <w:t xml:space="preserve">. </w:t>
      </w:r>
      <w:r w:rsidRPr="00463076">
        <w:t xml:space="preserve">An invited lecture for </w:t>
      </w:r>
      <w:r w:rsidR="00EC7AC8">
        <w:t xml:space="preserve">a </w:t>
      </w:r>
      <w:r w:rsidRPr="00463076">
        <w:t xml:space="preserve">graduate </w:t>
      </w:r>
      <w:r w:rsidR="00EC7AC8">
        <w:t>teaching assistant</w:t>
      </w:r>
      <w:r w:rsidRPr="00463076">
        <w:t xml:space="preserve"> training seminar. Department of English.  West Virginia University. August 2000.</w:t>
      </w:r>
    </w:p>
    <w:p w14:paraId="6C44B39D" w14:textId="77777777" w:rsidR="00313AD4" w:rsidRPr="00463076" w:rsidRDefault="00313AD4">
      <w:pPr>
        <w:pStyle w:val="BodyTextIndent2"/>
        <w:tabs>
          <w:tab w:val="left" w:pos="360"/>
          <w:tab w:val="left" w:pos="900"/>
          <w:tab w:val="left" w:pos="1440"/>
        </w:tabs>
        <w:ind w:left="720"/>
      </w:pPr>
    </w:p>
    <w:p w14:paraId="22AB7AE8" w14:textId="5B88646C" w:rsidR="00313AD4" w:rsidRPr="00463076" w:rsidRDefault="003B1041">
      <w:pPr>
        <w:pStyle w:val="BodyTextIndent2"/>
        <w:tabs>
          <w:tab w:val="left" w:pos="360"/>
          <w:tab w:val="left" w:pos="900"/>
          <w:tab w:val="left" w:pos="1440"/>
        </w:tabs>
        <w:ind w:left="720"/>
      </w:pPr>
      <w:r w:rsidRPr="00463076">
        <w:t>Dialects and the composition classroom</w:t>
      </w:r>
      <w:r w:rsidR="00EC7AC8">
        <w:t>.</w:t>
      </w:r>
      <w:r w:rsidRPr="00463076">
        <w:t xml:space="preserve"> An invited lecture for the English 2 Institute. Department of English. West Virginia University. May 2000.</w:t>
      </w:r>
    </w:p>
    <w:p w14:paraId="2796ED46" w14:textId="77777777" w:rsidR="00313AD4" w:rsidRPr="00463076" w:rsidRDefault="00313AD4">
      <w:pPr>
        <w:widowControl w:val="0"/>
        <w:rPr>
          <w:rFonts w:ascii="Palatino" w:eastAsia="Palatino" w:hAnsi="Palatino" w:cs="Palatino"/>
          <w:sz w:val="24"/>
          <w:szCs w:val="24"/>
        </w:rPr>
      </w:pPr>
    </w:p>
    <w:p w14:paraId="64196BD9" w14:textId="77777777" w:rsidR="00313AD4" w:rsidRPr="00463076" w:rsidRDefault="00313AD4">
      <w:pPr>
        <w:widowControl w:val="0"/>
        <w:rPr>
          <w:rFonts w:ascii="Palatino" w:eastAsia="Palatino" w:hAnsi="Palatino" w:cs="Palatino"/>
          <w:sz w:val="24"/>
          <w:szCs w:val="24"/>
        </w:rPr>
      </w:pPr>
    </w:p>
    <w:p w14:paraId="3E4B405E" w14:textId="77777777" w:rsidR="00313AD4" w:rsidRPr="00463076" w:rsidRDefault="003B1041">
      <w:pPr>
        <w:keepNext/>
        <w:keepLines/>
        <w:widowControl w:val="0"/>
        <w:tabs>
          <w:tab w:val="left" w:pos="360"/>
          <w:tab w:val="left" w:pos="900"/>
          <w:tab w:val="left" w:pos="1440"/>
        </w:tabs>
        <w:rPr>
          <w:rFonts w:ascii="Palatino" w:eastAsia="Palatino" w:hAnsi="Palatino" w:cs="Palatino"/>
          <w:sz w:val="24"/>
          <w:szCs w:val="24"/>
        </w:rPr>
      </w:pPr>
      <w:r w:rsidRPr="00463076">
        <w:rPr>
          <w:rFonts w:ascii="Palatino"/>
          <w:b/>
          <w:bCs/>
          <w:smallCaps/>
          <w:sz w:val="24"/>
          <w:szCs w:val="24"/>
        </w:rPr>
        <w:t>Service Presentations</w:t>
      </w:r>
      <w:r w:rsidRPr="00463076">
        <w:rPr>
          <w:rFonts w:ascii="Palatino"/>
          <w:b/>
          <w:bCs/>
          <w:smallCaps/>
          <w:sz w:val="24"/>
          <w:szCs w:val="24"/>
        </w:rPr>
        <w:tab/>
      </w:r>
    </w:p>
    <w:p w14:paraId="67F13C80" w14:textId="77777777" w:rsidR="00313AD4" w:rsidRPr="00463076" w:rsidRDefault="00313AD4">
      <w:pPr>
        <w:pStyle w:val="Heading4A"/>
        <w:keepLines/>
        <w:rPr>
          <w:sz w:val="24"/>
          <w:szCs w:val="24"/>
        </w:rPr>
      </w:pPr>
    </w:p>
    <w:p w14:paraId="77F23600" w14:textId="1599AF7B" w:rsidR="00B63A43" w:rsidRDefault="00B63A43" w:rsidP="00C1493E">
      <w:pPr>
        <w:pStyle w:val="Body"/>
        <w:ind w:left="720"/>
        <w:rPr>
          <w:rFonts w:ascii="Palatino" w:hAnsi="Palatino"/>
        </w:rPr>
      </w:pPr>
      <w:r>
        <w:rPr>
          <w:rFonts w:ascii="Palatino" w:hAnsi="Palatino"/>
        </w:rPr>
        <w:t>External Funding in the Humanities panel</w:t>
      </w:r>
      <w:r w:rsidR="00604826">
        <w:rPr>
          <w:rFonts w:ascii="Palatino" w:hAnsi="Palatino"/>
        </w:rPr>
        <w:t>ist</w:t>
      </w:r>
      <w:r>
        <w:rPr>
          <w:rFonts w:ascii="Palatino" w:hAnsi="Palatino"/>
        </w:rPr>
        <w:t>. Moderated by Provost McConnell and sponsored by the Office of Sponsored Programs.</w:t>
      </w:r>
      <w:r w:rsidR="004B2295">
        <w:rPr>
          <w:rFonts w:ascii="Palatino" w:hAnsi="Palatino"/>
        </w:rPr>
        <w:t xml:space="preserve"> </w:t>
      </w:r>
      <w:r w:rsidR="00604826">
        <w:rPr>
          <w:rFonts w:ascii="Palatino" w:hAnsi="Palatino"/>
        </w:rPr>
        <w:t xml:space="preserve">West Virginia University. </w:t>
      </w:r>
      <w:r w:rsidR="004B2295">
        <w:rPr>
          <w:rFonts w:ascii="Palatino" w:hAnsi="Palatino"/>
        </w:rPr>
        <w:t>Morgantown, WV. April 2105.</w:t>
      </w:r>
    </w:p>
    <w:p w14:paraId="220EA5EC" w14:textId="77777777" w:rsidR="00B63A43" w:rsidRDefault="00B63A43" w:rsidP="00C1493E">
      <w:pPr>
        <w:pStyle w:val="Body"/>
        <w:ind w:left="720"/>
        <w:rPr>
          <w:rFonts w:ascii="Palatino" w:hAnsi="Palatino"/>
        </w:rPr>
      </w:pPr>
    </w:p>
    <w:p w14:paraId="6F369F7D" w14:textId="58319074" w:rsidR="00C1493E" w:rsidRPr="00C1493E" w:rsidRDefault="00C1493E" w:rsidP="00C1493E">
      <w:pPr>
        <w:pStyle w:val="Body"/>
        <w:ind w:left="720"/>
        <w:rPr>
          <w:rFonts w:ascii="Palatino" w:hAnsi="Palatino"/>
        </w:rPr>
      </w:pPr>
      <w:r>
        <w:rPr>
          <w:rFonts w:ascii="Palatino" w:hAnsi="Palatino"/>
        </w:rPr>
        <w:t>William Labov: A life in language variation. A paper presented at the ceremony to honor William Labov’s life at New Ways of Analyzing Variation 43. Chicago, IL. October 2014.</w:t>
      </w:r>
    </w:p>
    <w:p w14:paraId="1D91831C" w14:textId="77777777" w:rsidR="00C1493E" w:rsidRDefault="00C1493E" w:rsidP="00C646BA">
      <w:pPr>
        <w:keepNext/>
        <w:keepLines/>
        <w:ind w:left="720"/>
        <w:rPr>
          <w:rFonts w:ascii="Palatino"/>
          <w:sz w:val="24"/>
          <w:szCs w:val="24"/>
        </w:rPr>
      </w:pPr>
    </w:p>
    <w:p w14:paraId="3E8799D8" w14:textId="5B78029A" w:rsidR="00574D4A" w:rsidRDefault="00574D4A" w:rsidP="00C646BA">
      <w:pPr>
        <w:keepNext/>
        <w:keepLines/>
        <w:ind w:left="720"/>
        <w:rPr>
          <w:rFonts w:ascii="Palatino"/>
          <w:sz w:val="24"/>
          <w:szCs w:val="24"/>
        </w:rPr>
      </w:pPr>
      <w:r>
        <w:rPr>
          <w:rFonts w:ascii="Palatino"/>
          <w:sz w:val="24"/>
          <w:szCs w:val="24"/>
        </w:rPr>
        <w:t>The continuing evolution of West Virginia Dialects. A talk presented for the West Virginia Library Association at their 100</w:t>
      </w:r>
      <w:r w:rsidRPr="00574D4A">
        <w:rPr>
          <w:rFonts w:ascii="Palatino"/>
          <w:sz w:val="24"/>
          <w:szCs w:val="24"/>
          <w:vertAlign w:val="superscript"/>
        </w:rPr>
        <w:t>th</w:t>
      </w:r>
      <w:r>
        <w:rPr>
          <w:rFonts w:ascii="Palatino"/>
          <w:sz w:val="24"/>
          <w:szCs w:val="24"/>
        </w:rPr>
        <w:t xml:space="preserve"> anniversary annual conference. Snowshoe, WV. October 2014.</w:t>
      </w:r>
    </w:p>
    <w:p w14:paraId="7325D7DF" w14:textId="77777777" w:rsidR="00574D4A" w:rsidRDefault="00574D4A" w:rsidP="00C646BA">
      <w:pPr>
        <w:keepNext/>
        <w:keepLines/>
        <w:ind w:left="720"/>
        <w:rPr>
          <w:rFonts w:ascii="Palatino"/>
          <w:sz w:val="24"/>
          <w:szCs w:val="24"/>
        </w:rPr>
      </w:pPr>
    </w:p>
    <w:p w14:paraId="012C43A4" w14:textId="36197F24" w:rsidR="00A564C9" w:rsidRDefault="00A564C9" w:rsidP="00C646BA">
      <w:pPr>
        <w:keepNext/>
        <w:keepLines/>
        <w:ind w:left="720"/>
        <w:rPr>
          <w:rFonts w:ascii="Palatino"/>
          <w:sz w:val="24"/>
          <w:szCs w:val="24"/>
        </w:rPr>
      </w:pPr>
      <w:r>
        <w:rPr>
          <w:rFonts w:ascii="Palatino"/>
          <w:sz w:val="24"/>
          <w:szCs w:val="24"/>
        </w:rPr>
        <w:t xml:space="preserve">Research workshop for new(er) faculty. </w:t>
      </w:r>
      <w:r w:rsidRPr="00A564C9">
        <w:rPr>
          <w:rFonts w:ascii="Palatino"/>
          <w:sz w:val="24"/>
          <w:szCs w:val="24"/>
        </w:rPr>
        <w:t>West Virginia University</w:t>
      </w:r>
      <w:r>
        <w:rPr>
          <w:rFonts w:ascii="Palatino"/>
          <w:sz w:val="24"/>
          <w:szCs w:val="24"/>
        </w:rPr>
        <w:t xml:space="preserve">. </w:t>
      </w:r>
      <w:r w:rsidR="00604826">
        <w:rPr>
          <w:rFonts w:ascii="Palatino"/>
          <w:sz w:val="24"/>
          <w:szCs w:val="24"/>
        </w:rPr>
        <w:t xml:space="preserve">Morgantown, WV. </w:t>
      </w:r>
      <w:r>
        <w:rPr>
          <w:rFonts w:ascii="Palatino"/>
          <w:sz w:val="24"/>
          <w:szCs w:val="24"/>
        </w:rPr>
        <w:t>September 2013.</w:t>
      </w:r>
    </w:p>
    <w:p w14:paraId="2079F91E" w14:textId="77777777" w:rsidR="007266AA" w:rsidRPr="007266AA" w:rsidRDefault="007266AA" w:rsidP="00C646BA">
      <w:pPr>
        <w:keepNext/>
        <w:keepLines/>
        <w:ind w:left="720"/>
        <w:rPr>
          <w:rFonts w:ascii="Palatino" w:hAnsi="Palatino"/>
          <w:sz w:val="24"/>
          <w:szCs w:val="24"/>
        </w:rPr>
      </w:pPr>
    </w:p>
    <w:p w14:paraId="0256A8CD" w14:textId="51967D17" w:rsidR="007266AA" w:rsidRPr="007266AA" w:rsidRDefault="007266AA" w:rsidP="00C646BA">
      <w:pPr>
        <w:keepNext/>
        <w:keepLines/>
        <w:ind w:left="720"/>
        <w:rPr>
          <w:rFonts w:ascii="Palatino" w:hAnsi="Palatino"/>
          <w:sz w:val="24"/>
          <w:szCs w:val="24"/>
        </w:rPr>
      </w:pPr>
      <w:r w:rsidRPr="007266AA">
        <w:rPr>
          <w:rFonts w:ascii="Palatino" w:hAnsi="Palatino"/>
          <w:sz w:val="24"/>
          <w:szCs w:val="24"/>
        </w:rPr>
        <w:t>English in Appalachia. A graduate workshop for the Department of English and Center for Folklore Studies at the Ohio State University. Columbus, OH. February 2012.</w:t>
      </w:r>
    </w:p>
    <w:p w14:paraId="31531743" w14:textId="77777777" w:rsidR="00313AD4" w:rsidRPr="00463076" w:rsidRDefault="00313AD4" w:rsidP="007266AA">
      <w:pPr>
        <w:rPr>
          <w:sz w:val="24"/>
          <w:szCs w:val="24"/>
        </w:rPr>
      </w:pPr>
    </w:p>
    <w:p w14:paraId="5BB02567" w14:textId="5DE9C46A" w:rsidR="00313AD4" w:rsidRPr="00463076" w:rsidRDefault="003B1041" w:rsidP="00C646BA">
      <w:pPr>
        <w:ind w:left="720"/>
        <w:rPr>
          <w:rFonts w:ascii="Palatino" w:eastAsia="Palatino" w:hAnsi="Palatino" w:cs="Palatino"/>
          <w:sz w:val="24"/>
          <w:szCs w:val="24"/>
        </w:rPr>
      </w:pPr>
      <w:r w:rsidRPr="00463076">
        <w:rPr>
          <w:rFonts w:ascii="Palatino"/>
          <w:sz w:val="24"/>
          <w:szCs w:val="24"/>
        </w:rPr>
        <w:t xml:space="preserve">English in Appalachia and the prescriptive American imagination. A public presentation </w:t>
      </w:r>
      <w:r w:rsidRPr="00463076">
        <w:rPr>
          <w:rFonts w:ascii="Palatino"/>
          <w:sz w:val="24"/>
          <w:szCs w:val="24"/>
        </w:rPr>
        <w:tab/>
        <w:t>for the Department of English and Center for Folk</w:t>
      </w:r>
      <w:r w:rsidR="00C646BA">
        <w:rPr>
          <w:rFonts w:ascii="Palatino"/>
          <w:sz w:val="24"/>
          <w:szCs w:val="24"/>
        </w:rPr>
        <w:t xml:space="preserve">lore Studies at the Ohio State </w:t>
      </w:r>
      <w:r w:rsidRPr="00463076">
        <w:rPr>
          <w:rFonts w:ascii="Palatino"/>
          <w:sz w:val="24"/>
          <w:szCs w:val="24"/>
        </w:rPr>
        <w:t>University. Columbus, OH. February 2012.</w:t>
      </w:r>
    </w:p>
    <w:p w14:paraId="0F97C5E0" w14:textId="77777777" w:rsidR="00313AD4" w:rsidRPr="00463076" w:rsidRDefault="00313AD4">
      <w:pPr>
        <w:rPr>
          <w:rFonts w:ascii="Palatino" w:eastAsia="Palatino" w:hAnsi="Palatino" w:cs="Palatino"/>
          <w:sz w:val="24"/>
          <w:szCs w:val="24"/>
        </w:rPr>
      </w:pPr>
    </w:p>
    <w:p w14:paraId="4C8ED39A" w14:textId="75AD321A" w:rsidR="00313AD4" w:rsidRPr="00463076" w:rsidRDefault="003B1041" w:rsidP="00266D7D">
      <w:pPr>
        <w:ind w:left="720"/>
        <w:rPr>
          <w:rFonts w:ascii="Palatino" w:eastAsia="Palatino" w:hAnsi="Palatino" w:cs="Palatino"/>
          <w:sz w:val="24"/>
          <w:szCs w:val="24"/>
        </w:rPr>
      </w:pPr>
      <w:r w:rsidRPr="00463076">
        <w:rPr>
          <w:rFonts w:ascii="Palatino" w:eastAsia="Palatino" w:hAnsi="Palatino" w:cs="Palatino"/>
          <w:sz w:val="24"/>
          <w:szCs w:val="24"/>
        </w:rPr>
        <w:t>Variation in Appalachia. A presentation for Language in Kentucky</w:t>
      </w:r>
      <w:r w:rsidR="00604826">
        <w:rPr>
          <w:rFonts w:ascii="Palatino" w:eastAsia="Palatino" w:hAnsi="Palatino" w:cs="Palatino"/>
          <w:sz w:val="24"/>
          <w:szCs w:val="24"/>
        </w:rPr>
        <w:t xml:space="preserve">, an </w:t>
      </w:r>
      <w:r w:rsidRPr="00463076">
        <w:rPr>
          <w:rFonts w:ascii="Palatino" w:eastAsia="Palatino" w:hAnsi="Palatino" w:cs="Palatino"/>
          <w:sz w:val="24"/>
          <w:szCs w:val="24"/>
        </w:rPr>
        <w:t>undergraduate class at the University of Kentucky. Lexington, KY. October 2011.</w:t>
      </w:r>
    </w:p>
    <w:p w14:paraId="1E58A1C0" w14:textId="77777777" w:rsidR="00313AD4" w:rsidRPr="00463076" w:rsidRDefault="00313AD4">
      <w:pPr>
        <w:rPr>
          <w:sz w:val="24"/>
          <w:szCs w:val="24"/>
        </w:rPr>
      </w:pPr>
    </w:p>
    <w:p w14:paraId="4941FE51" w14:textId="7FE12A4E"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The West Virginia Dialect Project. A presentation for the Department of English Visiting Committee. </w:t>
      </w:r>
      <w:r w:rsidR="00604826">
        <w:rPr>
          <w:rFonts w:ascii="Palatino"/>
          <w:sz w:val="24"/>
          <w:szCs w:val="24"/>
        </w:rPr>
        <w:t xml:space="preserve">West Virginia University. </w:t>
      </w:r>
      <w:r w:rsidRPr="00463076">
        <w:rPr>
          <w:rFonts w:ascii="Palatino"/>
          <w:sz w:val="24"/>
          <w:szCs w:val="24"/>
        </w:rPr>
        <w:t>Morgantown, WV. October 2010.</w:t>
      </w:r>
    </w:p>
    <w:p w14:paraId="03C652C7" w14:textId="77777777" w:rsidR="00313AD4" w:rsidRPr="00463076" w:rsidRDefault="00313AD4">
      <w:pPr>
        <w:widowControl w:val="0"/>
        <w:ind w:left="720"/>
        <w:rPr>
          <w:rFonts w:ascii="Palatino" w:eastAsia="Palatino" w:hAnsi="Palatino" w:cs="Palatino"/>
          <w:sz w:val="24"/>
          <w:szCs w:val="24"/>
        </w:rPr>
      </w:pPr>
    </w:p>
    <w:p w14:paraId="6A625E9A" w14:textId="1D34386E"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ARrrrrrrrr: Building the Annual Review (AR) with a </w:t>
      </w:r>
      <w:r w:rsidR="00604826">
        <w:rPr>
          <w:rFonts w:ascii="Palatino"/>
          <w:sz w:val="24"/>
          <w:szCs w:val="24"/>
        </w:rPr>
        <w:t>p</w:t>
      </w:r>
      <w:r w:rsidRPr="00463076">
        <w:rPr>
          <w:rFonts w:ascii="Palatino"/>
          <w:sz w:val="24"/>
          <w:szCs w:val="24"/>
        </w:rPr>
        <w:t>irate</w:t>
      </w:r>
      <w:r w:rsidRPr="00463076">
        <w:rPr>
          <w:rFonts w:hAnsi="Palatino"/>
          <w:sz w:val="24"/>
          <w:szCs w:val="24"/>
        </w:rPr>
        <w:t>’</w:t>
      </w:r>
      <w:r w:rsidRPr="00463076">
        <w:rPr>
          <w:rFonts w:ascii="Palatino"/>
          <w:sz w:val="24"/>
          <w:szCs w:val="24"/>
        </w:rPr>
        <w:t xml:space="preserve">s </w:t>
      </w:r>
      <w:r w:rsidR="00604826">
        <w:rPr>
          <w:rFonts w:ascii="Palatino"/>
          <w:sz w:val="24"/>
          <w:szCs w:val="24"/>
        </w:rPr>
        <w:t>s</w:t>
      </w:r>
      <w:r w:rsidRPr="00463076">
        <w:rPr>
          <w:rFonts w:ascii="Palatino"/>
          <w:sz w:val="24"/>
          <w:szCs w:val="24"/>
        </w:rPr>
        <w:t xml:space="preserve">mile. A presentation as </w:t>
      </w:r>
      <w:r w:rsidR="00556F26">
        <w:rPr>
          <w:rFonts w:ascii="Palatino"/>
          <w:sz w:val="24"/>
          <w:szCs w:val="24"/>
        </w:rPr>
        <w:t xml:space="preserve">(former) </w:t>
      </w:r>
      <w:r w:rsidRPr="00463076">
        <w:rPr>
          <w:rFonts w:ascii="Palatino"/>
          <w:sz w:val="24"/>
          <w:szCs w:val="24"/>
        </w:rPr>
        <w:t>FEC chair to the Department of English</w:t>
      </w:r>
      <w:r w:rsidR="00604826">
        <w:rPr>
          <w:rFonts w:ascii="Palatino"/>
          <w:sz w:val="24"/>
          <w:szCs w:val="24"/>
        </w:rPr>
        <w:t xml:space="preserve"> faculty</w:t>
      </w:r>
      <w:r w:rsidRPr="00463076">
        <w:rPr>
          <w:rFonts w:ascii="Palatino"/>
          <w:sz w:val="24"/>
          <w:szCs w:val="24"/>
        </w:rPr>
        <w:t>. Morgantown, WV. August 2009</w:t>
      </w:r>
      <w:r w:rsidR="003C35E2">
        <w:rPr>
          <w:rFonts w:ascii="Palatino"/>
          <w:sz w:val="24"/>
          <w:szCs w:val="24"/>
        </w:rPr>
        <w:t>, August 2014.</w:t>
      </w:r>
    </w:p>
    <w:p w14:paraId="5AD430A1" w14:textId="77777777" w:rsidR="00313AD4" w:rsidRPr="00463076" w:rsidRDefault="00313AD4">
      <w:pPr>
        <w:widowControl w:val="0"/>
        <w:ind w:left="720"/>
        <w:rPr>
          <w:rFonts w:ascii="Palatino" w:eastAsia="Palatino" w:hAnsi="Palatino" w:cs="Palatino"/>
          <w:sz w:val="24"/>
          <w:szCs w:val="24"/>
        </w:rPr>
      </w:pPr>
    </w:p>
    <w:p w14:paraId="195A85E7" w14:textId="4B3F22C4"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 xml:space="preserve">Language in the </w:t>
      </w:r>
      <w:r w:rsidR="00604826">
        <w:rPr>
          <w:rFonts w:ascii="Palatino"/>
          <w:sz w:val="24"/>
          <w:szCs w:val="24"/>
        </w:rPr>
        <w:t>21</w:t>
      </w:r>
      <w:r w:rsidRPr="00463076">
        <w:rPr>
          <w:rFonts w:ascii="Palatino"/>
          <w:sz w:val="24"/>
          <w:szCs w:val="24"/>
        </w:rPr>
        <w:t xml:space="preserve">st century. </w:t>
      </w:r>
      <w:r w:rsidR="009760BF">
        <w:rPr>
          <w:rFonts w:ascii="Palatino"/>
          <w:sz w:val="24"/>
          <w:szCs w:val="24"/>
        </w:rPr>
        <w:t xml:space="preserve">A </w:t>
      </w:r>
      <w:r w:rsidR="00C65A35">
        <w:rPr>
          <w:rFonts w:ascii="Palatino"/>
          <w:sz w:val="24"/>
          <w:szCs w:val="24"/>
        </w:rPr>
        <w:t>presentation</w:t>
      </w:r>
      <w:r w:rsidR="009760BF">
        <w:rPr>
          <w:rFonts w:ascii="Palatino"/>
          <w:sz w:val="24"/>
          <w:szCs w:val="24"/>
        </w:rPr>
        <w:t xml:space="preserve"> for the </w:t>
      </w:r>
      <w:r w:rsidRPr="00463076">
        <w:rPr>
          <w:rFonts w:ascii="Palatino"/>
          <w:sz w:val="24"/>
          <w:szCs w:val="24"/>
        </w:rPr>
        <w:t>W</w:t>
      </w:r>
      <w:r w:rsidR="009760BF">
        <w:rPr>
          <w:rFonts w:ascii="Palatino"/>
          <w:sz w:val="24"/>
          <w:szCs w:val="24"/>
        </w:rPr>
        <w:t xml:space="preserve">est </w:t>
      </w:r>
      <w:r w:rsidRPr="00463076">
        <w:rPr>
          <w:rFonts w:ascii="Palatino"/>
          <w:sz w:val="24"/>
          <w:szCs w:val="24"/>
        </w:rPr>
        <w:t>V</w:t>
      </w:r>
      <w:r w:rsidR="009760BF">
        <w:rPr>
          <w:rFonts w:ascii="Palatino"/>
          <w:sz w:val="24"/>
          <w:szCs w:val="24"/>
        </w:rPr>
        <w:t>irginia</w:t>
      </w:r>
      <w:r w:rsidRPr="00463076">
        <w:rPr>
          <w:rFonts w:ascii="Palatino"/>
          <w:sz w:val="24"/>
          <w:szCs w:val="24"/>
        </w:rPr>
        <w:t xml:space="preserve"> chapter</w:t>
      </w:r>
      <w:r w:rsidRPr="00463076">
        <w:rPr>
          <w:rFonts w:hAnsi="Palatino"/>
          <w:sz w:val="24"/>
          <w:szCs w:val="24"/>
        </w:rPr>
        <w:t> </w:t>
      </w:r>
      <w:r w:rsidRPr="00463076">
        <w:rPr>
          <w:rFonts w:ascii="Palatino"/>
          <w:sz w:val="24"/>
          <w:szCs w:val="24"/>
        </w:rPr>
        <w:t xml:space="preserve">of the National Association of Social Workers. Charleston, WV. May 2009.  </w:t>
      </w:r>
    </w:p>
    <w:p w14:paraId="40CFBA99" w14:textId="77777777" w:rsidR="00313AD4" w:rsidRPr="00463076" w:rsidRDefault="00313AD4">
      <w:pPr>
        <w:widowControl w:val="0"/>
        <w:rPr>
          <w:rFonts w:ascii="Palatino" w:eastAsia="Palatino" w:hAnsi="Palatino" w:cs="Palatino"/>
          <w:sz w:val="24"/>
          <w:szCs w:val="24"/>
        </w:rPr>
      </w:pPr>
    </w:p>
    <w:p w14:paraId="7C364496" w14:textId="5025A03B" w:rsidR="00313AD4" w:rsidRPr="00463076" w:rsidRDefault="003B1041">
      <w:pPr>
        <w:widowControl w:val="0"/>
        <w:ind w:left="720"/>
        <w:rPr>
          <w:rFonts w:ascii="Palatino" w:eastAsia="Palatino" w:hAnsi="Palatino" w:cs="Palatino"/>
          <w:sz w:val="24"/>
          <w:szCs w:val="24"/>
        </w:rPr>
      </w:pPr>
      <w:r w:rsidRPr="00463076">
        <w:rPr>
          <w:rFonts w:ascii="Palatino"/>
          <w:sz w:val="24"/>
          <w:szCs w:val="24"/>
        </w:rPr>
        <w:t>Dialects in West Virginia.</w:t>
      </w:r>
      <w:r w:rsidR="006E1E12">
        <w:rPr>
          <w:rFonts w:ascii="Palatino"/>
          <w:sz w:val="24"/>
          <w:szCs w:val="24"/>
        </w:rPr>
        <w:t xml:space="preserve"> A presentation for the</w:t>
      </w:r>
      <w:r w:rsidRPr="00463076">
        <w:rPr>
          <w:rFonts w:ascii="Palatino"/>
          <w:sz w:val="24"/>
          <w:szCs w:val="24"/>
        </w:rPr>
        <w:t xml:space="preserve"> WV chapter</w:t>
      </w:r>
      <w:r w:rsidRPr="00463076">
        <w:rPr>
          <w:rFonts w:hAnsi="Palatino"/>
          <w:sz w:val="24"/>
          <w:szCs w:val="24"/>
        </w:rPr>
        <w:t> </w:t>
      </w:r>
      <w:r w:rsidRPr="00463076">
        <w:rPr>
          <w:rFonts w:ascii="Palatino"/>
          <w:sz w:val="24"/>
          <w:szCs w:val="24"/>
        </w:rPr>
        <w:t xml:space="preserve">of the National Association of Social Workers. Charleston, WV. May 2009.  </w:t>
      </w:r>
    </w:p>
    <w:p w14:paraId="48F239DC" w14:textId="77777777" w:rsidR="00313AD4" w:rsidRPr="00463076" w:rsidRDefault="00313AD4">
      <w:pPr>
        <w:widowControl w:val="0"/>
        <w:tabs>
          <w:tab w:val="left" w:pos="360"/>
          <w:tab w:val="left" w:pos="900"/>
          <w:tab w:val="left" w:pos="1440"/>
        </w:tabs>
        <w:rPr>
          <w:rFonts w:ascii="Palatino" w:eastAsia="Palatino" w:hAnsi="Palatino" w:cs="Palatino"/>
          <w:sz w:val="24"/>
          <w:szCs w:val="24"/>
        </w:rPr>
      </w:pPr>
    </w:p>
    <w:p w14:paraId="683E4257" w14:textId="3C51D681" w:rsidR="00313AD4" w:rsidRPr="00463076" w:rsidRDefault="003B1041" w:rsidP="006E1E12">
      <w:pPr>
        <w:keepNext/>
        <w:keepLines/>
        <w:widowControl w:val="0"/>
        <w:ind w:left="720"/>
        <w:rPr>
          <w:rFonts w:ascii="Palatino" w:eastAsia="Palatino" w:hAnsi="Palatino" w:cs="Palatino"/>
          <w:sz w:val="24"/>
          <w:szCs w:val="24"/>
        </w:rPr>
      </w:pPr>
      <w:r w:rsidRPr="00463076">
        <w:rPr>
          <w:rFonts w:ascii="Palatino"/>
          <w:sz w:val="24"/>
          <w:szCs w:val="24"/>
        </w:rPr>
        <w:t xml:space="preserve">Sociolinguistic fieldwork at Glenville State College: American dialects, research, and English in Appalachia. </w:t>
      </w:r>
      <w:r w:rsidR="00EC7AC8">
        <w:rPr>
          <w:rFonts w:ascii="Palatino"/>
          <w:sz w:val="24"/>
          <w:szCs w:val="24"/>
        </w:rPr>
        <w:t xml:space="preserve">A </w:t>
      </w:r>
      <w:r w:rsidRPr="00463076">
        <w:rPr>
          <w:rFonts w:ascii="Palatino"/>
          <w:sz w:val="24"/>
          <w:szCs w:val="24"/>
        </w:rPr>
        <w:t>present</w:t>
      </w:r>
      <w:r w:rsidR="00934EC7">
        <w:rPr>
          <w:rFonts w:ascii="Palatino"/>
          <w:sz w:val="24"/>
          <w:szCs w:val="24"/>
        </w:rPr>
        <w:t>at</w:t>
      </w:r>
      <w:r w:rsidR="00EC7AC8">
        <w:rPr>
          <w:rFonts w:ascii="Palatino"/>
          <w:sz w:val="24"/>
          <w:szCs w:val="24"/>
        </w:rPr>
        <w:t xml:space="preserve">ion </w:t>
      </w:r>
      <w:r w:rsidRPr="00463076">
        <w:rPr>
          <w:rFonts w:ascii="Palatino"/>
          <w:sz w:val="24"/>
          <w:szCs w:val="24"/>
        </w:rPr>
        <w:t>with Sarah Vacovsky in three sessions at Glenville State College. Glenville, WV. January, February, April 2009.</w:t>
      </w:r>
    </w:p>
    <w:p w14:paraId="59B365FF"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525CD8DA" w14:textId="77777777" w:rsidR="00313AD4" w:rsidRPr="00463076" w:rsidRDefault="003B1041">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Dialects in West Virginia: Fiction &amp; fact and how to learn from both. A presentation for the Appalachian Cultures Committee. Morgantown, WV. January 2008.</w:t>
      </w:r>
    </w:p>
    <w:p w14:paraId="4EF80EA4"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1D56958D" w14:textId="4DF26F81" w:rsidR="00313AD4" w:rsidRDefault="003B1041">
      <w:pPr>
        <w:pStyle w:val="BodyTextIndent3"/>
        <w:rPr>
          <w:sz w:val="24"/>
          <w:szCs w:val="24"/>
        </w:rPr>
      </w:pPr>
      <w:r w:rsidRPr="00463076">
        <w:rPr>
          <w:sz w:val="24"/>
          <w:szCs w:val="24"/>
        </w:rPr>
        <w:t xml:space="preserve">An empirical assessment of modern Appalachian English. A poster presented for Mountaineer Week with Kylie Edmond, Sarah Vacovsky, </w:t>
      </w:r>
      <w:r w:rsidR="00175672">
        <w:rPr>
          <w:sz w:val="24"/>
          <w:szCs w:val="24"/>
        </w:rPr>
        <w:t>and</w:t>
      </w:r>
      <w:r w:rsidRPr="00463076">
        <w:rPr>
          <w:sz w:val="24"/>
          <w:szCs w:val="24"/>
        </w:rPr>
        <w:t xml:space="preserve"> Courey DeGeorge. Morgantown, WV. November 2007.</w:t>
      </w:r>
    </w:p>
    <w:p w14:paraId="26B7DAF6" w14:textId="77777777" w:rsidR="00604826" w:rsidRDefault="00604826">
      <w:pPr>
        <w:pStyle w:val="BodyTextIndent3"/>
        <w:rPr>
          <w:sz w:val="24"/>
          <w:szCs w:val="24"/>
        </w:rPr>
      </w:pPr>
    </w:p>
    <w:p w14:paraId="24193942" w14:textId="62C6A95B" w:rsidR="00604826" w:rsidRPr="00463076" w:rsidRDefault="00604826" w:rsidP="00604826">
      <w:pPr>
        <w:pStyle w:val="BodyTextIndent3"/>
        <w:keepNext w:val="0"/>
        <w:keepLines w:val="0"/>
        <w:tabs>
          <w:tab w:val="clear" w:pos="360"/>
          <w:tab w:val="clear" w:pos="900"/>
          <w:tab w:val="clear" w:pos="14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Language variation for future MDs. An invited talk for </w:t>
      </w:r>
      <w:r w:rsidR="00815104">
        <w:rPr>
          <w:sz w:val="24"/>
          <w:szCs w:val="24"/>
        </w:rPr>
        <w:t>the</w:t>
      </w:r>
      <w:r>
        <w:rPr>
          <w:sz w:val="24"/>
          <w:szCs w:val="24"/>
        </w:rPr>
        <w:t xml:space="preserve"> </w:t>
      </w:r>
      <w:r w:rsidRPr="00463076">
        <w:rPr>
          <w:sz w:val="24"/>
          <w:szCs w:val="24"/>
        </w:rPr>
        <w:t xml:space="preserve">Physical Diagnosis and Clinical Integration course. </w:t>
      </w:r>
      <w:r w:rsidR="00815104">
        <w:rPr>
          <w:sz w:val="24"/>
          <w:szCs w:val="24"/>
        </w:rPr>
        <w:t xml:space="preserve">WVU School of Medicine. </w:t>
      </w:r>
      <w:r w:rsidRPr="00463076">
        <w:rPr>
          <w:sz w:val="24"/>
          <w:szCs w:val="24"/>
        </w:rPr>
        <w:t>Morgantown, WV. Fall 2007-2010.</w:t>
      </w:r>
    </w:p>
    <w:p w14:paraId="1DB41240" w14:textId="77777777" w:rsidR="00313AD4" w:rsidRPr="00463076" w:rsidRDefault="00313AD4">
      <w:pPr>
        <w:pStyle w:val="BodyTextIndent3"/>
        <w:keepNext w:val="0"/>
        <w:keepLines w:val="0"/>
        <w:tabs>
          <w:tab w:val="clear" w:pos="360"/>
          <w:tab w:val="clear" w:pos="900"/>
          <w:tab w:val="clear" w:pos="14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0"/>
        <w:rPr>
          <w:sz w:val="24"/>
          <w:szCs w:val="24"/>
        </w:rPr>
      </w:pPr>
    </w:p>
    <w:p w14:paraId="202CD46E" w14:textId="7D9C1CC7" w:rsidR="00313AD4" w:rsidRPr="00463076" w:rsidRDefault="003B1041">
      <w:pPr>
        <w:pStyle w:val="BodyTextIndent3"/>
        <w:tabs>
          <w:tab w:val="clear" w:pos="360"/>
          <w:tab w:val="clear" w:pos="900"/>
          <w:tab w:val="clear" w:pos="14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Appalachian English in the medical interview. An invited talk </w:t>
      </w:r>
      <w:r w:rsidR="00815104">
        <w:rPr>
          <w:sz w:val="24"/>
          <w:szCs w:val="24"/>
        </w:rPr>
        <w:t xml:space="preserve">with Ashley Wise </w:t>
      </w:r>
      <w:r w:rsidRPr="00463076">
        <w:rPr>
          <w:sz w:val="24"/>
          <w:szCs w:val="24"/>
        </w:rPr>
        <w:t xml:space="preserve">for </w:t>
      </w:r>
      <w:r w:rsidR="00815104">
        <w:rPr>
          <w:sz w:val="24"/>
          <w:szCs w:val="24"/>
        </w:rPr>
        <w:t xml:space="preserve">the </w:t>
      </w:r>
      <w:r w:rsidRPr="00463076">
        <w:rPr>
          <w:sz w:val="24"/>
          <w:szCs w:val="24"/>
        </w:rPr>
        <w:t xml:space="preserve">Physical Diagnosis and Clinical Integration </w:t>
      </w:r>
      <w:r w:rsidR="00815104">
        <w:rPr>
          <w:sz w:val="24"/>
          <w:szCs w:val="24"/>
        </w:rPr>
        <w:t xml:space="preserve">course. WVU School of Medicine. </w:t>
      </w:r>
      <w:r w:rsidRPr="00463076">
        <w:rPr>
          <w:sz w:val="24"/>
          <w:szCs w:val="24"/>
        </w:rPr>
        <w:t>Morgantown, WV. April 2007.</w:t>
      </w:r>
    </w:p>
    <w:p w14:paraId="72DE35C2" w14:textId="77777777" w:rsidR="00313AD4" w:rsidRPr="00463076" w:rsidRDefault="00313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Palatino" w:hAnsi="Palatino" w:cs="Palatino"/>
          <w:sz w:val="24"/>
          <w:szCs w:val="24"/>
        </w:rPr>
      </w:pPr>
    </w:p>
    <w:p w14:paraId="51C13D59" w14:textId="6908EFCF" w:rsidR="00313AD4" w:rsidRPr="00463076" w:rsidRDefault="003B104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r w:rsidRPr="00463076">
        <w:rPr>
          <w:rFonts w:ascii="Palatino"/>
          <w:sz w:val="24"/>
          <w:szCs w:val="24"/>
        </w:rPr>
        <w:t>Sociolinguistics for the medical community. An invited talk for the Innovation,</w:t>
      </w:r>
    </w:p>
    <w:p w14:paraId="7D5B727E" w14:textId="5FA2EEE3" w:rsidR="00313AD4" w:rsidRPr="00463076" w:rsidRDefault="003B1041">
      <w:pPr>
        <w:pStyle w:val="BodyTextIndent3"/>
        <w:rPr>
          <w:sz w:val="24"/>
          <w:szCs w:val="24"/>
        </w:rPr>
      </w:pPr>
      <w:r w:rsidRPr="00463076">
        <w:rPr>
          <w:sz w:val="24"/>
          <w:szCs w:val="24"/>
        </w:rPr>
        <w:t>Diversity, Leadership &amp; Development Faculty Development Series</w:t>
      </w:r>
      <w:r w:rsidR="00175672">
        <w:rPr>
          <w:sz w:val="24"/>
          <w:szCs w:val="24"/>
        </w:rPr>
        <w:t>.</w:t>
      </w:r>
      <w:r w:rsidRPr="00463076">
        <w:rPr>
          <w:sz w:val="24"/>
          <w:szCs w:val="24"/>
        </w:rPr>
        <w:t xml:space="preserve"> WVU School of Medicine. Morgantown, WV. March 2007.</w:t>
      </w:r>
    </w:p>
    <w:p w14:paraId="384452F2"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302EDB77" w14:textId="08B36E3C" w:rsidR="00313AD4" w:rsidRPr="00463076" w:rsidRDefault="003B1041">
      <w:pPr>
        <w:pStyle w:val="Times"/>
        <w:spacing w:line="240" w:lineRule="auto"/>
        <w:ind w:left="720" w:firstLine="0"/>
        <w:rPr>
          <w:rFonts w:ascii="Palatino" w:eastAsia="Palatino" w:hAnsi="Palatino" w:cs="Palatino"/>
        </w:rPr>
      </w:pPr>
      <w:r w:rsidRPr="00463076">
        <w:rPr>
          <w:rFonts w:ascii="Palatino"/>
        </w:rPr>
        <w:t>An empirical assessment of modern Appalachian English. A poster presented with Ashley Wise, Kylie Edmond, and Ross Israel</w:t>
      </w:r>
      <w:r w:rsidR="00175672">
        <w:rPr>
          <w:rFonts w:ascii="Palatino"/>
        </w:rPr>
        <w:t xml:space="preserve"> at the</w:t>
      </w:r>
      <w:r w:rsidRPr="00463076">
        <w:rPr>
          <w:rFonts w:ascii="Palatino"/>
        </w:rPr>
        <w:t xml:space="preserve"> Undergraduate Research Day at the Capital. Charleston, WV. February 2007.</w:t>
      </w:r>
      <w:r w:rsidRPr="00463076">
        <w:rPr>
          <w:rFonts w:ascii="Palatino"/>
        </w:rPr>
        <w:tab/>
      </w:r>
    </w:p>
    <w:p w14:paraId="10A63DFF" w14:textId="77777777" w:rsidR="00313AD4" w:rsidRPr="00463076" w:rsidRDefault="00313AD4">
      <w:pPr>
        <w:pStyle w:val="Times"/>
        <w:spacing w:line="240" w:lineRule="auto"/>
        <w:ind w:left="720" w:firstLine="0"/>
        <w:rPr>
          <w:rFonts w:ascii="Palatino" w:eastAsia="Palatino" w:hAnsi="Palatino" w:cs="Palatino"/>
        </w:rPr>
      </w:pPr>
    </w:p>
    <w:p w14:paraId="54A52A57" w14:textId="0867594F" w:rsidR="00313AD4" w:rsidRPr="00463076" w:rsidRDefault="003B1041">
      <w:pPr>
        <w:pStyle w:val="Times"/>
        <w:spacing w:line="240" w:lineRule="auto"/>
        <w:ind w:left="720" w:firstLine="0"/>
        <w:rPr>
          <w:rFonts w:ascii="Palatino" w:eastAsia="Palatino" w:hAnsi="Palatino" w:cs="Palatino"/>
        </w:rPr>
      </w:pPr>
      <w:r w:rsidRPr="00463076">
        <w:rPr>
          <w:rFonts w:ascii="Palatino"/>
        </w:rPr>
        <w:t xml:space="preserve">Language matters: Achieving shared meaning in health care of the rural elderly. </w:t>
      </w:r>
      <w:r w:rsidR="00815104">
        <w:rPr>
          <w:rFonts w:ascii="Palatino"/>
        </w:rPr>
        <w:t xml:space="preserve">Workshop presented with </w:t>
      </w:r>
      <w:r w:rsidRPr="00463076">
        <w:rPr>
          <w:rFonts w:ascii="Palatino"/>
        </w:rPr>
        <w:t>Dan Doyle, MD</w:t>
      </w:r>
      <w:r w:rsidR="00815104">
        <w:rPr>
          <w:rFonts w:ascii="Palatino"/>
        </w:rPr>
        <w:t xml:space="preserve">, </w:t>
      </w:r>
      <w:r w:rsidRPr="00463076">
        <w:rPr>
          <w:rFonts w:ascii="Palatino"/>
        </w:rPr>
        <w:t>at Preparing for the Aging Boom: Impact and Action. School of Applied Social Sciences, Division of Social Work. West Virginia University. Morgantown, WV. June 2006.</w:t>
      </w:r>
    </w:p>
    <w:p w14:paraId="5F56291D" w14:textId="77777777" w:rsidR="00313AD4" w:rsidRPr="00463076" w:rsidRDefault="00313AD4">
      <w:pPr>
        <w:pStyle w:val="Times"/>
        <w:keepNext/>
        <w:keepLines/>
        <w:spacing w:line="240" w:lineRule="auto"/>
        <w:ind w:left="720" w:firstLine="0"/>
        <w:rPr>
          <w:rFonts w:ascii="Palatino" w:eastAsia="Palatino" w:hAnsi="Palatino" w:cs="Palatino"/>
        </w:rPr>
      </w:pPr>
    </w:p>
    <w:p w14:paraId="077431C1" w14:textId="509CBDFC" w:rsidR="00313AD4" w:rsidRPr="00463076" w:rsidRDefault="003B1041">
      <w:pPr>
        <w:pStyle w:val="Times"/>
        <w:keepNext/>
        <w:keepLines/>
        <w:spacing w:line="240" w:lineRule="auto"/>
        <w:ind w:left="720" w:firstLine="0"/>
        <w:rPr>
          <w:rFonts w:ascii="Palatino" w:eastAsia="Palatino" w:hAnsi="Palatino" w:cs="Palatino"/>
        </w:rPr>
      </w:pPr>
      <w:r w:rsidRPr="00463076">
        <w:rPr>
          <w:rFonts w:ascii="Palatino"/>
        </w:rPr>
        <w:t xml:space="preserve">Culturally competent health care communication in rural West Virginia. </w:t>
      </w:r>
      <w:r w:rsidR="00815104">
        <w:rPr>
          <w:rFonts w:ascii="Palatino"/>
        </w:rPr>
        <w:t>A presentation with</w:t>
      </w:r>
      <w:r w:rsidR="00A872EF">
        <w:rPr>
          <w:rFonts w:ascii="Palatino"/>
        </w:rPr>
        <w:t xml:space="preserve"> Dan Doyle, MD, for a conference on </w:t>
      </w:r>
      <w:r w:rsidRPr="00463076">
        <w:rPr>
          <w:rFonts w:ascii="Palatino"/>
        </w:rPr>
        <w:t>Rural Culture: West Virginia</w:t>
      </w:r>
      <w:r w:rsidRPr="00463076">
        <w:rPr>
          <w:rFonts w:hAnsi="Palatino"/>
        </w:rPr>
        <w:t>’</w:t>
      </w:r>
      <w:r w:rsidRPr="00463076">
        <w:rPr>
          <w:rFonts w:ascii="Palatino"/>
        </w:rPr>
        <w:t xml:space="preserve">s Legacy. </w:t>
      </w:r>
      <w:r w:rsidR="00A872EF">
        <w:rPr>
          <w:rFonts w:ascii="Palatino"/>
        </w:rPr>
        <w:t xml:space="preserve">Sponsored by </w:t>
      </w:r>
      <w:r w:rsidR="00A44A4B">
        <w:rPr>
          <w:rFonts w:ascii="Palatino"/>
        </w:rPr>
        <w:t xml:space="preserve">the </w:t>
      </w:r>
      <w:r w:rsidRPr="00463076">
        <w:rPr>
          <w:rFonts w:ascii="Palatino"/>
        </w:rPr>
        <w:t>Mountain State Geriatric Education Center</w:t>
      </w:r>
      <w:r w:rsidR="0063121B">
        <w:rPr>
          <w:rFonts w:ascii="Palatino"/>
        </w:rPr>
        <w:t xml:space="preserve"> and the</w:t>
      </w:r>
      <w:r w:rsidRPr="00463076">
        <w:rPr>
          <w:rFonts w:ascii="Palatino"/>
        </w:rPr>
        <w:t xml:space="preserve"> West Virginia University Center on Aging. Morgantown, WV. May 2005. </w:t>
      </w:r>
    </w:p>
    <w:p w14:paraId="0FA56207"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56AE60C3" w14:textId="2DD8518B" w:rsidR="00313AD4" w:rsidRPr="00463076" w:rsidRDefault="003B1041">
      <w:pPr>
        <w:pStyle w:val="BodyTextIndent3"/>
        <w:rPr>
          <w:sz w:val="24"/>
          <w:szCs w:val="24"/>
        </w:rPr>
      </w:pPr>
      <w:r w:rsidRPr="00463076">
        <w:rPr>
          <w:sz w:val="24"/>
          <w:szCs w:val="24"/>
        </w:rPr>
        <w:t xml:space="preserve">A </w:t>
      </w:r>
      <w:r w:rsidR="00815104">
        <w:rPr>
          <w:sz w:val="24"/>
          <w:szCs w:val="24"/>
        </w:rPr>
        <w:t>m</w:t>
      </w:r>
      <w:r w:rsidRPr="00463076">
        <w:rPr>
          <w:sz w:val="24"/>
          <w:szCs w:val="24"/>
        </w:rPr>
        <w:t xml:space="preserve">odern </w:t>
      </w:r>
      <w:r w:rsidR="00815104">
        <w:rPr>
          <w:sz w:val="24"/>
          <w:szCs w:val="24"/>
        </w:rPr>
        <w:t>v</w:t>
      </w:r>
      <w:r w:rsidRPr="00463076">
        <w:rPr>
          <w:sz w:val="24"/>
          <w:szCs w:val="24"/>
        </w:rPr>
        <w:t xml:space="preserve">iew of </w:t>
      </w:r>
      <w:r w:rsidR="00815104">
        <w:rPr>
          <w:sz w:val="24"/>
          <w:szCs w:val="24"/>
        </w:rPr>
        <w:t>l</w:t>
      </w:r>
      <w:r w:rsidRPr="00463076">
        <w:rPr>
          <w:sz w:val="24"/>
          <w:szCs w:val="24"/>
        </w:rPr>
        <w:t xml:space="preserve">anguage </w:t>
      </w:r>
      <w:r w:rsidR="00815104">
        <w:rPr>
          <w:sz w:val="24"/>
          <w:szCs w:val="24"/>
        </w:rPr>
        <w:t>v</w:t>
      </w:r>
      <w:r w:rsidRPr="00463076">
        <w:rPr>
          <w:sz w:val="24"/>
          <w:szCs w:val="24"/>
        </w:rPr>
        <w:t xml:space="preserve">ariation. Two invited lectures for Language, Linguistics, &amp; Society and The Structure of Modern English classes. University of Tennessee. Knoxville, TN. February 2003. </w:t>
      </w:r>
    </w:p>
    <w:p w14:paraId="7AC2F7D8"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24AB25F6" w14:textId="78E83357" w:rsidR="00313AD4" w:rsidRPr="00463076" w:rsidRDefault="003B1041">
      <w:pPr>
        <w:pStyle w:val="BodyTextIndent3"/>
        <w:rPr>
          <w:sz w:val="24"/>
          <w:szCs w:val="24"/>
        </w:rPr>
      </w:pPr>
      <w:r w:rsidRPr="00463076">
        <w:rPr>
          <w:sz w:val="24"/>
          <w:szCs w:val="24"/>
        </w:rPr>
        <w:t xml:space="preserve">Oral histories: A how-to primer. </w:t>
      </w:r>
      <w:r w:rsidR="00815104">
        <w:rPr>
          <w:sz w:val="24"/>
          <w:szCs w:val="24"/>
        </w:rPr>
        <w:t>A presentation f</w:t>
      </w:r>
      <w:r w:rsidRPr="00463076">
        <w:rPr>
          <w:sz w:val="24"/>
          <w:szCs w:val="24"/>
        </w:rPr>
        <w:t>or the Writing Heritage Project. Scott's Run Settlement House. Osage, WV. February 2002.</w:t>
      </w:r>
    </w:p>
    <w:p w14:paraId="54DC1805"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1A9266DD" w14:textId="77777777" w:rsidR="00313AD4" w:rsidRPr="00463076" w:rsidRDefault="003B1041">
      <w:pPr>
        <w:pStyle w:val="BodyTextIndent3"/>
        <w:rPr>
          <w:sz w:val="24"/>
          <w:szCs w:val="24"/>
        </w:rPr>
      </w:pPr>
      <w:r w:rsidRPr="00463076">
        <w:rPr>
          <w:sz w:val="24"/>
          <w:szCs w:val="24"/>
        </w:rPr>
        <w:t>How to harness the language advantage. A training and development workshop for university employees. Department of Human Resources, West Virginia University. November 2001.</w:t>
      </w:r>
    </w:p>
    <w:p w14:paraId="7D80E71A" w14:textId="77777777" w:rsidR="00313AD4" w:rsidRPr="00463076" w:rsidRDefault="00313AD4">
      <w:pPr>
        <w:pStyle w:val="BodyTextIndent2"/>
        <w:keepNext w:val="0"/>
        <w:keepLines w:val="0"/>
        <w:tabs>
          <w:tab w:val="left" w:pos="360"/>
          <w:tab w:val="left" w:pos="900"/>
          <w:tab w:val="left" w:pos="1440"/>
        </w:tabs>
        <w:ind w:left="720"/>
      </w:pPr>
    </w:p>
    <w:p w14:paraId="552EC0D6" w14:textId="3141FEB8" w:rsidR="00313AD4" w:rsidRPr="00463076" w:rsidRDefault="003B1041">
      <w:pPr>
        <w:pStyle w:val="BodyTextIndent2"/>
        <w:keepNext w:val="0"/>
        <w:keepLines w:val="0"/>
        <w:tabs>
          <w:tab w:val="left" w:pos="360"/>
          <w:tab w:val="left" w:pos="900"/>
          <w:tab w:val="left" w:pos="1440"/>
        </w:tabs>
        <w:ind w:left="720"/>
      </w:pPr>
      <w:r w:rsidRPr="00463076">
        <w:t>Diversity in Ap</w:t>
      </w:r>
      <w:r w:rsidR="00A41651">
        <w:t xml:space="preserve">palachian English. </w:t>
      </w:r>
      <w:r w:rsidR="00815104">
        <w:t>A presentation w</w:t>
      </w:r>
      <w:r w:rsidRPr="00463076">
        <w:t>ith Ellen Fluharty</w:t>
      </w:r>
      <w:r w:rsidR="00815104">
        <w:t xml:space="preserve"> for </w:t>
      </w:r>
      <w:r w:rsidRPr="00463076">
        <w:t>West Virginia University Diversity Week.</w:t>
      </w:r>
      <w:r w:rsidR="00815104">
        <w:t xml:space="preserve"> West Virginia University. Morgantown, WV.</w:t>
      </w:r>
      <w:r w:rsidRPr="00463076">
        <w:t xml:space="preserve"> October 2001.</w:t>
      </w:r>
    </w:p>
    <w:p w14:paraId="7DA8BD43"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4D71A648" w14:textId="2A7F4661" w:rsidR="00313AD4" w:rsidRPr="00463076" w:rsidRDefault="003B1041">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 xml:space="preserve">The West Virginia </w:t>
      </w:r>
      <w:r w:rsidR="00A41651">
        <w:rPr>
          <w:rFonts w:ascii="Palatino"/>
          <w:sz w:val="24"/>
          <w:szCs w:val="24"/>
        </w:rPr>
        <w:t>D</w:t>
      </w:r>
      <w:r w:rsidRPr="00463076">
        <w:rPr>
          <w:rFonts w:ascii="Palatino"/>
          <w:sz w:val="24"/>
          <w:szCs w:val="24"/>
        </w:rPr>
        <w:t xml:space="preserve">ialect </w:t>
      </w:r>
      <w:r w:rsidR="00A41651">
        <w:rPr>
          <w:rFonts w:ascii="Palatino"/>
          <w:sz w:val="24"/>
          <w:szCs w:val="24"/>
        </w:rPr>
        <w:t>P</w:t>
      </w:r>
      <w:r w:rsidRPr="00463076">
        <w:rPr>
          <w:rFonts w:ascii="Palatino"/>
          <w:sz w:val="24"/>
          <w:szCs w:val="24"/>
        </w:rPr>
        <w:t xml:space="preserve">roject. </w:t>
      </w:r>
      <w:r w:rsidR="00815104">
        <w:rPr>
          <w:rFonts w:ascii="Palatino"/>
          <w:sz w:val="24"/>
          <w:szCs w:val="24"/>
        </w:rPr>
        <w:t xml:space="preserve">A lecture and discussion led </w:t>
      </w:r>
      <w:r w:rsidR="00914B48">
        <w:rPr>
          <w:rFonts w:ascii="Palatino"/>
          <w:sz w:val="24"/>
          <w:szCs w:val="24"/>
        </w:rPr>
        <w:t>by</w:t>
      </w:r>
      <w:r w:rsidRPr="00463076">
        <w:rPr>
          <w:rFonts w:ascii="Palatino"/>
          <w:sz w:val="24"/>
          <w:szCs w:val="24"/>
        </w:rPr>
        <w:t xml:space="preserve"> Ilana Anderson</w:t>
      </w:r>
      <w:r w:rsidR="00815104">
        <w:rPr>
          <w:rFonts w:ascii="Palatino"/>
          <w:sz w:val="24"/>
          <w:szCs w:val="24"/>
        </w:rPr>
        <w:t xml:space="preserve"> for the</w:t>
      </w:r>
      <w:r w:rsidRPr="00463076">
        <w:rPr>
          <w:rFonts w:ascii="Palatino"/>
          <w:sz w:val="24"/>
          <w:szCs w:val="24"/>
        </w:rPr>
        <w:t xml:space="preserve"> Council of the Alleghenies. Frostburg, MD. May 2000.</w:t>
      </w:r>
    </w:p>
    <w:p w14:paraId="1C04E436" w14:textId="77777777" w:rsidR="00313AD4" w:rsidRPr="00463076" w:rsidRDefault="00313AD4">
      <w:pPr>
        <w:pStyle w:val="BodyTextIndent2"/>
        <w:keepNext w:val="0"/>
        <w:keepLines w:val="0"/>
        <w:tabs>
          <w:tab w:val="left" w:pos="360"/>
          <w:tab w:val="left" w:pos="900"/>
          <w:tab w:val="left" w:pos="1440"/>
        </w:tabs>
        <w:ind w:left="720"/>
      </w:pPr>
    </w:p>
    <w:p w14:paraId="02B3AD1C" w14:textId="6FBBB0DB" w:rsidR="00313AD4" w:rsidRPr="00463076" w:rsidRDefault="003B1041">
      <w:pPr>
        <w:pStyle w:val="BodyTextIndent2"/>
        <w:keepNext w:val="0"/>
        <w:keepLines w:val="0"/>
        <w:tabs>
          <w:tab w:val="left" w:pos="360"/>
          <w:tab w:val="left" w:pos="900"/>
          <w:tab w:val="left" w:pos="1440"/>
        </w:tabs>
        <w:ind w:left="720"/>
      </w:pPr>
      <w:r w:rsidRPr="00463076">
        <w:t>Talkin' from the mountains to the sea. An invited lecture for</w:t>
      </w:r>
      <w:r w:rsidR="00815104">
        <w:t xml:space="preserve"> the</w:t>
      </w:r>
      <w:r w:rsidRPr="00463076">
        <w:t xml:space="preserve"> Language, Gender, and Class</w:t>
      </w:r>
      <w:r w:rsidR="00815104">
        <w:t xml:space="preserve"> course</w:t>
      </w:r>
      <w:r w:rsidRPr="00463076">
        <w:t>. Fairmont State College. Fairmont, WV. April 1999.</w:t>
      </w:r>
    </w:p>
    <w:p w14:paraId="69E7CEFD" w14:textId="77777777" w:rsidR="00957162" w:rsidRDefault="00957162" w:rsidP="00957162">
      <w:pPr>
        <w:pStyle w:val="BodyTextIndent2"/>
        <w:keepNext w:val="0"/>
        <w:keepLines w:val="0"/>
        <w:tabs>
          <w:tab w:val="left" w:pos="360"/>
          <w:tab w:val="left" w:pos="900"/>
          <w:tab w:val="left" w:pos="1440"/>
        </w:tabs>
        <w:ind w:left="720"/>
      </w:pPr>
    </w:p>
    <w:p w14:paraId="49A88846" w14:textId="77777777" w:rsidR="00313AD4" w:rsidRPr="00463076" w:rsidRDefault="003B1041" w:rsidP="00957162">
      <w:pPr>
        <w:pStyle w:val="BodyTextIndent2"/>
        <w:keepNext w:val="0"/>
        <w:keepLines w:val="0"/>
        <w:tabs>
          <w:tab w:val="left" w:pos="360"/>
          <w:tab w:val="left" w:pos="900"/>
          <w:tab w:val="left" w:pos="1440"/>
        </w:tabs>
        <w:ind w:left="720"/>
      </w:pPr>
      <w:r w:rsidRPr="00463076">
        <w:t>Appalachian English. An invited lecture for the United States Department of Agriculture. Morgantown, WV. April 1999.</w:t>
      </w:r>
    </w:p>
    <w:p w14:paraId="6180C3FD" w14:textId="77777777" w:rsidR="00313AD4" w:rsidRPr="00463076" w:rsidRDefault="00313AD4" w:rsidP="00957162">
      <w:pPr>
        <w:pStyle w:val="BodyTextIndent2"/>
        <w:keepNext w:val="0"/>
        <w:keepLines w:val="0"/>
        <w:tabs>
          <w:tab w:val="left" w:pos="360"/>
          <w:tab w:val="left" w:pos="900"/>
          <w:tab w:val="left" w:pos="1440"/>
        </w:tabs>
        <w:ind w:left="720"/>
      </w:pPr>
    </w:p>
    <w:p w14:paraId="23EBA398" w14:textId="77777777" w:rsidR="00313AD4" w:rsidRDefault="003B1041" w:rsidP="00957162">
      <w:pPr>
        <w:pStyle w:val="BodyTextIndent2"/>
        <w:keepNext w:val="0"/>
        <w:keepLines w:val="0"/>
        <w:tabs>
          <w:tab w:val="left" w:pos="360"/>
          <w:tab w:val="left" w:pos="900"/>
          <w:tab w:val="left" w:pos="1440"/>
        </w:tabs>
        <w:ind w:left="720"/>
      </w:pPr>
      <w:r w:rsidRPr="00463076">
        <w:t>Talkin’ from the mountains to the sea: Dialects across the South. Presented from Morgantown to audiences via ISDN line at the West Virginia State Fair. August 1998.</w:t>
      </w:r>
    </w:p>
    <w:p w14:paraId="7769BBEB" w14:textId="77777777" w:rsidR="005215E4" w:rsidRDefault="005215E4" w:rsidP="00957162">
      <w:pPr>
        <w:pStyle w:val="BodyTextIndent2"/>
        <w:keepNext w:val="0"/>
        <w:keepLines w:val="0"/>
        <w:tabs>
          <w:tab w:val="left" w:pos="360"/>
          <w:tab w:val="left" w:pos="900"/>
          <w:tab w:val="left" w:pos="1440"/>
        </w:tabs>
        <w:ind w:left="720"/>
      </w:pPr>
    </w:p>
    <w:p w14:paraId="2A035871" w14:textId="77777777" w:rsidR="00A41651" w:rsidRPr="00463076" w:rsidRDefault="00A41651" w:rsidP="00957162">
      <w:pPr>
        <w:pStyle w:val="BodyTextIndent2"/>
        <w:keepNext w:val="0"/>
        <w:keepLines w:val="0"/>
        <w:tabs>
          <w:tab w:val="left" w:pos="360"/>
          <w:tab w:val="left" w:pos="900"/>
          <w:tab w:val="left" w:pos="1440"/>
        </w:tabs>
        <w:ind w:left="720"/>
        <w:rPr>
          <w:b/>
          <w:bCs/>
        </w:rPr>
      </w:pPr>
    </w:p>
    <w:p w14:paraId="04C59CBA" w14:textId="0F8C9AA3" w:rsidR="00313AD4" w:rsidRPr="00A70B06" w:rsidRDefault="003B1041" w:rsidP="00A70B06">
      <w:pPr>
        <w:pStyle w:val="BodyTextIndent2"/>
        <w:tabs>
          <w:tab w:val="left" w:pos="360"/>
          <w:tab w:val="left" w:pos="900"/>
          <w:tab w:val="left" w:pos="1440"/>
        </w:tabs>
        <w:ind w:left="0"/>
        <w:rPr>
          <w:b/>
          <w:smallCaps/>
        </w:rPr>
      </w:pPr>
      <w:r w:rsidRPr="00A70B06">
        <w:rPr>
          <w:b/>
          <w:smallCaps/>
        </w:rPr>
        <w:t xml:space="preserve">Dialect </w:t>
      </w:r>
      <w:r w:rsidR="00815104" w:rsidRPr="00A70B06">
        <w:rPr>
          <w:b/>
          <w:smallCaps/>
        </w:rPr>
        <w:t>A</w:t>
      </w:r>
      <w:r w:rsidRPr="00A70B06">
        <w:rPr>
          <w:b/>
          <w:smallCaps/>
        </w:rPr>
        <w:t xml:space="preserve">wareness </w:t>
      </w:r>
      <w:r w:rsidR="00815104" w:rsidRPr="00A70B06">
        <w:rPr>
          <w:b/>
          <w:smallCaps/>
        </w:rPr>
        <w:t>P</w:t>
      </w:r>
      <w:r w:rsidRPr="00A70B06">
        <w:rPr>
          <w:b/>
          <w:smallCaps/>
        </w:rPr>
        <w:t xml:space="preserve">rograms: </w:t>
      </w:r>
    </w:p>
    <w:p w14:paraId="30FBE8D7" w14:textId="77777777" w:rsidR="00AF1935" w:rsidRDefault="00AF1935" w:rsidP="00A70B06">
      <w:pPr>
        <w:pStyle w:val="BodyTextIndent2"/>
        <w:tabs>
          <w:tab w:val="left" w:pos="360"/>
          <w:tab w:val="left" w:pos="900"/>
        </w:tabs>
        <w:ind w:left="0"/>
      </w:pPr>
    </w:p>
    <w:p w14:paraId="1CEBD1E9" w14:textId="5A839E0D" w:rsidR="004F5F6D" w:rsidRDefault="004F5F6D" w:rsidP="00A70B06">
      <w:pPr>
        <w:pStyle w:val="BodyTextIndent2"/>
        <w:tabs>
          <w:tab w:val="left" w:pos="360"/>
          <w:tab w:val="left" w:pos="900"/>
        </w:tabs>
        <w:ind w:left="720"/>
      </w:pPr>
      <w:r>
        <w:t>Changes in WV dialects. A presentation for Retired Faculty of W</w:t>
      </w:r>
      <w:r w:rsidR="008C3D61">
        <w:t xml:space="preserve">est </w:t>
      </w:r>
      <w:r>
        <w:t>V</w:t>
      </w:r>
      <w:r w:rsidR="008C3D61">
        <w:t xml:space="preserve">irginia </w:t>
      </w:r>
      <w:r>
        <w:t>U</w:t>
      </w:r>
      <w:r w:rsidR="008C3D61">
        <w:t>niversity</w:t>
      </w:r>
      <w:r>
        <w:t>. Morgantown, WV. October 2014.</w:t>
      </w:r>
    </w:p>
    <w:p w14:paraId="54341AB3" w14:textId="77777777" w:rsidR="00AF1935" w:rsidRDefault="00AF1935" w:rsidP="00A70B06">
      <w:pPr>
        <w:pStyle w:val="BodyTextIndent2"/>
        <w:tabs>
          <w:tab w:val="left" w:pos="360"/>
          <w:tab w:val="left" w:pos="900"/>
        </w:tabs>
        <w:ind w:left="720"/>
      </w:pPr>
    </w:p>
    <w:p w14:paraId="2C1A3947" w14:textId="77777777" w:rsidR="00313AD4" w:rsidRPr="00463076" w:rsidRDefault="003B1041" w:rsidP="00A70B06">
      <w:pPr>
        <w:pStyle w:val="BodyTextIndent2"/>
        <w:tabs>
          <w:tab w:val="left" w:pos="360"/>
          <w:tab w:val="left" w:pos="900"/>
        </w:tabs>
        <w:ind w:left="720"/>
      </w:pPr>
      <w:r w:rsidRPr="00463076">
        <w:t>Language in your head. Three class presentations at Fairmont Senior High School. Fairmont, WV. November 2011.</w:t>
      </w:r>
    </w:p>
    <w:p w14:paraId="739E7F87" w14:textId="77777777" w:rsidR="00AF1935" w:rsidRDefault="00AF1935" w:rsidP="00A70B06">
      <w:pPr>
        <w:pStyle w:val="BodyTextIndent2"/>
        <w:keepNext w:val="0"/>
        <w:keepLines w:val="0"/>
        <w:tabs>
          <w:tab w:val="left" w:pos="360"/>
          <w:tab w:val="left" w:pos="900"/>
        </w:tabs>
        <w:ind w:left="720"/>
      </w:pPr>
    </w:p>
    <w:p w14:paraId="05142AFE" w14:textId="77777777" w:rsidR="00313AD4" w:rsidRPr="00463076" w:rsidRDefault="003B1041" w:rsidP="00A70B06">
      <w:pPr>
        <w:pStyle w:val="BodyTextIndent2"/>
        <w:keepNext w:val="0"/>
        <w:keepLines w:val="0"/>
        <w:tabs>
          <w:tab w:val="left" w:pos="360"/>
          <w:tab w:val="left" w:pos="900"/>
        </w:tabs>
        <w:ind w:left="720"/>
      </w:pPr>
      <w:r w:rsidRPr="00463076">
        <w:t>Fading and enduring features in West Virginia. A presentation for an Appalachian literature class at Morgantown High School. Morgantown, WV. September 2011.</w:t>
      </w:r>
    </w:p>
    <w:p w14:paraId="228F4944" w14:textId="77777777" w:rsidR="00AF1935" w:rsidRDefault="00AF1935" w:rsidP="00A70B06">
      <w:pPr>
        <w:pStyle w:val="BodyTextIndent2"/>
        <w:keepNext w:val="0"/>
        <w:keepLines w:val="0"/>
        <w:tabs>
          <w:tab w:val="left" w:pos="360"/>
          <w:tab w:val="left" w:pos="900"/>
        </w:tabs>
        <w:ind w:left="720"/>
      </w:pPr>
    </w:p>
    <w:p w14:paraId="71C20FB6" w14:textId="05E8E757" w:rsidR="00313AD4" w:rsidRPr="00463076" w:rsidRDefault="003B1041" w:rsidP="00A70B06">
      <w:pPr>
        <w:pStyle w:val="BodyTextIndent2"/>
        <w:tabs>
          <w:tab w:val="left" w:pos="360"/>
          <w:tab w:val="left" w:pos="900"/>
        </w:tabs>
        <w:ind w:left="720"/>
      </w:pPr>
      <w:r w:rsidRPr="00463076">
        <w:lastRenderedPageBreak/>
        <w:t>Dialects in your face(book):</w:t>
      </w:r>
      <w:r w:rsidR="00A41651">
        <w:t xml:space="preserve"> </w:t>
      </w:r>
      <w:r w:rsidR="008C3D61">
        <w:t>L</w:t>
      </w:r>
      <w:r w:rsidR="00A41651">
        <w:t xml:space="preserve">anguage variation for teens. </w:t>
      </w:r>
      <w:r w:rsidRPr="00463076">
        <w:t>A presentation for two seventh grade classrooms.  West Fairmont Middle School. Fairmont, WV.  November 2009.</w:t>
      </w:r>
    </w:p>
    <w:p w14:paraId="41BCFC85" w14:textId="77777777" w:rsidR="00AF1935" w:rsidRDefault="00AF1935" w:rsidP="00A70B06">
      <w:pPr>
        <w:pStyle w:val="BodyTextIndent2"/>
        <w:keepNext w:val="0"/>
        <w:keepLines w:val="0"/>
        <w:tabs>
          <w:tab w:val="left" w:pos="360"/>
          <w:tab w:val="left" w:pos="900"/>
        </w:tabs>
        <w:ind w:left="720"/>
      </w:pPr>
    </w:p>
    <w:p w14:paraId="3CE1B739" w14:textId="4905CF73" w:rsidR="00313AD4" w:rsidRPr="00463076" w:rsidRDefault="00A41651" w:rsidP="00A70B06">
      <w:pPr>
        <w:pStyle w:val="BodyTextIndent2"/>
        <w:keepNext w:val="0"/>
        <w:keepLines w:val="0"/>
        <w:tabs>
          <w:tab w:val="left" w:pos="360"/>
          <w:tab w:val="left" w:pos="900"/>
        </w:tabs>
        <w:ind w:left="720"/>
      </w:pPr>
      <w:r>
        <w:t>Dialects in West Virginia: F</w:t>
      </w:r>
      <w:r w:rsidR="003B1041" w:rsidRPr="00463076">
        <w:t xml:space="preserve">iction and facts. </w:t>
      </w:r>
      <w:r w:rsidR="008C3D61">
        <w:t xml:space="preserve">A presentation at </w:t>
      </w:r>
      <w:r w:rsidR="003B1041" w:rsidRPr="00463076">
        <w:t>Glenville State College</w:t>
      </w:r>
      <w:r w:rsidR="008C3D61">
        <w:t>.</w:t>
      </w:r>
      <w:r w:rsidR="003B1041" w:rsidRPr="00463076">
        <w:t xml:space="preserve"> Glenville, WV. November 2008.</w:t>
      </w:r>
    </w:p>
    <w:p w14:paraId="755E898C" w14:textId="77777777" w:rsidR="00AF1935" w:rsidRDefault="00AF1935" w:rsidP="00A70B06">
      <w:pPr>
        <w:pStyle w:val="BodyTextIndent2"/>
        <w:tabs>
          <w:tab w:val="left" w:pos="360"/>
          <w:tab w:val="left" w:pos="900"/>
        </w:tabs>
        <w:ind w:left="720"/>
      </w:pPr>
    </w:p>
    <w:p w14:paraId="3A3ED428" w14:textId="5056FBA7" w:rsidR="00313AD4" w:rsidRPr="00463076" w:rsidRDefault="00A41651" w:rsidP="00A70B06">
      <w:pPr>
        <w:pStyle w:val="BodyTextIndent2"/>
        <w:tabs>
          <w:tab w:val="left" w:pos="360"/>
          <w:tab w:val="left" w:pos="900"/>
        </w:tabs>
        <w:ind w:left="720"/>
      </w:pPr>
      <w:r>
        <w:t>Dialects in West Virginia: F</w:t>
      </w:r>
      <w:r w:rsidR="003B1041" w:rsidRPr="00463076">
        <w:t xml:space="preserve">iction and facts. </w:t>
      </w:r>
      <w:r w:rsidR="008C3D61">
        <w:t>A presentation at t</w:t>
      </w:r>
      <w:r w:rsidR="003B1041" w:rsidRPr="00463076">
        <w:t>he Ohio County Public Library. Wheeling, WV. May 2008.</w:t>
      </w:r>
    </w:p>
    <w:p w14:paraId="089C61B8" w14:textId="77777777" w:rsidR="00AF1935" w:rsidRDefault="00AF1935" w:rsidP="00A70B06">
      <w:pPr>
        <w:pStyle w:val="BodyTextIndent2"/>
        <w:tabs>
          <w:tab w:val="left" w:pos="360"/>
          <w:tab w:val="left" w:pos="900"/>
        </w:tabs>
        <w:ind w:left="720"/>
      </w:pPr>
    </w:p>
    <w:p w14:paraId="175DE331" w14:textId="340125D6" w:rsidR="00313AD4" w:rsidRPr="00463076" w:rsidRDefault="003B1041" w:rsidP="00A70B06">
      <w:pPr>
        <w:pStyle w:val="BodyTextIndent2"/>
        <w:tabs>
          <w:tab w:val="left" w:pos="360"/>
          <w:tab w:val="left" w:pos="900"/>
        </w:tabs>
        <w:ind w:left="720"/>
      </w:pPr>
      <w:r w:rsidRPr="00463076">
        <w:t xml:space="preserve">Appalachian </w:t>
      </w:r>
      <w:r w:rsidR="00AF1935">
        <w:t>v</w:t>
      </w:r>
      <w:r w:rsidRPr="00463076">
        <w:t>ariety</w:t>
      </w:r>
      <w:r w:rsidR="00AF1935">
        <w:t xml:space="preserve"> </w:t>
      </w:r>
      <w:r w:rsidRPr="00463076">
        <w:t>~</w:t>
      </w:r>
      <w:r w:rsidR="00AF1935">
        <w:t xml:space="preserve"> </w:t>
      </w:r>
      <w:r w:rsidRPr="00463076">
        <w:t xml:space="preserve">Appalachian Englishes. </w:t>
      </w:r>
      <w:r w:rsidR="008C3D61">
        <w:t xml:space="preserve">A presentation for the </w:t>
      </w:r>
      <w:r w:rsidRPr="00463076">
        <w:t>Rotary Club of Morgantown. Morgantown, WV. May 2007.</w:t>
      </w:r>
    </w:p>
    <w:p w14:paraId="4ACA789D" w14:textId="77777777" w:rsidR="00AF1935" w:rsidRDefault="00AF1935" w:rsidP="00A70B06">
      <w:pPr>
        <w:pStyle w:val="BodyTextIndent2"/>
        <w:keepNext w:val="0"/>
        <w:keepLines w:val="0"/>
        <w:tabs>
          <w:tab w:val="left" w:pos="360"/>
          <w:tab w:val="left" w:pos="900"/>
        </w:tabs>
        <w:ind w:left="720"/>
      </w:pPr>
    </w:p>
    <w:p w14:paraId="07E18E6B" w14:textId="4BD4AFFE" w:rsidR="00313AD4" w:rsidRPr="00463076" w:rsidRDefault="008C3D61" w:rsidP="00A70B06">
      <w:pPr>
        <w:pStyle w:val="BodyTextIndent2"/>
        <w:keepNext w:val="0"/>
        <w:keepLines w:val="0"/>
        <w:tabs>
          <w:tab w:val="left" w:pos="360"/>
          <w:tab w:val="left" w:pos="900"/>
        </w:tabs>
        <w:ind w:left="720"/>
      </w:pPr>
      <w:r>
        <w:t xml:space="preserve">Dialect awareness. A presentation for West Virginia University’s </w:t>
      </w:r>
      <w:r w:rsidR="003B1041" w:rsidRPr="00463076">
        <w:t xml:space="preserve">Family Medicine Interest Group and Medical Student Diversity Group. West Virginia University. </w:t>
      </w:r>
      <w:r>
        <w:t xml:space="preserve">Morgantown, WV. </w:t>
      </w:r>
      <w:r w:rsidR="003B1041" w:rsidRPr="00463076">
        <w:t>February 2006.</w:t>
      </w:r>
    </w:p>
    <w:p w14:paraId="68C58FEA" w14:textId="77777777" w:rsidR="00AF1935" w:rsidRDefault="00AF1935" w:rsidP="00A70B06">
      <w:pPr>
        <w:pStyle w:val="BodyTextIndent2"/>
        <w:tabs>
          <w:tab w:val="left" w:pos="360"/>
          <w:tab w:val="left" w:pos="900"/>
        </w:tabs>
        <w:ind w:left="720"/>
      </w:pPr>
    </w:p>
    <w:p w14:paraId="63F625E8" w14:textId="63D357A0" w:rsidR="00AF1935" w:rsidRDefault="00C50E34" w:rsidP="00A70B06">
      <w:pPr>
        <w:pStyle w:val="BodyTextIndent2"/>
        <w:tabs>
          <w:tab w:val="left" w:pos="360"/>
          <w:tab w:val="left" w:pos="900"/>
        </w:tabs>
        <w:ind w:left="720"/>
      </w:pPr>
      <w:r>
        <w:t xml:space="preserve">Dialect awareness. A continuing education workshop for the </w:t>
      </w:r>
      <w:r w:rsidR="003B1041" w:rsidRPr="00463076">
        <w:t>Department of Family Medicine</w:t>
      </w:r>
      <w:r>
        <w:t xml:space="preserve"> faculty</w:t>
      </w:r>
      <w:r w:rsidR="003B1041" w:rsidRPr="00463076">
        <w:t xml:space="preserve">. West Virginia University. </w:t>
      </w:r>
      <w:r w:rsidR="008C3D61">
        <w:t xml:space="preserve">Morgantown, WV. </w:t>
      </w:r>
      <w:r w:rsidR="003B1041" w:rsidRPr="00463076">
        <w:t>July 2005.</w:t>
      </w:r>
    </w:p>
    <w:p w14:paraId="751919AF" w14:textId="77777777" w:rsidR="00AF1935" w:rsidRPr="00463076" w:rsidRDefault="00AF1935" w:rsidP="00A70B06">
      <w:pPr>
        <w:pStyle w:val="BodyTextIndent2"/>
        <w:tabs>
          <w:tab w:val="left" w:pos="360"/>
          <w:tab w:val="left" w:pos="900"/>
        </w:tabs>
        <w:ind w:left="720"/>
      </w:pPr>
    </w:p>
    <w:p w14:paraId="6FA3D6FC" w14:textId="43EFD6D8" w:rsidR="00AF1935" w:rsidRDefault="00C50E34" w:rsidP="00D440A9">
      <w:pPr>
        <w:pStyle w:val="BodyTextIndent2"/>
        <w:tabs>
          <w:tab w:val="left" w:pos="360"/>
          <w:tab w:val="left" w:pos="900"/>
        </w:tabs>
        <w:ind w:left="720"/>
      </w:pPr>
      <w:r>
        <w:t xml:space="preserve">Dialect awareness. A presentation for the </w:t>
      </w:r>
      <w:r w:rsidR="003B1041" w:rsidRPr="00463076">
        <w:t>Rhetoric and Composition</w:t>
      </w:r>
      <w:r>
        <w:t xml:space="preserve"> course</w:t>
      </w:r>
      <w:r w:rsidR="003B1041" w:rsidRPr="00463076">
        <w:t xml:space="preserve">. West Virginia University. </w:t>
      </w:r>
      <w:r w:rsidR="008C3D61">
        <w:t xml:space="preserve">Morgantown, WV. </w:t>
      </w:r>
      <w:r w:rsidR="003B1041" w:rsidRPr="00463076">
        <w:t>June 2004.</w:t>
      </w:r>
    </w:p>
    <w:p w14:paraId="2EE13699" w14:textId="77777777" w:rsidR="00AF1935" w:rsidRDefault="00AF1935" w:rsidP="00D440A9">
      <w:pPr>
        <w:pStyle w:val="BodyTextIndent2"/>
        <w:keepNext w:val="0"/>
        <w:keepLines w:val="0"/>
        <w:tabs>
          <w:tab w:val="left" w:pos="360"/>
          <w:tab w:val="left" w:pos="900"/>
        </w:tabs>
        <w:ind w:left="720"/>
      </w:pPr>
    </w:p>
    <w:p w14:paraId="11056550" w14:textId="5D4AC921" w:rsidR="00313AD4" w:rsidRDefault="00C50E34" w:rsidP="00D440A9">
      <w:pPr>
        <w:pStyle w:val="BodyTextIndent2"/>
        <w:keepNext w:val="0"/>
        <w:keepLines w:val="0"/>
        <w:tabs>
          <w:tab w:val="left" w:pos="360"/>
          <w:tab w:val="left" w:pos="900"/>
        </w:tabs>
        <w:ind w:left="720"/>
      </w:pPr>
      <w:r>
        <w:t xml:space="preserve">Dialect awareness. A presentation for the </w:t>
      </w:r>
      <w:r w:rsidR="003B1041" w:rsidRPr="00463076">
        <w:t>Rhetoric and Composition</w:t>
      </w:r>
      <w:r>
        <w:t xml:space="preserve"> course</w:t>
      </w:r>
      <w:r w:rsidR="003B1041" w:rsidRPr="00463076">
        <w:t xml:space="preserve">. West Virginia University. </w:t>
      </w:r>
      <w:r w:rsidR="008C3D61">
        <w:t xml:space="preserve">Morgantown, WV. </w:t>
      </w:r>
      <w:r w:rsidR="003B1041" w:rsidRPr="00463076">
        <w:t>March 2002.</w:t>
      </w:r>
    </w:p>
    <w:p w14:paraId="51A4D6A5" w14:textId="77777777" w:rsidR="00AF1935" w:rsidRDefault="00AF1935" w:rsidP="00D440A9">
      <w:pPr>
        <w:pStyle w:val="BodyTextIndent2"/>
        <w:keepNext w:val="0"/>
        <w:keepLines w:val="0"/>
        <w:tabs>
          <w:tab w:val="left" w:pos="360"/>
          <w:tab w:val="left" w:pos="900"/>
        </w:tabs>
        <w:ind w:left="720"/>
      </w:pPr>
    </w:p>
    <w:p w14:paraId="04CA97C7" w14:textId="2FAED4F9" w:rsidR="00AF1935" w:rsidRPr="00463076" w:rsidRDefault="00C50E34" w:rsidP="00AF1935">
      <w:pPr>
        <w:pStyle w:val="BodyTextIndent2"/>
        <w:keepNext w:val="0"/>
        <w:keepLines w:val="0"/>
        <w:tabs>
          <w:tab w:val="left" w:pos="360"/>
          <w:tab w:val="left" w:pos="900"/>
        </w:tabs>
        <w:ind w:left="720"/>
      </w:pPr>
      <w:r>
        <w:t xml:space="preserve">Dialect awareness. A presentation for the </w:t>
      </w:r>
      <w:r w:rsidR="00AF1935" w:rsidRPr="00463076">
        <w:t>Human Geography</w:t>
      </w:r>
      <w:r>
        <w:t xml:space="preserve"> course</w:t>
      </w:r>
      <w:r w:rsidR="00AF1935" w:rsidRPr="00463076">
        <w:t xml:space="preserve">. West Virginia University. </w:t>
      </w:r>
      <w:r w:rsidR="008C3D61">
        <w:t xml:space="preserve">Morgantown, WV. </w:t>
      </w:r>
      <w:r w:rsidR="00AF1935" w:rsidRPr="00463076">
        <w:t>February 2002.</w:t>
      </w:r>
    </w:p>
    <w:p w14:paraId="52F85E8E" w14:textId="77777777" w:rsidR="00AF1935" w:rsidRDefault="00AF1935" w:rsidP="00D440A9">
      <w:pPr>
        <w:pStyle w:val="BodyTextIndent2"/>
        <w:tabs>
          <w:tab w:val="left" w:pos="360"/>
          <w:tab w:val="left" w:pos="900"/>
        </w:tabs>
        <w:ind w:left="0"/>
      </w:pPr>
    </w:p>
    <w:p w14:paraId="170C759F" w14:textId="41F25414" w:rsidR="00313AD4" w:rsidRPr="00463076" w:rsidRDefault="00C50E34" w:rsidP="00D440A9">
      <w:pPr>
        <w:pStyle w:val="BodyTextIndent2"/>
        <w:tabs>
          <w:tab w:val="left" w:pos="360"/>
          <w:tab w:val="left" w:pos="900"/>
        </w:tabs>
        <w:ind w:left="720"/>
      </w:pPr>
      <w:r>
        <w:t xml:space="preserve">Dialect awareness. </w:t>
      </w:r>
      <w:r w:rsidR="003B1041" w:rsidRPr="00463076">
        <w:t xml:space="preserve">Inaugural </w:t>
      </w:r>
      <w:r>
        <w:t>t</w:t>
      </w:r>
      <w:r w:rsidR="003B1041" w:rsidRPr="00463076">
        <w:t>alk of the Morgan County Arts Series. Berkeley Springs, WV. November 2000.</w:t>
      </w:r>
    </w:p>
    <w:p w14:paraId="02E2CF8D" w14:textId="77777777" w:rsidR="00AF1935" w:rsidRDefault="00AF1935" w:rsidP="00D440A9">
      <w:pPr>
        <w:pStyle w:val="BodyTextIndent2"/>
        <w:keepNext w:val="0"/>
        <w:keepLines w:val="0"/>
        <w:tabs>
          <w:tab w:val="left" w:pos="360"/>
          <w:tab w:val="left" w:pos="900"/>
        </w:tabs>
        <w:ind w:left="720"/>
      </w:pPr>
    </w:p>
    <w:p w14:paraId="54091A25" w14:textId="44394C0F" w:rsidR="00313AD4" w:rsidRPr="00463076" w:rsidRDefault="00C50E34" w:rsidP="00D440A9">
      <w:pPr>
        <w:pStyle w:val="BodyTextIndent2"/>
        <w:keepNext w:val="0"/>
        <w:keepLines w:val="0"/>
        <w:tabs>
          <w:tab w:val="left" w:pos="360"/>
          <w:tab w:val="left" w:pos="900"/>
        </w:tabs>
        <w:ind w:left="720"/>
      </w:pPr>
      <w:r>
        <w:t>Dialect awareness. A presentation for t</w:t>
      </w:r>
      <w:r w:rsidRPr="00463076">
        <w:t>he</w:t>
      </w:r>
      <w:r w:rsidR="003B1041" w:rsidRPr="00463076">
        <w:t xml:space="preserve"> Interagency Council of Social Workers. Lewisburg, WV. September 2000.</w:t>
      </w:r>
    </w:p>
    <w:p w14:paraId="03FD50CD" w14:textId="77777777" w:rsidR="00AF1935" w:rsidRDefault="00AF1935" w:rsidP="00D440A9">
      <w:pPr>
        <w:pStyle w:val="BodyTextIndent2"/>
        <w:keepNext w:val="0"/>
        <w:keepLines w:val="0"/>
        <w:tabs>
          <w:tab w:val="left" w:pos="360"/>
          <w:tab w:val="left" w:pos="900"/>
        </w:tabs>
        <w:ind w:left="720"/>
      </w:pPr>
    </w:p>
    <w:p w14:paraId="7C3CDEEB" w14:textId="5E4F0171" w:rsidR="00313AD4" w:rsidRPr="00463076" w:rsidRDefault="00C50E34" w:rsidP="00D440A9">
      <w:pPr>
        <w:pStyle w:val="BodyTextIndent2"/>
        <w:keepNext w:val="0"/>
        <w:keepLines w:val="0"/>
        <w:tabs>
          <w:tab w:val="left" w:pos="360"/>
          <w:tab w:val="left" w:pos="900"/>
        </w:tabs>
        <w:ind w:left="720"/>
      </w:pPr>
      <w:r>
        <w:t xml:space="preserve">Dialect awareness. A presentation for </w:t>
      </w:r>
      <w:r w:rsidR="003B1041" w:rsidRPr="00463076">
        <w:t>Senior Summer School</w:t>
      </w:r>
      <w:r w:rsidR="00160E2A">
        <w:t xml:space="preserve"> (senior citizen program sponsored by WVU)</w:t>
      </w:r>
      <w:r w:rsidR="003B1041" w:rsidRPr="00463076">
        <w:t>. Morgantown, West Virginia. August 2000.</w:t>
      </w:r>
    </w:p>
    <w:p w14:paraId="28117B5A" w14:textId="77777777" w:rsidR="00AF1935" w:rsidRDefault="00AF1935" w:rsidP="00D440A9">
      <w:pPr>
        <w:pStyle w:val="BodyTextIndent2"/>
        <w:keepNext w:val="0"/>
        <w:keepLines w:val="0"/>
        <w:tabs>
          <w:tab w:val="left" w:pos="360"/>
          <w:tab w:val="left" w:pos="900"/>
        </w:tabs>
        <w:ind w:left="720"/>
      </w:pPr>
    </w:p>
    <w:p w14:paraId="4640E9A3" w14:textId="37A31A95" w:rsidR="00313AD4" w:rsidRPr="00463076" w:rsidRDefault="00C50E34" w:rsidP="00D440A9">
      <w:pPr>
        <w:pStyle w:val="BodyTextIndent2"/>
        <w:keepNext w:val="0"/>
        <w:keepLines w:val="0"/>
        <w:tabs>
          <w:tab w:val="left" w:pos="360"/>
          <w:tab w:val="left" w:pos="900"/>
        </w:tabs>
        <w:ind w:left="720"/>
      </w:pPr>
      <w:r>
        <w:t>Dialect awareness. A presentation for t</w:t>
      </w:r>
      <w:r w:rsidRPr="00463076">
        <w:t>he</w:t>
      </w:r>
      <w:r w:rsidR="003B1041" w:rsidRPr="00463076">
        <w:t xml:space="preserve"> Kiwanis Club of Morgantown. Morgantown, West Virginia. June 2000.</w:t>
      </w:r>
    </w:p>
    <w:p w14:paraId="41B5EBFC" w14:textId="77777777" w:rsidR="00AF1935" w:rsidRDefault="00AF1935" w:rsidP="00D440A9">
      <w:pPr>
        <w:pStyle w:val="BodyTextIndent2"/>
        <w:keepNext w:val="0"/>
        <w:keepLines w:val="0"/>
        <w:tabs>
          <w:tab w:val="left" w:pos="360"/>
          <w:tab w:val="left" w:pos="900"/>
        </w:tabs>
        <w:ind w:left="720"/>
      </w:pPr>
    </w:p>
    <w:p w14:paraId="434FED41" w14:textId="45B17764" w:rsidR="00313AD4" w:rsidRPr="00463076" w:rsidRDefault="008C3D61" w:rsidP="00D440A9">
      <w:pPr>
        <w:pStyle w:val="BodyTextIndent2"/>
        <w:keepNext w:val="0"/>
        <w:keepLines w:val="0"/>
        <w:tabs>
          <w:tab w:val="left" w:pos="360"/>
          <w:tab w:val="left" w:pos="900"/>
        </w:tabs>
        <w:ind w:left="720"/>
      </w:pPr>
      <w:r>
        <w:t>Dialect awareness. A presentation for t</w:t>
      </w:r>
      <w:r w:rsidR="003B1041" w:rsidRPr="00463076">
        <w:t>he Rotary Club of Fairmont. Fairmont, West Virginia.</w:t>
      </w:r>
      <w:r w:rsidR="00AF1935">
        <w:t xml:space="preserve"> </w:t>
      </w:r>
      <w:r w:rsidR="003B1041" w:rsidRPr="00463076">
        <w:t xml:space="preserve">June 2000. </w:t>
      </w:r>
    </w:p>
    <w:p w14:paraId="7B2AF68A" w14:textId="77777777" w:rsidR="00AF1935" w:rsidRDefault="00AF1935" w:rsidP="00D440A9">
      <w:pPr>
        <w:pStyle w:val="BodyTextIndent2"/>
        <w:keepNext w:val="0"/>
        <w:keepLines w:val="0"/>
        <w:tabs>
          <w:tab w:val="left" w:pos="360"/>
          <w:tab w:val="left" w:pos="900"/>
        </w:tabs>
        <w:ind w:left="720"/>
      </w:pPr>
    </w:p>
    <w:p w14:paraId="6C4DA4B0" w14:textId="3503A6AC" w:rsidR="00313AD4" w:rsidRPr="00463076" w:rsidRDefault="008C3D61" w:rsidP="00D440A9">
      <w:pPr>
        <w:pStyle w:val="BodyTextIndent2"/>
        <w:keepNext w:val="0"/>
        <w:keepLines w:val="0"/>
        <w:tabs>
          <w:tab w:val="left" w:pos="360"/>
          <w:tab w:val="left" w:pos="900"/>
        </w:tabs>
        <w:ind w:left="720"/>
      </w:pPr>
      <w:r>
        <w:t xml:space="preserve">Dialect awareness. A presentation </w:t>
      </w:r>
      <w:r w:rsidR="00C50E34">
        <w:t>at</w:t>
      </w:r>
      <w:r>
        <w:t xml:space="preserve"> </w:t>
      </w:r>
      <w:r w:rsidR="003B1041" w:rsidRPr="00463076">
        <w:t>Ritchie County Middle School. Ellenboro, WV. February 2000.</w:t>
      </w:r>
    </w:p>
    <w:p w14:paraId="3A40FDBA" w14:textId="77777777" w:rsidR="00AF1935" w:rsidRDefault="00AF1935" w:rsidP="00D440A9">
      <w:pPr>
        <w:pStyle w:val="BodyTextIndent2"/>
        <w:keepNext w:val="0"/>
        <w:tabs>
          <w:tab w:val="left" w:pos="360"/>
          <w:tab w:val="left" w:pos="900"/>
        </w:tabs>
        <w:ind w:left="720"/>
      </w:pPr>
    </w:p>
    <w:p w14:paraId="79B3D81D" w14:textId="037F9210" w:rsidR="00313AD4" w:rsidRPr="00463076" w:rsidRDefault="00C50E34" w:rsidP="00D440A9">
      <w:pPr>
        <w:pStyle w:val="BodyTextIndent2"/>
        <w:keepNext w:val="0"/>
        <w:tabs>
          <w:tab w:val="left" w:pos="360"/>
          <w:tab w:val="left" w:pos="900"/>
        </w:tabs>
        <w:ind w:left="720"/>
      </w:pPr>
      <w:r>
        <w:t xml:space="preserve">Dialect awareness. </w:t>
      </w:r>
      <w:r w:rsidR="008C3D61">
        <w:t xml:space="preserve">A presentation for two sections of </w:t>
      </w:r>
      <w:r>
        <w:t xml:space="preserve">the </w:t>
      </w:r>
      <w:r w:rsidR="003B1041" w:rsidRPr="00463076">
        <w:t>Rhetoric and Composition</w:t>
      </w:r>
      <w:r>
        <w:t xml:space="preserve"> course</w:t>
      </w:r>
      <w:r w:rsidR="003B1041" w:rsidRPr="00463076">
        <w:t>. West Virginia University. November 1999.</w:t>
      </w:r>
    </w:p>
    <w:p w14:paraId="6A528A21" w14:textId="77777777" w:rsidR="00AF1935" w:rsidRDefault="00AF1935" w:rsidP="00D440A9">
      <w:pPr>
        <w:pStyle w:val="BodyTextIndent2"/>
        <w:keepNext w:val="0"/>
        <w:tabs>
          <w:tab w:val="left" w:pos="360"/>
          <w:tab w:val="left" w:pos="900"/>
        </w:tabs>
        <w:ind w:left="720"/>
      </w:pPr>
    </w:p>
    <w:p w14:paraId="0376CB32" w14:textId="416EED7E" w:rsidR="00313AD4" w:rsidRPr="00463076" w:rsidRDefault="00C50E34" w:rsidP="00D440A9">
      <w:pPr>
        <w:pStyle w:val="BodyTextIndent2"/>
        <w:keepNext w:val="0"/>
        <w:tabs>
          <w:tab w:val="left" w:pos="360"/>
          <w:tab w:val="left" w:pos="900"/>
        </w:tabs>
        <w:ind w:left="720"/>
      </w:pPr>
      <w:r>
        <w:t xml:space="preserve">Dialect awareness. A presentation for the </w:t>
      </w:r>
      <w:r w:rsidR="003B1041" w:rsidRPr="00463076">
        <w:t>Introduction to Linguistics</w:t>
      </w:r>
      <w:r>
        <w:t xml:space="preserve"> course</w:t>
      </w:r>
      <w:r w:rsidR="003B1041" w:rsidRPr="00463076">
        <w:t>. West Virginia University. November 1999.</w:t>
      </w:r>
    </w:p>
    <w:p w14:paraId="7B8A11B7" w14:textId="77777777" w:rsidR="00AF1935" w:rsidRDefault="00AF1935" w:rsidP="00D440A9">
      <w:pPr>
        <w:pStyle w:val="BodyTextIndent2"/>
        <w:keepNext w:val="0"/>
        <w:tabs>
          <w:tab w:val="left" w:pos="360"/>
          <w:tab w:val="left" w:pos="900"/>
        </w:tabs>
        <w:ind w:left="720"/>
      </w:pPr>
    </w:p>
    <w:p w14:paraId="7AD691BD" w14:textId="045C88B5" w:rsidR="00AF1935" w:rsidRDefault="00C50E34" w:rsidP="0097306B">
      <w:pPr>
        <w:pStyle w:val="BodyTextIndent2"/>
        <w:keepNext w:val="0"/>
        <w:tabs>
          <w:tab w:val="left" w:pos="360"/>
          <w:tab w:val="left" w:pos="900"/>
        </w:tabs>
        <w:ind w:left="720"/>
      </w:pPr>
      <w:r>
        <w:t xml:space="preserve">Dialect awareness. A presentation at </w:t>
      </w:r>
      <w:r w:rsidR="003B1041" w:rsidRPr="00463076">
        <w:t>Wake Forest-Roseville High School. Designed with Walt Wolfram. Wake Forest, NC. November 1997.</w:t>
      </w:r>
    </w:p>
    <w:p w14:paraId="6AABC9BA" w14:textId="77777777" w:rsidR="00AF1935" w:rsidRDefault="00AF1935" w:rsidP="0097306B">
      <w:pPr>
        <w:keepLines/>
        <w:widowControl w:val="0"/>
        <w:ind w:left="720"/>
        <w:rPr>
          <w:rFonts w:ascii="Palatino"/>
          <w:sz w:val="24"/>
          <w:szCs w:val="24"/>
        </w:rPr>
      </w:pPr>
    </w:p>
    <w:p w14:paraId="093ED2E6" w14:textId="347C8B1C" w:rsidR="00313AD4" w:rsidRPr="00463076" w:rsidRDefault="00C50E34" w:rsidP="0097306B">
      <w:pPr>
        <w:keepLines/>
        <w:widowControl w:val="0"/>
        <w:ind w:left="720"/>
        <w:rPr>
          <w:rFonts w:ascii="Palatino" w:eastAsia="Palatino" w:hAnsi="Palatino" w:cs="Palatino"/>
          <w:sz w:val="24"/>
          <w:szCs w:val="24"/>
        </w:rPr>
      </w:pPr>
      <w:r>
        <w:rPr>
          <w:rFonts w:ascii="Palatino"/>
          <w:sz w:val="24"/>
          <w:szCs w:val="24"/>
        </w:rPr>
        <w:t xml:space="preserve">Dialect awareness. </w:t>
      </w:r>
      <w:r w:rsidR="003B1041" w:rsidRPr="00463076">
        <w:rPr>
          <w:rFonts w:ascii="Palatino"/>
          <w:sz w:val="24"/>
          <w:szCs w:val="24"/>
        </w:rPr>
        <w:t xml:space="preserve">A </w:t>
      </w:r>
      <w:r w:rsidRPr="00463076">
        <w:rPr>
          <w:rFonts w:ascii="Palatino"/>
          <w:sz w:val="24"/>
          <w:szCs w:val="24"/>
        </w:rPr>
        <w:t>weeklong</w:t>
      </w:r>
      <w:r w:rsidR="003B1041" w:rsidRPr="00463076">
        <w:rPr>
          <w:rFonts w:ascii="Palatino"/>
          <w:sz w:val="24"/>
          <w:szCs w:val="24"/>
        </w:rPr>
        <w:t xml:space="preserve"> curriculum taught with Walt Wolfram for an eighth grade class in the Ocracoke school. Designed with Walt Wolfram and Natalie Schilling-Estes. Ocracoke, NC. March 1995.</w:t>
      </w:r>
    </w:p>
    <w:p w14:paraId="21A5A4B0" w14:textId="77777777" w:rsidR="00AF1935" w:rsidRDefault="00AF1935" w:rsidP="0097306B">
      <w:pPr>
        <w:keepNext/>
        <w:keepLines/>
        <w:widowControl w:val="0"/>
        <w:ind w:left="720"/>
        <w:rPr>
          <w:rFonts w:ascii="Palatino"/>
          <w:sz w:val="24"/>
          <w:szCs w:val="24"/>
        </w:rPr>
      </w:pPr>
    </w:p>
    <w:p w14:paraId="4A2D8045" w14:textId="3B6A5248" w:rsidR="00313AD4" w:rsidRDefault="00C50E34" w:rsidP="0097306B">
      <w:pPr>
        <w:keepNext/>
        <w:keepLines/>
        <w:widowControl w:val="0"/>
        <w:ind w:left="720"/>
        <w:rPr>
          <w:rFonts w:ascii="Palatino"/>
          <w:sz w:val="24"/>
          <w:szCs w:val="24"/>
        </w:rPr>
      </w:pPr>
      <w:r>
        <w:rPr>
          <w:rFonts w:ascii="Palatino"/>
          <w:sz w:val="24"/>
          <w:szCs w:val="24"/>
        </w:rPr>
        <w:t xml:space="preserve">Dialect awareness. </w:t>
      </w:r>
      <w:r w:rsidR="003B1041" w:rsidRPr="00463076">
        <w:rPr>
          <w:rFonts w:ascii="Palatino"/>
          <w:sz w:val="24"/>
          <w:szCs w:val="24"/>
        </w:rPr>
        <w:t xml:space="preserve">A </w:t>
      </w:r>
      <w:r w:rsidRPr="00463076">
        <w:rPr>
          <w:rFonts w:ascii="Palatino"/>
          <w:sz w:val="24"/>
          <w:szCs w:val="24"/>
        </w:rPr>
        <w:t>weeklong</w:t>
      </w:r>
      <w:r w:rsidR="003B1041" w:rsidRPr="00463076">
        <w:rPr>
          <w:rFonts w:ascii="Palatino"/>
          <w:sz w:val="24"/>
          <w:szCs w:val="24"/>
        </w:rPr>
        <w:t xml:space="preserve"> curriculum taught with Walt Wolfram and Kevyn Creech for an eighth grade class in the Harkers Island School. Designed with Walt Wolfram and Natalie Schilling-Estes. Harkers Island, NC. March 1995.</w:t>
      </w:r>
    </w:p>
    <w:p w14:paraId="47803D62" w14:textId="77777777" w:rsidR="00AF1935" w:rsidRDefault="00AF1935" w:rsidP="0097306B">
      <w:pPr>
        <w:keepNext/>
        <w:keepLines/>
        <w:widowControl w:val="0"/>
        <w:ind w:left="720"/>
        <w:rPr>
          <w:rFonts w:ascii="Palatino"/>
          <w:sz w:val="24"/>
          <w:szCs w:val="24"/>
        </w:rPr>
      </w:pPr>
    </w:p>
    <w:p w14:paraId="11DB110F" w14:textId="1B68F9D5" w:rsidR="00AF1935" w:rsidRPr="00463076" w:rsidRDefault="00C50E34" w:rsidP="00AF1935">
      <w:pPr>
        <w:pStyle w:val="BodyTextIndent2"/>
        <w:keepNext w:val="0"/>
        <w:keepLines w:val="0"/>
        <w:tabs>
          <w:tab w:val="left" w:pos="360"/>
          <w:tab w:val="left" w:pos="900"/>
        </w:tabs>
        <w:ind w:left="720"/>
      </w:pPr>
      <w:r>
        <w:t>Dialect awareness. A presentation for</w:t>
      </w:r>
      <w:r w:rsidR="00AF1935" w:rsidRPr="00463076">
        <w:t xml:space="preserve"> eighth, ninth, tenth, and twelfth grade classes at Kerr-Vance Academy. Designed with Walt Wolfram. Henderson, NC. February and March 1995.</w:t>
      </w:r>
    </w:p>
    <w:p w14:paraId="1C2A19C9" w14:textId="77777777" w:rsidR="00AF1935" w:rsidRDefault="00AF1935" w:rsidP="00AF1935">
      <w:pPr>
        <w:keepLines/>
        <w:tabs>
          <w:tab w:val="left" w:pos="360"/>
          <w:tab w:val="left" w:pos="900"/>
        </w:tabs>
        <w:ind w:left="720"/>
        <w:rPr>
          <w:rFonts w:ascii="Palatino"/>
          <w:sz w:val="24"/>
          <w:szCs w:val="24"/>
        </w:rPr>
      </w:pPr>
    </w:p>
    <w:p w14:paraId="7EB820E0" w14:textId="1EDB9226" w:rsidR="00AF1935" w:rsidRPr="00463076" w:rsidRDefault="00C50E34" w:rsidP="00AF0AFF">
      <w:pPr>
        <w:keepLines/>
        <w:tabs>
          <w:tab w:val="left" w:pos="360"/>
          <w:tab w:val="left" w:pos="900"/>
        </w:tabs>
        <w:ind w:left="720"/>
        <w:rPr>
          <w:rFonts w:ascii="Palatino" w:eastAsia="Palatino" w:hAnsi="Palatino" w:cs="Palatino"/>
          <w:sz w:val="24"/>
          <w:szCs w:val="24"/>
        </w:rPr>
      </w:pPr>
      <w:r w:rsidRPr="00C50E34">
        <w:rPr>
          <w:rFonts w:ascii="Palatino"/>
          <w:sz w:val="24"/>
          <w:szCs w:val="24"/>
        </w:rPr>
        <w:t xml:space="preserve">Dialect awareness. A presentation for </w:t>
      </w:r>
      <w:r w:rsidR="00AF1935" w:rsidRPr="00463076">
        <w:rPr>
          <w:rFonts w:ascii="Palatino"/>
          <w:sz w:val="24"/>
          <w:szCs w:val="24"/>
        </w:rPr>
        <w:t>fourth, fifth, and eighth grade classes at the West End Elementary School. Designed with Walt Wolfram. Arranged by the North Carolina State University</w:t>
      </w:r>
      <w:r w:rsidR="00AF1935">
        <w:rPr>
          <w:rFonts w:ascii="Palatino"/>
          <w:sz w:val="24"/>
          <w:szCs w:val="24"/>
        </w:rPr>
        <w:t xml:space="preserve"> </w:t>
      </w:r>
      <w:r w:rsidR="00AF1935" w:rsidRPr="00463076">
        <w:rPr>
          <w:rFonts w:ascii="Palatino"/>
          <w:sz w:val="24"/>
          <w:szCs w:val="24"/>
        </w:rPr>
        <w:t>Humanities Extension Office. West End, NC. February 1995.</w:t>
      </w:r>
    </w:p>
    <w:p w14:paraId="69133A04" w14:textId="77777777" w:rsidR="00AF1935" w:rsidRDefault="00AF1935" w:rsidP="00AF0AFF">
      <w:pPr>
        <w:keepLines/>
        <w:widowControl w:val="0"/>
        <w:ind w:left="720"/>
        <w:rPr>
          <w:rFonts w:ascii="Palatino"/>
          <w:sz w:val="24"/>
          <w:szCs w:val="24"/>
        </w:rPr>
      </w:pPr>
    </w:p>
    <w:p w14:paraId="4E9EB22E" w14:textId="7736EE35" w:rsidR="00313AD4" w:rsidRPr="00463076" w:rsidRDefault="00C50E34" w:rsidP="00AF0AFF">
      <w:pPr>
        <w:keepLines/>
        <w:widowControl w:val="0"/>
        <w:ind w:left="720"/>
        <w:rPr>
          <w:rFonts w:ascii="Palatino" w:eastAsia="Palatino" w:hAnsi="Palatino" w:cs="Palatino"/>
          <w:sz w:val="24"/>
          <w:szCs w:val="24"/>
        </w:rPr>
      </w:pPr>
      <w:r w:rsidRPr="00C50E34">
        <w:rPr>
          <w:rFonts w:ascii="Palatino"/>
          <w:sz w:val="24"/>
          <w:szCs w:val="24"/>
        </w:rPr>
        <w:t xml:space="preserve">Dialect awareness. A presentation </w:t>
      </w:r>
      <w:r>
        <w:rPr>
          <w:rFonts w:ascii="Palatino"/>
          <w:sz w:val="24"/>
          <w:szCs w:val="24"/>
        </w:rPr>
        <w:t xml:space="preserve">with Roscoe Johnson </w:t>
      </w:r>
      <w:r w:rsidRPr="00C50E34">
        <w:rPr>
          <w:rFonts w:ascii="Palatino"/>
          <w:sz w:val="24"/>
          <w:szCs w:val="24"/>
        </w:rPr>
        <w:t xml:space="preserve">for </w:t>
      </w:r>
      <w:r w:rsidR="003B1041" w:rsidRPr="00463076">
        <w:rPr>
          <w:rFonts w:ascii="Palatino"/>
          <w:sz w:val="24"/>
          <w:szCs w:val="24"/>
        </w:rPr>
        <w:t>fourth, fifth, and eighth grade classes at the West End Elementary School. Designed with Walt Wolfram. Arranged by the North Carolina State University Humanities Extension Office. West End, NC. January, February, and March 1994.</w:t>
      </w:r>
    </w:p>
    <w:p w14:paraId="392663C1" w14:textId="77777777" w:rsidR="00313AD4" w:rsidRPr="00463076" w:rsidRDefault="00313AD4">
      <w:pPr>
        <w:pStyle w:val="BodyTextIndent2"/>
        <w:keepNext w:val="0"/>
        <w:keepLines w:val="0"/>
        <w:tabs>
          <w:tab w:val="left" w:pos="360"/>
          <w:tab w:val="left" w:pos="900"/>
          <w:tab w:val="left" w:pos="1440"/>
        </w:tabs>
        <w:ind w:left="0"/>
      </w:pPr>
    </w:p>
    <w:p w14:paraId="10CDC32D" w14:textId="77777777" w:rsidR="00313AD4" w:rsidRPr="00463076" w:rsidRDefault="00313AD4">
      <w:pPr>
        <w:pStyle w:val="Heading3A"/>
        <w:keepLines/>
      </w:pPr>
    </w:p>
    <w:p w14:paraId="40C54394" w14:textId="77777777" w:rsidR="00313AD4" w:rsidRPr="00AF0AFF" w:rsidRDefault="003B1041">
      <w:pPr>
        <w:pStyle w:val="Heading3A"/>
        <w:keepLines/>
        <w:rPr>
          <w:rFonts w:hAnsi="Palatino"/>
          <w:smallCaps/>
        </w:rPr>
      </w:pPr>
      <w:r w:rsidRPr="00AF0AFF">
        <w:rPr>
          <w:rFonts w:hAnsi="Palatino"/>
          <w:smallCaps/>
        </w:rPr>
        <w:t xml:space="preserve">Service to the Profession </w:t>
      </w:r>
    </w:p>
    <w:p w14:paraId="6ABE6160" w14:textId="77777777" w:rsidR="00313AD4" w:rsidRPr="00463076" w:rsidRDefault="003B1041">
      <w:pPr>
        <w:keepNext/>
        <w:keepLines/>
        <w:widowControl w:val="0"/>
        <w:tabs>
          <w:tab w:val="left" w:pos="360"/>
          <w:tab w:val="left" w:pos="900"/>
          <w:tab w:val="left" w:pos="1440"/>
        </w:tabs>
        <w:rPr>
          <w:rFonts w:ascii="Palatino" w:eastAsia="Palatino" w:hAnsi="Palatino" w:cs="Palatino"/>
          <w:sz w:val="24"/>
          <w:szCs w:val="24"/>
        </w:rPr>
      </w:pPr>
      <w:r w:rsidRPr="00463076">
        <w:rPr>
          <w:rFonts w:ascii="Palatino" w:eastAsia="Palatino" w:hAnsi="Palatino" w:cs="Palatino"/>
          <w:sz w:val="24"/>
          <w:szCs w:val="24"/>
        </w:rPr>
        <w:tab/>
      </w:r>
    </w:p>
    <w:p w14:paraId="24AA8D33" w14:textId="77777777" w:rsidR="00313AD4" w:rsidRPr="00463076" w:rsidRDefault="003B1041">
      <w:pPr>
        <w:pStyle w:val="Heading5A"/>
        <w:ind w:left="0"/>
        <w:rPr>
          <w:sz w:val="24"/>
          <w:szCs w:val="24"/>
        </w:rPr>
      </w:pPr>
      <w:r w:rsidRPr="00463076">
        <w:rPr>
          <w:sz w:val="24"/>
          <w:szCs w:val="24"/>
        </w:rPr>
        <w:t>Major Service Commitments</w:t>
      </w:r>
    </w:p>
    <w:p w14:paraId="3DF79187" w14:textId="77777777" w:rsidR="00313AD4" w:rsidRPr="00463076" w:rsidRDefault="00313AD4">
      <w:pPr>
        <w:keepNext/>
        <w:keepLines/>
        <w:widowControl w:val="0"/>
        <w:tabs>
          <w:tab w:val="left" w:pos="360"/>
          <w:tab w:val="left" w:pos="900"/>
          <w:tab w:val="left" w:pos="1440"/>
        </w:tabs>
        <w:ind w:left="720"/>
        <w:rPr>
          <w:rFonts w:ascii="Palatino" w:eastAsia="Palatino" w:hAnsi="Palatino" w:cs="Palatino"/>
          <w:sz w:val="24"/>
          <w:szCs w:val="24"/>
        </w:rPr>
      </w:pPr>
    </w:p>
    <w:p w14:paraId="5D96C421" w14:textId="214C1A6F" w:rsidR="00313AD4" w:rsidRPr="00463076" w:rsidRDefault="003B1041">
      <w:pPr>
        <w:keepNext/>
        <w:keepLines/>
        <w:widowControl w:val="0"/>
        <w:tabs>
          <w:tab w:val="left" w:pos="360"/>
          <w:tab w:val="left" w:pos="900"/>
          <w:tab w:val="left" w:pos="1440"/>
        </w:tabs>
        <w:ind w:left="720"/>
        <w:rPr>
          <w:rFonts w:ascii="Palatino" w:eastAsia="Palatino" w:hAnsi="Palatino" w:cs="Palatino"/>
          <w:b/>
          <w:bCs/>
          <w:sz w:val="24"/>
          <w:szCs w:val="24"/>
        </w:rPr>
      </w:pPr>
      <w:r w:rsidRPr="00463076">
        <w:rPr>
          <w:rFonts w:ascii="Palatino"/>
          <w:sz w:val="24"/>
          <w:szCs w:val="24"/>
        </w:rPr>
        <w:t>Panelist for the National Endowment for the Humanities</w:t>
      </w:r>
      <w:r w:rsidR="00867868">
        <w:rPr>
          <w:rFonts w:ascii="Palatino"/>
          <w:sz w:val="24"/>
          <w:szCs w:val="24"/>
        </w:rPr>
        <w:t>’</w:t>
      </w:r>
      <w:r w:rsidRPr="00463076">
        <w:rPr>
          <w:rFonts w:ascii="Palatino"/>
          <w:sz w:val="24"/>
          <w:szCs w:val="24"/>
        </w:rPr>
        <w:t xml:space="preserve"> Division of Anthropology, Sociology, and History. Spring 2011.</w:t>
      </w:r>
    </w:p>
    <w:p w14:paraId="7BEF08E4" w14:textId="77777777" w:rsidR="00313AD4" w:rsidRPr="00463076" w:rsidRDefault="00313AD4">
      <w:pPr>
        <w:pStyle w:val="BodyTextIndent3"/>
        <w:keepNext w:val="0"/>
        <w:keepLines w:val="0"/>
        <w:rPr>
          <w:b/>
          <w:bCs/>
          <w:sz w:val="24"/>
          <w:szCs w:val="24"/>
        </w:rPr>
      </w:pPr>
    </w:p>
    <w:p w14:paraId="1C350A0B" w14:textId="3B522925" w:rsidR="00313AD4" w:rsidRDefault="003B1041">
      <w:pPr>
        <w:keepNext/>
        <w:keepLines/>
        <w:widowControl w:val="0"/>
        <w:tabs>
          <w:tab w:val="left" w:pos="360"/>
          <w:tab w:val="left" w:pos="900"/>
          <w:tab w:val="left" w:pos="1440"/>
        </w:tabs>
        <w:ind w:left="720"/>
        <w:rPr>
          <w:rFonts w:ascii="Palatino"/>
          <w:sz w:val="24"/>
          <w:szCs w:val="24"/>
        </w:rPr>
      </w:pPr>
      <w:r w:rsidRPr="00463076">
        <w:rPr>
          <w:rFonts w:ascii="Palatino"/>
          <w:sz w:val="24"/>
          <w:szCs w:val="24"/>
        </w:rPr>
        <w:t xml:space="preserve">Section editor for sociolinguistics, language policy, and discourse. </w:t>
      </w:r>
      <w:r w:rsidR="00FE7AE4">
        <w:rPr>
          <w:rFonts w:ascii="Palatino"/>
          <w:sz w:val="24"/>
          <w:szCs w:val="24"/>
        </w:rPr>
        <w:t>Wiley-</w:t>
      </w:r>
      <w:r w:rsidRPr="00463076">
        <w:rPr>
          <w:rFonts w:ascii="Palatino"/>
          <w:sz w:val="24"/>
          <w:szCs w:val="24"/>
        </w:rPr>
        <w:t xml:space="preserve">Blackwell's </w:t>
      </w:r>
      <w:r w:rsidR="00FE7AE4" w:rsidRPr="00AF0AFF">
        <w:rPr>
          <w:rFonts w:ascii="Palatino"/>
          <w:i/>
          <w:sz w:val="24"/>
          <w:szCs w:val="24"/>
        </w:rPr>
        <w:t>Language and Linguistics</w:t>
      </w:r>
      <w:r w:rsidR="00FE7AE4">
        <w:rPr>
          <w:rFonts w:ascii="Palatino"/>
          <w:sz w:val="24"/>
          <w:szCs w:val="24"/>
        </w:rPr>
        <w:t xml:space="preserve"> </w:t>
      </w:r>
      <w:r w:rsidRPr="00463076">
        <w:rPr>
          <w:rFonts w:ascii="Palatino"/>
          <w:i/>
          <w:iCs/>
          <w:sz w:val="24"/>
          <w:szCs w:val="24"/>
        </w:rPr>
        <w:t>Compass</w:t>
      </w:r>
      <w:r w:rsidRPr="00463076">
        <w:rPr>
          <w:rFonts w:ascii="Palatino"/>
          <w:sz w:val="24"/>
          <w:szCs w:val="24"/>
        </w:rPr>
        <w:t xml:space="preserve">. </w:t>
      </w:r>
      <w:r w:rsidR="00FE7AE4">
        <w:rPr>
          <w:rFonts w:ascii="Palatino"/>
          <w:sz w:val="24"/>
          <w:szCs w:val="24"/>
        </w:rPr>
        <w:t xml:space="preserve">Rochelle Lieber and </w:t>
      </w:r>
      <w:r w:rsidRPr="00463076">
        <w:rPr>
          <w:rFonts w:ascii="Palatino"/>
          <w:sz w:val="24"/>
          <w:szCs w:val="24"/>
        </w:rPr>
        <w:t>Edwin Battistella</w:t>
      </w:r>
      <w:r w:rsidR="00FE7AE4">
        <w:rPr>
          <w:rFonts w:ascii="Palatino"/>
          <w:sz w:val="24"/>
          <w:szCs w:val="24"/>
        </w:rPr>
        <w:t>, editors</w:t>
      </w:r>
      <w:r w:rsidR="00F043E5">
        <w:rPr>
          <w:rFonts w:ascii="Palatino"/>
          <w:sz w:val="24"/>
          <w:szCs w:val="24"/>
        </w:rPr>
        <w:t>. 2007</w:t>
      </w:r>
      <w:r w:rsidR="00F043E5">
        <w:rPr>
          <w:rFonts w:ascii="Palatino"/>
          <w:sz w:val="24"/>
          <w:szCs w:val="24"/>
        </w:rPr>
        <w:t>–</w:t>
      </w:r>
      <w:r w:rsidRPr="00463076">
        <w:rPr>
          <w:rFonts w:ascii="Palatino"/>
          <w:sz w:val="24"/>
          <w:szCs w:val="24"/>
        </w:rPr>
        <w:t>2009.</w:t>
      </w:r>
    </w:p>
    <w:p w14:paraId="45766301" w14:textId="77777777" w:rsidR="001D1ADD" w:rsidRDefault="001D1ADD">
      <w:pPr>
        <w:keepNext/>
        <w:keepLines/>
        <w:widowControl w:val="0"/>
        <w:tabs>
          <w:tab w:val="left" w:pos="360"/>
          <w:tab w:val="left" w:pos="900"/>
          <w:tab w:val="left" w:pos="1440"/>
        </w:tabs>
        <w:ind w:left="720"/>
        <w:rPr>
          <w:rFonts w:ascii="Palatino"/>
          <w:sz w:val="24"/>
          <w:szCs w:val="24"/>
        </w:rPr>
      </w:pPr>
    </w:p>
    <w:p w14:paraId="28B91002" w14:textId="60F032CB" w:rsidR="001D1ADD" w:rsidRPr="00815104" w:rsidRDefault="001D1ADD" w:rsidP="001D1ADD">
      <w:pPr>
        <w:widowControl w:val="0"/>
        <w:tabs>
          <w:tab w:val="left" w:pos="360"/>
          <w:tab w:val="left" w:pos="900"/>
          <w:tab w:val="left" w:pos="1440"/>
        </w:tabs>
        <w:ind w:left="720"/>
        <w:rPr>
          <w:rFonts w:ascii="Palatino" w:eastAsia="Palatino" w:hAnsi="Palatino" w:cs="Palatino"/>
          <w:sz w:val="24"/>
          <w:szCs w:val="24"/>
        </w:rPr>
      </w:pPr>
      <w:r w:rsidRPr="00907410">
        <w:rPr>
          <w:rFonts w:ascii="Palatino" w:hAnsi="Palatino"/>
          <w:sz w:val="24"/>
          <w:szCs w:val="24"/>
        </w:rPr>
        <w:t xml:space="preserve">Co-chair </w:t>
      </w:r>
      <w:r w:rsidRPr="00815104">
        <w:rPr>
          <w:rFonts w:ascii="Palatino" w:hAnsi="Palatino"/>
          <w:sz w:val="24"/>
          <w:szCs w:val="24"/>
        </w:rPr>
        <w:t xml:space="preserve">of the Undergraduate Program Advisory Committee. Linguistic Society of America. </w:t>
      </w:r>
      <w:r w:rsidRPr="00907410">
        <w:rPr>
          <w:rFonts w:ascii="Palatino" w:hAnsi="Palatino"/>
          <w:sz w:val="24"/>
          <w:szCs w:val="24"/>
        </w:rPr>
        <w:t>2007</w:t>
      </w:r>
      <w:r w:rsidR="00F043E5">
        <w:rPr>
          <w:rFonts w:ascii="Palatino"/>
          <w:sz w:val="24"/>
          <w:szCs w:val="24"/>
        </w:rPr>
        <w:t>–</w:t>
      </w:r>
      <w:r w:rsidRPr="00907410">
        <w:rPr>
          <w:rFonts w:ascii="Palatino" w:hAnsi="Palatino"/>
          <w:sz w:val="24"/>
          <w:szCs w:val="24"/>
        </w:rPr>
        <w:t>2008.</w:t>
      </w:r>
    </w:p>
    <w:p w14:paraId="5EA7DB5D" w14:textId="77777777" w:rsidR="001D1ADD" w:rsidRPr="00815104" w:rsidRDefault="001D1ADD" w:rsidP="001D1ADD">
      <w:pPr>
        <w:widowControl w:val="0"/>
        <w:tabs>
          <w:tab w:val="left" w:pos="360"/>
          <w:tab w:val="left" w:pos="900"/>
          <w:tab w:val="left" w:pos="1440"/>
        </w:tabs>
        <w:ind w:left="720"/>
        <w:rPr>
          <w:rFonts w:ascii="Palatino" w:eastAsia="Palatino" w:hAnsi="Palatino" w:cs="Palatino"/>
          <w:sz w:val="24"/>
          <w:szCs w:val="24"/>
        </w:rPr>
      </w:pPr>
    </w:p>
    <w:p w14:paraId="6897794A" w14:textId="254A22CA" w:rsidR="001D1ADD" w:rsidRPr="00463076" w:rsidRDefault="001D1ADD" w:rsidP="00BD7A7A">
      <w:pPr>
        <w:pStyle w:val="BodyTextIndent3"/>
        <w:keepNext w:val="0"/>
        <w:keepLines w:val="0"/>
        <w:rPr>
          <w:sz w:val="24"/>
          <w:szCs w:val="24"/>
        </w:rPr>
      </w:pPr>
      <w:r w:rsidRPr="00907410">
        <w:rPr>
          <w:rFonts w:hAnsi="Palatino"/>
          <w:sz w:val="24"/>
          <w:szCs w:val="24"/>
        </w:rPr>
        <w:t>Member</w:t>
      </w:r>
      <w:r>
        <w:rPr>
          <w:sz w:val="24"/>
          <w:szCs w:val="24"/>
        </w:rPr>
        <w:t xml:space="preserve"> of the </w:t>
      </w:r>
      <w:r w:rsidRPr="00463076">
        <w:rPr>
          <w:sz w:val="24"/>
          <w:szCs w:val="24"/>
        </w:rPr>
        <w:t>Undergraduate Program Advisory Committee. Linguistic Society of America. 2006</w:t>
      </w:r>
      <w:r w:rsidR="00F043E5">
        <w:rPr>
          <w:sz w:val="24"/>
          <w:szCs w:val="24"/>
        </w:rPr>
        <w:t>–</w:t>
      </w:r>
      <w:r w:rsidRPr="00463076">
        <w:rPr>
          <w:sz w:val="24"/>
          <w:szCs w:val="24"/>
        </w:rPr>
        <w:t xml:space="preserve">2008. </w:t>
      </w:r>
    </w:p>
    <w:p w14:paraId="29399BE7" w14:textId="2D0383C9" w:rsidR="001D1ADD" w:rsidRPr="00463076" w:rsidRDefault="001D1ADD" w:rsidP="00EA1F25">
      <w:pPr>
        <w:pStyle w:val="BodyTextIndent3"/>
        <w:rPr>
          <w:sz w:val="24"/>
          <w:szCs w:val="24"/>
        </w:rPr>
      </w:pPr>
      <w:r w:rsidRPr="00463076">
        <w:rPr>
          <w:sz w:val="24"/>
          <w:szCs w:val="24"/>
        </w:rPr>
        <w:lastRenderedPageBreak/>
        <w:t>Panelist for the Nation</w:t>
      </w:r>
      <w:r w:rsidR="00B74343">
        <w:rPr>
          <w:sz w:val="24"/>
          <w:szCs w:val="24"/>
        </w:rPr>
        <w:t>al Endowment for the Humanities</w:t>
      </w:r>
      <w:r w:rsidR="00B74343">
        <w:rPr>
          <w:sz w:val="24"/>
          <w:szCs w:val="24"/>
        </w:rPr>
        <w:t>’</w:t>
      </w:r>
      <w:r w:rsidR="00B74343">
        <w:rPr>
          <w:sz w:val="24"/>
          <w:szCs w:val="24"/>
        </w:rPr>
        <w:t>s</w:t>
      </w:r>
      <w:r w:rsidRPr="00463076">
        <w:rPr>
          <w:sz w:val="24"/>
          <w:szCs w:val="24"/>
        </w:rPr>
        <w:t xml:space="preserve"> Division of Preserva</w:t>
      </w:r>
      <w:r>
        <w:rPr>
          <w:sz w:val="24"/>
          <w:szCs w:val="24"/>
        </w:rPr>
        <w:t>tion and Access</w:t>
      </w:r>
      <w:r w:rsidRPr="00463076">
        <w:rPr>
          <w:sz w:val="24"/>
          <w:szCs w:val="24"/>
        </w:rPr>
        <w:t>. Fall 2004.</w:t>
      </w:r>
    </w:p>
    <w:p w14:paraId="56F5A7F7" w14:textId="77777777" w:rsidR="001D1ADD" w:rsidRPr="00463076" w:rsidRDefault="001D1ADD">
      <w:pPr>
        <w:keepNext/>
        <w:keepLines/>
        <w:widowControl w:val="0"/>
        <w:tabs>
          <w:tab w:val="left" w:pos="360"/>
          <w:tab w:val="left" w:pos="900"/>
          <w:tab w:val="left" w:pos="1440"/>
        </w:tabs>
        <w:ind w:left="720"/>
        <w:rPr>
          <w:rFonts w:ascii="Palatino" w:eastAsia="Palatino" w:hAnsi="Palatino" w:cs="Palatino"/>
          <w:sz w:val="24"/>
          <w:szCs w:val="24"/>
        </w:rPr>
      </w:pPr>
    </w:p>
    <w:p w14:paraId="39CEFB2C" w14:textId="62F7B9E5" w:rsidR="00313AD4" w:rsidRDefault="001D1ADD">
      <w:pPr>
        <w:widowControl w:val="0"/>
        <w:tabs>
          <w:tab w:val="left" w:pos="360"/>
          <w:tab w:val="left" w:pos="900"/>
          <w:tab w:val="left" w:pos="1440"/>
        </w:tabs>
        <w:ind w:left="720"/>
        <w:rPr>
          <w:rFonts w:ascii="Palatino" w:hAnsi="Palatino"/>
          <w:sz w:val="24"/>
          <w:szCs w:val="24"/>
        </w:rPr>
      </w:pPr>
      <w:r w:rsidRPr="00907410">
        <w:rPr>
          <w:rFonts w:ascii="Palatino" w:hAnsi="Palatino"/>
          <w:sz w:val="24"/>
          <w:szCs w:val="24"/>
        </w:rPr>
        <w:t>Associate Editor</w:t>
      </w:r>
      <w:r>
        <w:rPr>
          <w:rFonts w:ascii="Palatino" w:hAnsi="Palatino"/>
          <w:sz w:val="24"/>
          <w:szCs w:val="24"/>
        </w:rPr>
        <w:t xml:space="preserve"> of </w:t>
      </w:r>
      <w:r w:rsidRPr="00907410">
        <w:rPr>
          <w:rFonts w:ascii="Palatino" w:hAnsi="Palatino"/>
          <w:i/>
          <w:iCs/>
          <w:sz w:val="24"/>
          <w:szCs w:val="24"/>
        </w:rPr>
        <w:t>Language</w:t>
      </w:r>
      <w:r w:rsidRPr="00907410">
        <w:rPr>
          <w:rFonts w:ascii="Palatino" w:hAnsi="Palatino"/>
          <w:sz w:val="24"/>
          <w:szCs w:val="24"/>
        </w:rPr>
        <w:t>. Linguistic Society of America. 2003</w:t>
      </w:r>
      <w:r w:rsidR="00F043E5">
        <w:rPr>
          <w:rFonts w:ascii="Palatino"/>
          <w:sz w:val="24"/>
          <w:szCs w:val="24"/>
        </w:rPr>
        <w:t>–</w:t>
      </w:r>
      <w:r w:rsidRPr="00907410">
        <w:rPr>
          <w:rFonts w:ascii="Palatino" w:hAnsi="Palatino"/>
          <w:sz w:val="24"/>
          <w:szCs w:val="24"/>
        </w:rPr>
        <w:t>2005. 2005</w:t>
      </w:r>
      <w:r w:rsidR="00F043E5">
        <w:rPr>
          <w:rFonts w:ascii="Palatino"/>
          <w:sz w:val="24"/>
          <w:szCs w:val="24"/>
        </w:rPr>
        <w:t>–</w:t>
      </w:r>
      <w:r w:rsidRPr="00907410">
        <w:rPr>
          <w:rFonts w:ascii="Palatino" w:hAnsi="Palatino"/>
          <w:sz w:val="24"/>
          <w:szCs w:val="24"/>
        </w:rPr>
        <w:t>2006.</w:t>
      </w:r>
    </w:p>
    <w:p w14:paraId="70C8ECBC" w14:textId="77777777" w:rsidR="001D1ADD" w:rsidRPr="00463076" w:rsidRDefault="001D1ADD">
      <w:pPr>
        <w:widowControl w:val="0"/>
        <w:tabs>
          <w:tab w:val="left" w:pos="360"/>
          <w:tab w:val="left" w:pos="900"/>
          <w:tab w:val="left" w:pos="1440"/>
        </w:tabs>
        <w:ind w:left="720"/>
        <w:rPr>
          <w:rFonts w:ascii="Palatino" w:eastAsia="Palatino" w:hAnsi="Palatino" w:cs="Palatino"/>
          <w:sz w:val="24"/>
          <w:szCs w:val="24"/>
        </w:rPr>
      </w:pPr>
    </w:p>
    <w:p w14:paraId="04083153" w14:textId="42739590" w:rsidR="001D1ADD" w:rsidRDefault="00FE7AE4">
      <w:pPr>
        <w:widowControl w:val="0"/>
        <w:tabs>
          <w:tab w:val="left" w:pos="360"/>
          <w:tab w:val="left" w:pos="900"/>
          <w:tab w:val="left" w:pos="1440"/>
        </w:tabs>
        <w:ind w:left="720"/>
        <w:rPr>
          <w:rFonts w:ascii="Palatino"/>
          <w:sz w:val="24"/>
          <w:szCs w:val="24"/>
        </w:rPr>
      </w:pPr>
      <w:r>
        <w:rPr>
          <w:rFonts w:ascii="Palatino"/>
          <w:sz w:val="24"/>
          <w:szCs w:val="24"/>
        </w:rPr>
        <w:t xml:space="preserve">Panelist for the </w:t>
      </w:r>
      <w:r w:rsidR="003B1041" w:rsidRPr="00463076">
        <w:rPr>
          <w:rFonts w:ascii="Palatino"/>
          <w:sz w:val="24"/>
          <w:szCs w:val="24"/>
        </w:rPr>
        <w:t>National Science Foundation Linguistics Progra</w:t>
      </w:r>
      <w:r>
        <w:rPr>
          <w:rFonts w:ascii="Palatino"/>
          <w:sz w:val="24"/>
          <w:szCs w:val="24"/>
        </w:rPr>
        <w:t>m</w:t>
      </w:r>
      <w:r w:rsidR="00F043E5">
        <w:rPr>
          <w:rFonts w:ascii="Palatino"/>
          <w:sz w:val="24"/>
          <w:szCs w:val="24"/>
        </w:rPr>
        <w:t>. Fall 2002. Fall 2003</w:t>
      </w:r>
      <w:r w:rsidR="00F043E5">
        <w:rPr>
          <w:rFonts w:ascii="Palatino"/>
          <w:sz w:val="24"/>
          <w:szCs w:val="24"/>
        </w:rPr>
        <w:t>–</w:t>
      </w:r>
      <w:r w:rsidR="003B1041" w:rsidRPr="00463076">
        <w:rPr>
          <w:rFonts w:ascii="Palatino"/>
          <w:sz w:val="24"/>
          <w:szCs w:val="24"/>
        </w:rPr>
        <w:t>Spring 2006. Fall 2009.</w:t>
      </w:r>
    </w:p>
    <w:p w14:paraId="0CB87479" w14:textId="77777777" w:rsidR="001D1ADD" w:rsidRDefault="001D1ADD" w:rsidP="000E56B2">
      <w:pPr>
        <w:pStyle w:val="BodyTextIndent3"/>
        <w:rPr>
          <w:sz w:val="24"/>
          <w:szCs w:val="24"/>
        </w:rPr>
      </w:pPr>
    </w:p>
    <w:p w14:paraId="4C2DAC51" w14:textId="1D02BA79" w:rsidR="00313AD4" w:rsidRPr="000E56B2" w:rsidRDefault="001D1ADD" w:rsidP="000E56B2">
      <w:pPr>
        <w:pStyle w:val="BodyTextIndent3"/>
        <w:rPr>
          <w:sz w:val="24"/>
          <w:szCs w:val="24"/>
        </w:rPr>
      </w:pPr>
      <w:r>
        <w:rPr>
          <w:sz w:val="24"/>
          <w:szCs w:val="24"/>
        </w:rPr>
        <w:t xml:space="preserve">Chair of the </w:t>
      </w:r>
      <w:r w:rsidRPr="00463076">
        <w:rPr>
          <w:sz w:val="24"/>
          <w:szCs w:val="24"/>
        </w:rPr>
        <w:t>Language in the School Curriculum Committee. Linguistic Society of America. 2002.</w:t>
      </w:r>
    </w:p>
    <w:p w14:paraId="7F866BDF" w14:textId="77777777" w:rsidR="0034298B" w:rsidRDefault="0034298B" w:rsidP="001D1ADD">
      <w:pPr>
        <w:widowControl w:val="0"/>
        <w:tabs>
          <w:tab w:val="left" w:pos="360"/>
          <w:tab w:val="left" w:pos="900"/>
          <w:tab w:val="left" w:pos="1440"/>
        </w:tabs>
        <w:ind w:left="720"/>
        <w:rPr>
          <w:sz w:val="24"/>
          <w:szCs w:val="24"/>
        </w:rPr>
      </w:pPr>
    </w:p>
    <w:p w14:paraId="62E53C33" w14:textId="35693A9C" w:rsidR="0034298B" w:rsidRDefault="0034298B" w:rsidP="000E56B2">
      <w:pPr>
        <w:pStyle w:val="BodyTextIndent3"/>
        <w:rPr>
          <w:sz w:val="24"/>
          <w:szCs w:val="24"/>
        </w:rPr>
      </w:pPr>
      <w:r>
        <w:rPr>
          <w:sz w:val="24"/>
          <w:szCs w:val="24"/>
        </w:rPr>
        <w:t xml:space="preserve">Vice Chair of the </w:t>
      </w:r>
      <w:r w:rsidRPr="00463076">
        <w:rPr>
          <w:sz w:val="24"/>
          <w:szCs w:val="24"/>
        </w:rPr>
        <w:t xml:space="preserve">Language in the School Curriculum Committee. Linguistic Society of America. </w:t>
      </w:r>
      <w:r>
        <w:rPr>
          <w:sz w:val="24"/>
          <w:szCs w:val="24"/>
        </w:rPr>
        <w:t>2001.</w:t>
      </w:r>
    </w:p>
    <w:p w14:paraId="09258EF4" w14:textId="77777777" w:rsidR="0034298B" w:rsidRDefault="0034298B" w:rsidP="000E56B2">
      <w:pPr>
        <w:pStyle w:val="BodyTextIndent3"/>
        <w:rPr>
          <w:sz w:val="24"/>
          <w:szCs w:val="24"/>
        </w:rPr>
      </w:pPr>
    </w:p>
    <w:p w14:paraId="00E9EC8E" w14:textId="595FA80A" w:rsidR="0034298B" w:rsidRDefault="0034298B" w:rsidP="000E56B2">
      <w:pPr>
        <w:pStyle w:val="BodyTextIndent3"/>
        <w:keepNext w:val="0"/>
        <w:keepLines w:val="0"/>
        <w:rPr>
          <w:sz w:val="24"/>
          <w:szCs w:val="24"/>
        </w:rPr>
      </w:pPr>
      <w:r w:rsidRPr="00463076">
        <w:rPr>
          <w:sz w:val="24"/>
          <w:szCs w:val="24"/>
        </w:rPr>
        <w:t>Leader of the Roundtable on Language and Dialects for the Cent</w:t>
      </w:r>
      <w:r w:rsidR="00B74343">
        <w:rPr>
          <w:sz w:val="24"/>
          <w:szCs w:val="24"/>
        </w:rPr>
        <w:t xml:space="preserve">ral Regional Humanities Center at </w:t>
      </w:r>
      <w:r w:rsidRPr="00463076">
        <w:rPr>
          <w:sz w:val="24"/>
          <w:szCs w:val="24"/>
        </w:rPr>
        <w:t>Ohi</w:t>
      </w:r>
      <w:r>
        <w:rPr>
          <w:sz w:val="24"/>
          <w:szCs w:val="24"/>
        </w:rPr>
        <w:t>o University. September 2000</w:t>
      </w:r>
      <w:r w:rsidR="00F043E5">
        <w:rPr>
          <w:sz w:val="24"/>
          <w:szCs w:val="24"/>
        </w:rPr>
        <w:t>–</w:t>
      </w:r>
      <w:r w:rsidRPr="00463076">
        <w:rPr>
          <w:sz w:val="24"/>
          <w:szCs w:val="24"/>
        </w:rPr>
        <w:t>May 2001.</w:t>
      </w:r>
    </w:p>
    <w:p w14:paraId="22E5E673" w14:textId="77777777" w:rsidR="00313AD4" w:rsidRPr="00815104" w:rsidRDefault="00313AD4" w:rsidP="001D1ADD">
      <w:pPr>
        <w:widowControl w:val="0"/>
        <w:tabs>
          <w:tab w:val="left" w:pos="360"/>
          <w:tab w:val="left" w:pos="900"/>
          <w:tab w:val="left" w:pos="1440"/>
        </w:tabs>
        <w:ind w:left="720"/>
        <w:rPr>
          <w:rFonts w:ascii="Palatino" w:eastAsia="Palatino" w:hAnsi="Palatino" w:cs="Palatino"/>
          <w:sz w:val="24"/>
          <w:szCs w:val="24"/>
        </w:rPr>
      </w:pPr>
    </w:p>
    <w:p w14:paraId="7AF2CE9A" w14:textId="12A19BDB" w:rsidR="00B61563" w:rsidRPr="00463076" w:rsidRDefault="00B61563" w:rsidP="0034298B">
      <w:pPr>
        <w:pStyle w:val="BodyTextIndent3"/>
        <w:rPr>
          <w:sz w:val="24"/>
          <w:szCs w:val="24"/>
        </w:rPr>
      </w:pPr>
      <w:r>
        <w:rPr>
          <w:sz w:val="24"/>
          <w:szCs w:val="24"/>
        </w:rPr>
        <w:t xml:space="preserve">Member of the </w:t>
      </w:r>
      <w:r w:rsidR="003B1041" w:rsidRPr="00463076">
        <w:rPr>
          <w:sz w:val="24"/>
          <w:szCs w:val="24"/>
        </w:rPr>
        <w:t>Language in the School Curriculum Committee. Linguistic S</w:t>
      </w:r>
      <w:r w:rsidR="00F043E5">
        <w:rPr>
          <w:sz w:val="24"/>
          <w:szCs w:val="24"/>
        </w:rPr>
        <w:t>ociety of America. January 2000</w:t>
      </w:r>
      <w:r w:rsidR="00F043E5">
        <w:rPr>
          <w:sz w:val="24"/>
          <w:szCs w:val="24"/>
        </w:rPr>
        <w:t>–</w:t>
      </w:r>
      <w:r w:rsidR="003B1041" w:rsidRPr="00463076">
        <w:rPr>
          <w:sz w:val="24"/>
          <w:szCs w:val="24"/>
        </w:rPr>
        <w:t xml:space="preserve">2002. </w:t>
      </w:r>
    </w:p>
    <w:p w14:paraId="40FF5FF6" w14:textId="77777777" w:rsidR="00313AD4" w:rsidRPr="00463076" w:rsidRDefault="00313AD4" w:rsidP="000E56B2">
      <w:pPr>
        <w:pStyle w:val="BodyTextIndent3"/>
        <w:keepNext w:val="0"/>
        <w:keepLines w:val="0"/>
        <w:ind w:left="0"/>
        <w:rPr>
          <w:sz w:val="24"/>
          <w:szCs w:val="24"/>
        </w:rPr>
      </w:pPr>
    </w:p>
    <w:p w14:paraId="20112B13" w14:textId="566778A6" w:rsidR="00313AD4" w:rsidRDefault="003B1041">
      <w:pPr>
        <w:widowControl w:val="0"/>
        <w:tabs>
          <w:tab w:val="left" w:pos="360"/>
          <w:tab w:val="left" w:pos="900"/>
          <w:tab w:val="left" w:pos="1440"/>
        </w:tabs>
        <w:ind w:left="720"/>
        <w:rPr>
          <w:rFonts w:ascii="Palatino"/>
          <w:sz w:val="24"/>
          <w:szCs w:val="24"/>
        </w:rPr>
      </w:pPr>
      <w:r w:rsidRPr="00463076">
        <w:rPr>
          <w:rFonts w:ascii="Palatino"/>
          <w:sz w:val="24"/>
          <w:szCs w:val="24"/>
        </w:rPr>
        <w:t>Executive Committee Member</w:t>
      </w:r>
      <w:r w:rsidR="0034298B">
        <w:rPr>
          <w:rFonts w:ascii="Palatino"/>
          <w:sz w:val="24"/>
          <w:szCs w:val="24"/>
        </w:rPr>
        <w:t xml:space="preserve"> of the</w:t>
      </w:r>
      <w:r w:rsidR="00A41651">
        <w:rPr>
          <w:rFonts w:ascii="Palatino"/>
          <w:sz w:val="24"/>
          <w:szCs w:val="24"/>
        </w:rPr>
        <w:t xml:space="preserve"> American Dialect Society. 2000</w:t>
      </w:r>
      <w:r w:rsidR="00F043E5">
        <w:rPr>
          <w:rFonts w:ascii="Palatino"/>
          <w:sz w:val="24"/>
          <w:szCs w:val="24"/>
        </w:rPr>
        <w:t>–</w:t>
      </w:r>
      <w:r w:rsidRPr="00463076">
        <w:rPr>
          <w:rFonts w:ascii="Palatino"/>
          <w:sz w:val="24"/>
          <w:szCs w:val="24"/>
        </w:rPr>
        <w:t>2002.</w:t>
      </w:r>
    </w:p>
    <w:p w14:paraId="58DFADB3" w14:textId="77777777" w:rsidR="00EE134D" w:rsidRDefault="00EE134D">
      <w:pPr>
        <w:widowControl w:val="0"/>
        <w:tabs>
          <w:tab w:val="left" w:pos="360"/>
          <w:tab w:val="left" w:pos="900"/>
          <w:tab w:val="left" w:pos="1440"/>
        </w:tabs>
        <w:ind w:left="720"/>
        <w:rPr>
          <w:rFonts w:ascii="Palatino"/>
          <w:sz w:val="24"/>
          <w:szCs w:val="24"/>
        </w:rPr>
      </w:pPr>
    </w:p>
    <w:p w14:paraId="2E5B2F0B" w14:textId="77777777" w:rsidR="005215E4" w:rsidRDefault="005215E4">
      <w:pPr>
        <w:widowControl w:val="0"/>
        <w:tabs>
          <w:tab w:val="left" w:pos="360"/>
          <w:tab w:val="left" w:pos="900"/>
          <w:tab w:val="left" w:pos="1440"/>
        </w:tabs>
        <w:ind w:left="720"/>
        <w:rPr>
          <w:rFonts w:ascii="Palatino"/>
          <w:sz w:val="24"/>
          <w:szCs w:val="24"/>
        </w:rPr>
      </w:pPr>
    </w:p>
    <w:p w14:paraId="59FE813E" w14:textId="08350278" w:rsidR="00EE134D" w:rsidRPr="00463076" w:rsidRDefault="00EE134D" w:rsidP="00EE134D">
      <w:pPr>
        <w:pStyle w:val="Heading5A"/>
        <w:ind w:left="0"/>
        <w:rPr>
          <w:sz w:val="24"/>
          <w:szCs w:val="24"/>
        </w:rPr>
      </w:pPr>
      <w:r>
        <w:rPr>
          <w:sz w:val="24"/>
          <w:szCs w:val="24"/>
        </w:rPr>
        <w:t>Minor</w:t>
      </w:r>
      <w:r w:rsidRPr="00463076">
        <w:rPr>
          <w:sz w:val="24"/>
          <w:szCs w:val="24"/>
        </w:rPr>
        <w:t xml:space="preserve"> Service Commitments</w:t>
      </w:r>
    </w:p>
    <w:p w14:paraId="4DAE2F0D" w14:textId="77777777" w:rsidR="00313AD4" w:rsidRPr="00463076" w:rsidRDefault="00313AD4">
      <w:pPr>
        <w:keepNext/>
        <w:keepLines/>
        <w:widowControl w:val="0"/>
        <w:tabs>
          <w:tab w:val="left" w:pos="360"/>
          <w:tab w:val="left" w:pos="900"/>
          <w:tab w:val="left" w:pos="1440"/>
        </w:tabs>
        <w:ind w:left="720"/>
        <w:rPr>
          <w:rFonts w:ascii="Palatino" w:eastAsia="Palatino" w:hAnsi="Palatino" w:cs="Palatino"/>
          <w:sz w:val="24"/>
          <w:szCs w:val="24"/>
        </w:rPr>
      </w:pPr>
    </w:p>
    <w:p w14:paraId="4BE026AC" w14:textId="67715F9F" w:rsidR="00BD1E33" w:rsidRPr="001D0749" w:rsidRDefault="00BD1E33" w:rsidP="00BD1E33">
      <w:pPr>
        <w:widowControl w:val="0"/>
        <w:tabs>
          <w:tab w:val="left" w:pos="360"/>
          <w:tab w:val="left" w:pos="900"/>
          <w:tab w:val="left" w:pos="1440"/>
        </w:tabs>
        <w:ind w:left="720"/>
        <w:rPr>
          <w:rFonts w:ascii="Palatino"/>
          <w:sz w:val="24"/>
          <w:szCs w:val="24"/>
        </w:rPr>
      </w:pPr>
      <w:r>
        <w:rPr>
          <w:rFonts w:ascii="Palatino"/>
          <w:sz w:val="24"/>
          <w:szCs w:val="24"/>
        </w:rPr>
        <w:t>Reviewer of abstracts for Southeastern Conference of Linguistics. 2015.</w:t>
      </w:r>
    </w:p>
    <w:p w14:paraId="71386EEC" w14:textId="77777777" w:rsidR="00BD1E33" w:rsidRDefault="00BD1E33" w:rsidP="00B74343">
      <w:pPr>
        <w:widowControl w:val="0"/>
        <w:tabs>
          <w:tab w:val="left" w:pos="360"/>
          <w:tab w:val="left" w:pos="900"/>
          <w:tab w:val="left" w:pos="1440"/>
        </w:tabs>
        <w:ind w:left="720"/>
        <w:rPr>
          <w:rFonts w:ascii="Palatino"/>
          <w:sz w:val="24"/>
          <w:szCs w:val="24"/>
        </w:rPr>
      </w:pPr>
    </w:p>
    <w:p w14:paraId="64F9E32F" w14:textId="77777777" w:rsidR="00B74343" w:rsidRPr="00460619" w:rsidRDefault="00B74343" w:rsidP="00B74343">
      <w:pPr>
        <w:widowControl w:val="0"/>
        <w:tabs>
          <w:tab w:val="left" w:pos="360"/>
          <w:tab w:val="left" w:pos="900"/>
          <w:tab w:val="left" w:pos="1440"/>
        </w:tabs>
        <w:ind w:left="720"/>
        <w:rPr>
          <w:rFonts w:ascii="Palatino" w:eastAsia="Palatino" w:hAnsi="Palatino" w:cs="Palatino"/>
          <w:sz w:val="24"/>
          <w:szCs w:val="24"/>
        </w:rPr>
      </w:pPr>
      <w:r>
        <w:rPr>
          <w:rFonts w:ascii="Palatino"/>
          <w:sz w:val="24"/>
          <w:szCs w:val="24"/>
        </w:rPr>
        <w:t xml:space="preserve">Reviewer for </w:t>
      </w:r>
      <w:r>
        <w:rPr>
          <w:rFonts w:ascii="Palatino"/>
          <w:i/>
          <w:sz w:val="24"/>
          <w:szCs w:val="24"/>
        </w:rPr>
        <w:t>Lingua</w:t>
      </w:r>
      <w:r>
        <w:rPr>
          <w:rFonts w:ascii="Palatino"/>
          <w:sz w:val="24"/>
          <w:szCs w:val="24"/>
        </w:rPr>
        <w:t>. 2015 (1).</w:t>
      </w:r>
    </w:p>
    <w:p w14:paraId="618D6D72" w14:textId="77777777" w:rsidR="00B74343" w:rsidRDefault="00B74343" w:rsidP="00B74343">
      <w:pPr>
        <w:widowControl w:val="0"/>
        <w:tabs>
          <w:tab w:val="left" w:pos="360"/>
          <w:tab w:val="left" w:pos="900"/>
          <w:tab w:val="left" w:pos="1440"/>
        </w:tabs>
        <w:ind w:left="720"/>
        <w:rPr>
          <w:rFonts w:ascii="Palatino"/>
          <w:sz w:val="24"/>
          <w:szCs w:val="24"/>
        </w:rPr>
      </w:pPr>
    </w:p>
    <w:p w14:paraId="428195BD" w14:textId="77777777" w:rsidR="00B74343" w:rsidRDefault="00B74343" w:rsidP="00B74343">
      <w:pPr>
        <w:widowControl w:val="0"/>
        <w:tabs>
          <w:tab w:val="left" w:pos="360"/>
          <w:tab w:val="left" w:pos="900"/>
          <w:tab w:val="left" w:pos="1440"/>
        </w:tabs>
        <w:ind w:left="720"/>
        <w:rPr>
          <w:rFonts w:ascii="Palatino"/>
          <w:sz w:val="24"/>
          <w:szCs w:val="24"/>
        </w:rPr>
      </w:pPr>
      <w:r>
        <w:rPr>
          <w:rFonts w:ascii="Palatino"/>
          <w:sz w:val="24"/>
          <w:szCs w:val="24"/>
        </w:rPr>
        <w:t xml:space="preserve">Reviewer for </w:t>
      </w:r>
      <w:r>
        <w:rPr>
          <w:rFonts w:ascii="Palatino"/>
          <w:i/>
          <w:sz w:val="24"/>
          <w:szCs w:val="24"/>
        </w:rPr>
        <w:t>Language and Speech</w:t>
      </w:r>
      <w:r>
        <w:rPr>
          <w:rFonts w:ascii="Palatino"/>
          <w:sz w:val="24"/>
          <w:szCs w:val="24"/>
        </w:rPr>
        <w:t>. 2014 (1).</w:t>
      </w:r>
    </w:p>
    <w:p w14:paraId="6FF92024" w14:textId="77777777" w:rsidR="00BD1E33" w:rsidRDefault="00BD1E33" w:rsidP="00B74343">
      <w:pPr>
        <w:widowControl w:val="0"/>
        <w:tabs>
          <w:tab w:val="left" w:pos="360"/>
          <w:tab w:val="left" w:pos="900"/>
          <w:tab w:val="left" w:pos="1440"/>
        </w:tabs>
        <w:ind w:left="720"/>
        <w:rPr>
          <w:rFonts w:ascii="Palatino"/>
          <w:sz w:val="24"/>
          <w:szCs w:val="24"/>
        </w:rPr>
      </w:pPr>
    </w:p>
    <w:p w14:paraId="4352E583" w14:textId="69D31C2C" w:rsidR="00BD1E33" w:rsidRDefault="00BD1E33" w:rsidP="00B7434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 </w:t>
      </w:r>
      <w:r w:rsidRPr="00463076">
        <w:rPr>
          <w:rFonts w:ascii="Palatino"/>
          <w:sz w:val="24"/>
          <w:szCs w:val="24"/>
        </w:rPr>
        <w:t>Dartmouth</w:t>
      </w:r>
      <w:r w:rsidR="00D640DC">
        <w:rPr>
          <w:rFonts w:ascii="Palatino"/>
          <w:sz w:val="24"/>
          <w:szCs w:val="24"/>
        </w:rPr>
        <w:t xml:space="preserve"> College</w:t>
      </w:r>
      <w:r>
        <w:rPr>
          <w:rFonts w:ascii="Palatino"/>
          <w:sz w:val="24"/>
          <w:szCs w:val="24"/>
        </w:rPr>
        <w:t xml:space="preserve">. </w:t>
      </w:r>
      <w:r w:rsidRPr="00463076">
        <w:rPr>
          <w:rFonts w:ascii="Palatino"/>
          <w:sz w:val="24"/>
          <w:szCs w:val="24"/>
        </w:rPr>
        <w:t>2014.</w:t>
      </w:r>
    </w:p>
    <w:p w14:paraId="6BC74A7F" w14:textId="77777777" w:rsidR="00BD1E33" w:rsidRDefault="00BD1E33" w:rsidP="00B74343">
      <w:pPr>
        <w:widowControl w:val="0"/>
        <w:tabs>
          <w:tab w:val="left" w:pos="360"/>
          <w:tab w:val="left" w:pos="900"/>
          <w:tab w:val="left" w:pos="1440"/>
        </w:tabs>
        <w:ind w:left="720"/>
        <w:rPr>
          <w:rFonts w:ascii="Palatino"/>
          <w:sz w:val="24"/>
          <w:szCs w:val="24"/>
        </w:rPr>
      </w:pPr>
    </w:p>
    <w:p w14:paraId="2DC2E075" w14:textId="242F1587" w:rsidR="00BD1E33" w:rsidRDefault="00BD1E33" w:rsidP="00BD1E3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 University of North Carolina-Charlotte.</w:t>
      </w:r>
      <w:r w:rsidRPr="00463076">
        <w:rPr>
          <w:rFonts w:ascii="Palatino"/>
          <w:sz w:val="24"/>
          <w:szCs w:val="24"/>
        </w:rPr>
        <w:t xml:space="preserve"> 2014.</w:t>
      </w:r>
    </w:p>
    <w:p w14:paraId="768BD9DF" w14:textId="77777777" w:rsidR="00977313" w:rsidRDefault="00977313" w:rsidP="00BD1E33">
      <w:pPr>
        <w:widowControl w:val="0"/>
        <w:tabs>
          <w:tab w:val="left" w:pos="360"/>
          <w:tab w:val="left" w:pos="900"/>
          <w:tab w:val="left" w:pos="1440"/>
        </w:tabs>
        <w:ind w:left="720"/>
        <w:rPr>
          <w:rFonts w:ascii="Palatino"/>
          <w:sz w:val="24"/>
          <w:szCs w:val="24"/>
        </w:rPr>
      </w:pPr>
    </w:p>
    <w:p w14:paraId="15DF71DF" w14:textId="77777777" w:rsidR="00977313" w:rsidRDefault="00977313" w:rsidP="0097731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w:t>
      </w:r>
      <w:r w:rsidRPr="00463076">
        <w:rPr>
          <w:rFonts w:ascii="Palatino"/>
          <w:sz w:val="24"/>
          <w:szCs w:val="24"/>
        </w:rPr>
        <w:t xml:space="preserve"> University of Hawaii</w:t>
      </w:r>
      <w:r>
        <w:rPr>
          <w:rFonts w:ascii="Palatino"/>
          <w:sz w:val="24"/>
          <w:szCs w:val="24"/>
        </w:rPr>
        <w:t>.</w:t>
      </w:r>
      <w:r w:rsidRPr="00463076">
        <w:rPr>
          <w:rFonts w:ascii="Palatino"/>
          <w:sz w:val="24"/>
          <w:szCs w:val="24"/>
        </w:rPr>
        <w:t xml:space="preserve"> 2013</w:t>
      </w:r>
      <w:r>
        <w:rPr>
          <w:rFonts w:ascii="Palatino"/>
          <w:sz w:val="24"/>
          <w:szCs w:val="24"/>
        </w:rPr>
        <w:t>.</w:t>
      </w:r>
      <w:r w:rsidRPr="00463076">
        <w:rPr>
          <w:rFonts w:ascii="Palatino"/>
          <w:sz w:val="24"/>
          <w:szCs w:val="24"/>
        </w:rPr>
        <w:t xml:space="preserve"> </w:t>
      </w:r>
    </w:p>
    <w:p w14:paraId="2D3FD215" w14:textId="77777777" w:rsidR="00B74343" w:rsidRDefault="00B74343" w:rsidP="009944FB">
      <w:pPr>
        <w:widowControl w:val="0"/>
        <w:tabs>
          <w:tab w:val="left" w:pos="360"/>
          <w:tab w:val="left" w:pos="900"/>
          <w:tab w:val="left" w:pos="1440"/>
        </w:tabs>
        <w:rPr>
          <w:rFonts w:ascii="Palatino"/>
          <w:sz w:val="24"/>
          <w:szCs w:val="24"/>
        </w:rPr>
      </w:pPr>
    </w:p>
    <w:p w14:paraId="53B4466A" w14:textId="432FA40E" w:rsidR="00B74343" w:rsidRDefault="00B74343" w:rsidP="009944FB">
      <w:pPr>
        <w:pStyle w:val="BodyTextIndent3"/>
        <w:keepNext w:val="0"/>
        <w:keepLines w:val="0"/>
        <w:rPr>
          <w:sz w:val="24"/>
          <w:szCs w:val="24"/>
        </w:rPr>
      </w:pPr>
      <w:r w:rsidRPr="00463076">
        <w:rPr>
          <w:sz w:val="24"/>
          <w:szCs w:val="24"/>
        </w:rPr>
        <w:t xml:space="preserve">Reviewer for </w:t>
      </w:r>
      <w:r w:rsidRPr="00463076">
        <w:rPr>
          <w:i/>
          <w:iCs/>
          <w:sz w:val="24"/>
          <w:szCs w:val="24"/>
        </w:rPr>
        <w:t xml:space="preserve">Journal of </w:t>
      </w:r>
      <w:r>
        <w:rPr>
          <w:i/>
          <w:iCs/>
          <w:sz w:val="24"/>
          <w:szCs w:val="24"/>
        </w:rPr>
        <w:t>the Acoustical Society of America</w:t>
      </w:r>
      <w:r w:rsidRPr="00463076">
        <w:rPr>
          <w:i/>
          <w:iCs/>
          <w:sz w:val="24"/>
          <w:szCs w:val="24"/>
        </w:rPr>
        <w:t>.</w:t>
      </w:r>
      <w:r w:rsidRPr="00463076">
        <w:rPr>
          <w:sz w:val="24"/>
          <w:szCs w:val="24"/>
        </w:rPr>
        <w:t xml:space="preserve"> 20</w:t>
      </w:r>
      <w:r>
        <w:rPr>
          <w:sz w:val="24"/>
          <w:szCs w:val="24"/>
        </w:rPr>
        <w:t>13</w:t>
      </w:r>
      <w:r w:rsidRPr="00463076">
        <w:rPr>
          <w:sz w:val="24"/>
          <w:szCs w:val="24"/>
        </w:rPr>
        <w:t xml:space="preserve"> (</w:t>
      </w:r>
      <w:r>
        <w:rPr>
          <w:sz w:val="24"/>
          <w:szCs w:val="24"/>
        </w:rPr>
        <w:t>1</w:t>
      </w:r>
      <w:r w:rsidRPr="00463076">
        <w:rPr>
          <w:sz w:val="24"/>
          <w:szCs w:val="24"/>
        </w:rPr>
        <w:t>).</w:t>
      </w:r>
    </w:p>
    <w:p w14:paraId="67394AFA" w14:textId="77777777" w:rsidR="00BD1E33" w:rsidRDefault="00BD1E33" w:rsidP="009944FB">
      <w:pPr>
        <w:pStyle w:val="BodyTextIndent3"/>
        <w:keepNext w:val="0"/>
        <w:keepLines w:val="0"/>
        <w:rPr>
          <w:sz w:val="24"/>
          <w:szCs w:val="24"/>
        </w:rPr>
      </w:pPr>
    </w:p>
    <w:p w14:paraId="05A78401" w14:textId="77777777" w:rsidR="00BD1E33" w:rsidRDefault="00BD1E33" w:rsidP="00BD1E33">
      <w:pPr>
        <w:widowControl w:val="0"/>
        <w:tabs>
          <w:tab w:val="left" w:pos="360"/>
          <w:tab w:val="left" w:pos="900"/>
          <w:tab w:val="left" w:pos="1440"/>
        </w:tabs>
        <w:ind w:left="720"/>
        <w:rPr>
          <w:rFonts w:ascii="Palatino"/>
          <w:sz w:val="24"/>
          <w:szCs w:val="24"/>
        </w:rPr>
      </w:pPr>
      <w:r w:rsidRPr="00463076">
        <w:rPr>
          <w:rFonts w:ascii="Palatino"/>
          <w:sz w:val="24"/>
          <w:szCs w:val="24"/>
        </w:rPr>
        <w:t xml:space="preserve">Reviewer for </w:t>
      </w:r>
      <w:r w:rsidRPr="00463076">
        <w:rPr>
          <w:rFonts w:ascii="Palatino"/>
          <w:i/>
          <w:iCs/>
          <w:sz w:val="24"/>
          <w:szCs w:val="24"/>
        </w:rPr>
        <w:t>Language and Linguistic Compass</w:t>
      </w:r>
      <w:r w:rsidRPr="00463076">
        <w:rPr>
          <w:rFonts w:ascii="Palatino"/>
          <w:sz w:val="24"/>
          <w:szCs w:val="24"/>
        </w:rPr>
        <w:t>. 2012 (1), 2013 (1).</w:t>
      </w:r>
    </w:p>
    <w:p w14:paraId="3259DA71" w14:textId="77777777" w:rsidR="00ED38F9" w:rsidRDefault="00ED38F9" w:rsidP="00BD1E33">
      <w:pPr>
        <w:widowControl w:val="0"/>
        <w:tabs>
          <w:tab w:val="left" w:pos="360"/>
          <w:tab w:val="left" w:pos="900"/>
          <w:tab w:val="left" w:pos="1440"/>
        </w:tabs>
        <w:ind w:left="720"/>
        <w:rPr>
          <w:rFonts w:ascii="Palatino"/>
          <w:sz w:val="24"/>
          <w:szCs w:val="24"/>
        </w:rPr>
      </w:pPr>
    </w:p>
    <w:p w14:paraId="3C1DDF04" w14:textId="22049500" w:rsidR="00ED38F9" w:rsidRPr="00463076" w:rsidRDefault="00ED38F9" w:rsidP="00BD1E33">
      <w:pPr>
        <w:widowControl w:val="0"/>
        <w:tabs>
          <w:tab w:val="left" w:pos="360"/>
          <w:tab w:val="left" w:pos="900"/>
          <w:tab w:val="left" w:pos="1440"/>
        </w:tabs>
        <w:ind w:left="720"/>
        <w:rPr>
          <w:rFonts w:ascii="Palatino" w:eastAsia="Palatino" w:hAnsi="Palatino" w:cs="Palatino"/>
          <w:sz w:val="24"/>
          <w:szCs w:val="24"/>
        </w:rPr>
      </w:pPr>
      <w:r w:rsidRPr="00ED38F9">
        <w:rPr>
          <w:rFonts w:ascii="Palatino" w:eastAsia="Palatino" w:hAnsi="Palatino" w:cs="Palatino"/>
          <w:sz w:val="24"/>
          <w:szCs w:val="24"/>
        </w:rPr>
        <w:t>Reviewed manuscripts for Brill Publishers. 2012 (2), 2013 (1).</w:t>
      </w:r>
    </w:p>
    <w:p w14:paraId="77A7A13C" w14:textId="77777777" w:rsidR="00B74343" w:rsidRDefault="00B74343" w:rsidP="009944FB">
      <w:pPr>
        <w:widowControl w:val="0"/>
        <w:tabs>
          <w:tab w:val="left" w:pos="360"/>
          <w:tab w:val="left" w:pos="900"/>
          <w:tab w:val="left" w:pos="1440"/>
        </w:tabs>
        <w:rPr>
          <w:rFonts w:ascii="Palatino"/>
          <w:sz w:val="24"/>
          <w:szCs w:val="24"/>
        </w:rPr>
      </w:pPr>
    </w:p>
    <w:p w14:paraId="74E169B0" w14:textId="2E00C78C" w:rsidR="00B74343" w:rsidRPr="009944FB" w:rsidRDefault="00B74343" w:rsidP="00B74343">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Reviewer for Bloomsbury Publishing. 2012 (1).</w:t>
      </w:r>
    </w:p>
    <w:p w14:paraId="005A49E8" w14:textId="77777777" w:rsidR="00B74343" w:rsidRDefault="00B74343" w:rsidP="00B74343">
      <w:pPr>
        <w:pStyle w:val="BodyTextIndent3"/>
        <w:keepNext w:val="0"/>
        <w:keepLines w:val="0"/>
        <w:rPr>
          <w:sz w:val="24"/>
          <w:szCs w:val="24"/>
        </w:rPr>
      </w:pPr>
    </w:p>
    <w:p w14:paraId="4F5292B3" w14:textId="2914450F" w:rsidR="00BD1E33" w:rsidRDefault="00BD1E33" w:rsidP="009944FB">
      <w:pPr>
        <w:keepNext/>
        <w:keepLines/>
        <w:widowControl w:val="0"/>
        <w:tabs>
          <w:tab w:val="left" w:pos="360"/>
          <w:tab w:val="left" w:pos="900"/>
          <w:tab w:val="left" w:pos="1440"/>
        </w:tabs>
        <w:ind w:left="720"/>
        <w:rPr>
          <w:sz w:val="24"/>
          <w:szCs w:val="24"/>
        </w:rPr>
      </w:pPr>
      <w:r w:rsidRPr="00463076">
        <w:rPr>
          <w:rFonts w:ascii="Palatino"/>
          <w:sz w:val="24"/>
          <w:szCs w:val="24"/>
        </w:rPr>
        <w:lastRenderedPageBreak/>
        <w:t>External reviewer for discretionary promotion</w:t>
      </w:r>
      <w:r>
        <w:rPr>
          <w:rFonts w:ascii="Palatino"/>
          <w:sz w:val="24"/>
          <w:szCs w:val="24"/>
        </w:rPr>
        <w:t xml:space="preserve"> at University of Nevada, Reno.</w:t>
      </w:r>
      <w:r w:rsidRPr="00463076">
        <w:rPr>
          <w:rFonts w:ascii="Palatino"/>
          <w:sz w:val="24"/>
          <w:szCs w:val="24"/>
        </w:rPr>
        <w:t xml:space="preserve"> 2012.</w:t>
      </w:r>
    </w:p>
    <w:p w14:paraId="6FD5C68B" w14:textId="77777777" w:rsidR="00977313" w:rsidRDefault="00977313" w:rsidP="009944FB">
      <w:pPr>
        <w:widowControl w:val="0"/>
        <w:tabs>
          <w:tab w:val="left" w:pos="360"/>
          <w:tab w:val="left" w:pos="900"/>
          <w:tab w:val="left" w:pos="1440"/>
        </w:tabs>
        <w:ind w:left="720"/>
        <w:rPr>
          <w:sz w:val="24"/>
          <w:szCs w:val="24"/>
        </w:rPr>
      </w:pPr>
    </w:p>
    <w:p w14:paraId="54B44405" w14:textId="77777777" w:rsidR="00977313" w:rsidRDefault="00977313" w:rsidP="0097731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w:t>
      </w:r>
      <w:r w:rsidRPr="00463076">
        <w:rPr>
          <w:rFonts w:ascii="Palatino"/>
          <w:sz w:val="24"/>
          <w:szCs w:val="24"/>
        </w:rPr>
        <w:t xml:space="preserve"> University of Missouri Saint Louis</w:t>
      </w:r>
      <w:r>
        <w:rPr>
          <w:rFonts w:ascii="Palatino"/>
          <w:sz w:val="24"/>
          <w:szCs w:val="24"/>
        </w:rPr>
        <w:t>.</w:t>
      </w:r>
      <w:r w:rsidRPr="00463076">
        <w:rPr>
          <w:rFonts w:ascii="Palatino"/>
          <w:sz w:val="24"/>
          <w:szCs w:val="24"/>
        </w:rPr>
        <w:t xml:space="preserve"> 2012</w:t>
      </w:r>
      <w:r>
        <w:rPr>
          <w:rFonts w:ascii="Palatino"/>
          <w:sz w:val="24"/>
          <w:szCs w:val="24"/>
        </w:rPr>
        <w:t>.</w:t>
      </w:r>
    </w:p>
    <w:p w14:paraId="2DD2B3A5" w14:textId="77777777" w:rsidR="00BD1E33" w:rsidRDefault="00BD1E33" w:rsidP="00AF5AA7">
      <w:pPr>
        <w:pStyle w:val="BodyTextIndent3"/>
        <w:keepNext w:val="0"/>
        <w:keepLines w:val="0"/>
        <w:ind w:left="0"/>
        <w:rPr>
          <w:sz w:val="24"/>
          <w:szCs w:val="24"/>
        </w:rPr>
      </w:pPr>
    </w:p>
    <w:p w14:paraId="638C4C23" w14:textId="27C1A68C" w:rsidR="00B74343" w:rsidRDefault="00B74343" w:rsidP="00B74343">
      <w:pPr>
        <w:pStyle w:val="BodyTextIndent3"/>
        <w:keepNext w:val="0"/>
        <w:keepLines w:val="0"/>
        <w:rPr>
          <w:sz w:val="24"/>
          <w:szCs w:val="24"/>
        </w:rPr>
      </w:pPr>
      <w:r w:rsidRPr="00463076">
        <w:rPr>
          <w:sz w:val="24"/>
          <w:szCs w:val="24"/>
        </w:rPr>
        <w:t>External reviewer for Swiss National Science Foundation. 2012 (1).</w:t>
      </w:r>
    </w:p>
    <w:p w14:paraId="5557984A" w14:textId="77777777" w:rsidR="00B74343" w:rsidRDefault="00B74343" w:rsidP="00B74343">
      <w:pPr>
        <w:pStyle w:val="BodyTextIndent3"/>
        <w:keepNext w:val="0"/>
        <w:keepLines w:val="0"/>
        <w:rPr>
          <w:sz w:val="24"/>
          <w:szCs w:val="24"/>
        </w:rPr>
      </w:pPr>
    </w:p>
    <w:p w14:paraId="18C06D1E" w14:textId="77777777" w:rsidR="00B74343" w:rsidRPr="00463076" w:rsidRDefault="00B74343" w:rsidP="00B74343">
      <w:pPr>
        <w:keepNext/>
        <w:keepLines/>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 xml:space="preserve">External reviewer for a European Union Marie Curie reintegration grant. 2012. </w:t>
      </w:r>
    </w:p>
    <w:p w14:paraId="6236B74B" w14:textId="77777777" w:rsidR="00B74343" w:rsidRDefault="00B74343" w:rsidP="00AF5AA7">
      <w:pPr>
        <w:pStyle w:val="BodyTextIndent3"/>
        <w:keepNext w:val="0"/>
        <w:keepLines w:val="0"/>
        <w:ind w:left="0"/>
        <w:rPr>
          <w:sz w:val="24"/>
          <w:szCs w:val="24"/>
        </w:rPr>
      </w:pPr>
    </w:p>
    <w:p w14:paraId="28B592C0" w14:textId="6E34DF3A" w:rsidR="00B74343" w:rsidRDefault="00B74343" w:rsidP="00ED38F9">
      <w:pPr>
        <w:pStyle w:val="BodyTextIndent3"/>
        <w:keepNext w:val="0"/>
        <w:keepLines w:val="0"/>
        <w:rPr>
          <w:sz w:val="24"/>
          <w:szCs w:val="24"/>
        </w:rPr>
      </w:pPr>
      <w:r w:rsidRPr="00463076">
        <w:rPr>
          <w:sz w:val="24"/>
          <w:szCs w:val="24"/>
        </w:rPr>
        <w:t xml:space="preserve">Associate Editor for two book series: </w:t>
      </w:r>
      <w:r w:rsidRPr="00463076">
        <w:rPr>
          <w:i/>
          <w:iCs/>
          <w:sz w:val="24"/>
          <w:szCs w:val="24"/>
        </w:rPr>
        <w:t xml:space="preserve">Empirical Approaches to Linguistic Theory </w:t>
      </w:r>
      <w:r w:rsidRPr="00463076">
        <w:rPr>
          <w:sz w:val="24"/>
          <w:szCs w:val="24"/>
        </w:rPr>
        <w:t>and</w:t>
      </w:r>
      <w:r w:rsidRPr="00463076">
        <w:rPr>
          <w:i/>
          <w:iCs/>
          <w:sz w:val="24"/>
          <w:szCs w:val="24"/>
        </w:rPr>
        <w:t xml:space="preserve"> Brill</w:t>
      </w:r>
      <w:r w:rsidRPr="00463076">
        <w:rPr>
          <w:rFonts w:hAnsi="Palatino"/>
          <w:i/>
          <w:iCs/>
          <w:sz w:val="24"/>
          <w:szCs w:val="24"/>
        </w:rPr>
        <w:t>’</w:t>
      </w:r>
      <w:r w:rsidRPr="00463076">
        <w:rPr>
          <w:i/>
          <w:iCs/>
          <w:sz w:val="24"/>
          <w:szCs w:val="24"/>
        </w:rPr>
        <w:t>s Handbooks in Linguistics.</w:t>
      </w:r>
      <w:r w:rsidR="00D640DC">
        <w:rPr>
          <w:i/>
          <w:iCs/>
          <w:sz w:val="24"/>
          <w:szCs w:val="24"/>
        </w:rPr>
        <w:t xml:space="preserve"> </w:t>
      </w:r>
      <w:r w:rsidR="00D640DC" w:rsidRPr="00C35CE4">
        <w:rPr>
          <w:iCs/>
          <w:sz w:val="24"/>
          <w:szCs w:val="24"/>
        </w:rPr>
        <w:t>Brill Publishers</w:t>
      </w:r>
      <w:r w:rsidR="00D640DC">
        <w:rPr>
          <w:i/>
          <w:iCs/>
          <w:sz w:val="24"/>
          <w:szCs w:val="24"/>
        </w:rPr>
        <w:t>.</w:t>
      </w:r>
      <w:r w:rsidRPr="00463076">
        <w:rPr>
          <w:i/>
          <w:iCs/>
          <w:sz w:val="24"/>
          <w:szCs w:val="24"/>
        </w:rPr>
        <w:t xml:space="preserve"> </w:t>
      </w:r>
      <w:r w:rsidRPr="00463076">
        <w:rPr>
          <w:sz w:val="24"/>
          <w:szCs w:val="24"/>
        </w:rPr>
        <w:t>201</w:t>
      </w:r>
      <w:r>
        <w:rPr>
          <w:sz w:val="24"/>
          <w:szCs w:val="24"/>
        </w:rPr>
        <w:t>1</w:t>
      </w:r>
      <w:r>
        <w:rPr>
          <w:sz w:val="24"/>
          <w:szCs w:val="24"/>
        </w:rPr>
        <w:t>–</w:t>
      </w:r>
      <w:r>
        <w:rPr>
          <w:sz w:val="24"/>
          <w:szCs w:val="24"/>
        </w:rPr>
        <w:t>201</w:t>
      </w:r>
      <w:r w:rsidR="00AF5AA7">
        <w:rPr>
          <w:sz w:val="24"/>
          <w:szCs w:val="24"/>
        </w:rPr>
        <w:t>5</w:t>
      </w:r>
      <w:r w:rsidRPr="00463076">
        <w:rPr>
          <w:sz w:val="24"/>
          <w:szCs w:val="24"/>
        </w:rPr>
        <w:t xml:space="preserve">. </w:t>
      </w:r>
    </w:p>
    <w:p w14:paraId="590B4A18" w14:textId="77777777" w:rsidR="00977313" w:rsidRDefault="00977313" w:rsidP="00B74343">
      <w:pPr>
        <w:pStyle w:val="BodyTextIndent3"/>
        <w:keepNext w:val="0"/>
        <w:keepLines w:val="0"/>
        <w:rPr>
          <w:sz w:val="24"/>
          <w:szCs w:val="24"/>
        </w:rPr>
      </w:pPr>
    </w:p>
    <w:p w14:paraId="57025E0F" w14:textId="77777777" w:rsidR="00977313" w:rsidRDefault="00977313" w:rsidP="0097731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w:t>
      </w:r>
      <w:r w:rsidRPr="00463076">
        <w:rPr>
          <w:rFonts w:ascii="Palatino"/>
          <w:sz w:val="24"/>
          <w:szCs w:val="24"/>
        </w:rPr>
        <w:t xml:space="preserve"> University of Toronto</w:t>
      </w:r>
      <w:r>
        <w:rPr>
          <w:rFonts w:ascii="Palatino"/>
          <w:sz w:val="24"/>
          <w:szCs w:val="24"/>
        </w:rPr>
        <w:t>.</w:t>
      </w:r>
      <w:r w:rsidRPr="00463076">
        <w:rPr>
          <w:rFonts w:ascii="Palatino"/>
          <w:sz w:val="24"/>
          <w:szCs w:val="24"/>
        </w:rPr>
        <w:t xml:space="preserve"> 2011, 2012</w:t>
      </w:r>
      <w:r>
        <w:rPr>
          <w:rFonts w:ascii="Palatino"/>
          <w:sz w:val="24"/>
          <w:szCs w:val="24"/>
        </w:rPr>
        <w:t>.</w:t>
      </w:r>
    </w:p>
    <w:p w14:paraId="165412D5" w14:textId="77777777" w:rsidR="00BD1E33" w:rsidRDefault="00BD1E33" w:rsidP="00C35CE4">
      <w:pPr>
        <w:pStyle w:val="BodyTextIndent3"/>
        <w:keepNext w:val="0"/>
        <w:keepLines w:val="0"/>
        <w:ind w:left="0"/>
        <w:rPr>
          <w:sz w:val="24"/>
          <w:szCs w:val="24"/>
        </w:rPr>
      </w:pPr>
    </w:p>
    <w:p w14:paraId="22EC36AB" w14:textId="77777777" w:rsidR="00BD1E33" w:rsidRDefault="00BD1E33" w:rsidP="00BD1E3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w:t>
      </w:r>
      <w:r w:rsidRPr="00463076">
        <w:rPr>
          <w:rFonts w:ascii="Palatino"/>
          <w:sz w:val="24"/>
          <w:szCs w:val="24"/>
        </w:rPr>
        <w:t xml:space="preserve"> University of Maryland Baltimore County</w:t>
      </w:r>
      <w:r>
        <w:rPr>
          <w:rFonts w:ascii="Palatino"/>
          <w:sz w:val="24"/>
          <w:szCs w:val="24"/>
        </w:rPr>
        <w:t>.</w:t>
      </w:r>
      <w:r w:rsidRPr="00463076">
        <w:rPr>
          <w:rFonts w:ascii="Palatino"/>
          <w:sz w:val="24"/>
          <w:szCs w:val="24"/>
        </w:rPr>
        <w:t xml:space="preserve"> 2011</w:t>
      </w:r>
      <w:r>
        <w:rPr>
          <w:rFonts w:ascii="Palatino"/>
          <w:sz w:val="24"/>
          <w:szCs w:val="24"/>
        </w:rPr>
        <w:t>.</w:t>
      </w:r>
    </w:p>
    <w:p w14:paraId="611AD88A" w14:textId="77777777" w:rsidR="00977313" w:rsidRDefault="00977313" w:rsidP="00BD1E33">
      <w:pPr>
        <w:widowControl w:val="0"/>
        <w:tabs>
          <w:tab w:val="left" w:pos="360"/>
          <w:tab w:val="left" w:pos="900"/>
          <w:tab w:val="left" w:pos="1440"/>
        </w:tabs>
        <w:ind w:left="720"/>
        <w:rPr>
          <w:rFonts w:ascii="Palatino"/>
          <w:sz w:val="24"/>
          <w:szCs w:val="24"/>
        </w:rPr>
      </w:pPr>
    </w:p>
    <w:p w14:paraId="4A537903" w14:textId="2FD89FDA" w:rsidR="00B74343" w:rsidRDefault="00977313" w:rsidP="00C35CE4">
      <w:pPr>
        <w:widowControl w:val="0"/>
        <w:tabs>
          <w:tab w:val="left" w:pos="360"/>
          <w:tab w:val="left" w:pos="900"/>
          <w:tab w:val="left" w:pos="1440"/>
        </w:tabs>
        <w:ind w:left="720"/>
        <w:rPr>
          <w:sz w:val="24"/>
          <w:szCs w:val="24"/>
        </w:rPr>
      </w:pPr>
      <w:r w:rsidRPr="00463076">
        <w:rPr>
          <w:rFonts w:ascii="Palatino"/>
          <w:sz w:val="24"/>
          <w:szCs w:val="24"/>
        </w:rPr>
        <w:t>Chaired paper sessions at</w:t>
      </w:r>
      <w:r>
        <w:rPr>
          <w:rFonts w:ascii="Palatino"/>
          <w:sz w:val="24"/>
          <w:szCs w:val="24"/>
        </w:rPr>
        <w:t xml:space="preserve"> </w:t>
      </w:r>
      <w:r w:rsidRPr="00463076">
        <w:rPr>
          <w:rFonts w:ascii="Palatino"/>
          <w:sz w:val="24"/>
          <w:szCs w:val="24"/>
        </w:rPr>
        <w:t xml:space="preserve">Methods </w:t>
      </w:r>
      <w:r>
        <w:rPr>
          <w:rFonts w:ascii="Palatino"/>
          <w:sz w:val="24"/>
          <w:szCs w:val="24"/>
        </w:rPr>
        <w:t xml:space="preserve">in Dialectology </w:t>
      </w:r>
      <w:r w:rsidRPr="00463076">
        <w:rPr>
          <w:rFonts w:ascii="Palatino"/>
          <w:sz w:val="24"/>
          <w:szCs w:val="24"/>
        </w:rPr>
        <w:t>14.</w:t>
      </w:r>
      <w:r>
        <w:rPr>
          <w:rFonts w:ascii="Palatino"/>
          <w:sz w:val="24"/>
          <w:szCs w:val="24"/>
        </w:rPr>
        <w:t xml:space="preserve"> </w:t>
      </w:r>
      <w:r w:rsidRPr="00977313">
        <w:rPr>
          <w:rFonts w:ascii="Palatino"/>
          <w:sz w:val="24"/>
          <w:szCs w:val="24"/>
        </w:rPr>
        <w:t>University of Western Ontario</w:t>
      </w:r>
      <w:r>
        <w:rPr>
          <w:rFonts w:ascii="Palatino"/>
          <w:sz w:val="24"/>
          <w:szCs w:val="24"/>
        </w:rPr>
        <w:t>. 2011.</w:t>
      </w:r>
    </w:p>
    <w:p w14:paraId="24793FA5" w14:textId="77777777" w:rsidR="00977313" w:rsidRPr="00C35CE4" w:rsidRDefault="00977313" w:rsidP="00C35CE4">
      <w:pPr>
        <w:widowControl w:val="0"/>
        <w:tabs>
          <w:tab w:val="left" w:pos="360"/>
          <w:tab w:val="left" w:pos="900"/>
          <w:tab w:val="left" w:pos="1440"/>
        </w:tabs>
        <w:ind w:left="720"/>
        <w:rPr>
          <w:rFonts w:eastAsia="Palatino" w:hAnsi="Palatino" w:cs="Palatino"/>
          <w:sz w:val="24"/>
          <w:szCs w:val="24"/>
        </w:rPr>
      </w:pPr>
    </w:p>
    <w:p w14:paraId="291B30EE" w14:textId="77777777"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Reviewer for Wiley</w:t>
      </w:r>
      <w:r>
        <w:rPr>
          <w:rFonts w:ascii="Palatino"/>
          <w:sz w:val="24"/>
          <w:szCs w:val="24"/>
        </w:rPr>
        <w:t>-</w:t>
      </w:r>
      <w:r w:rsidRPr="00463076">
        <w:rPr>
          <w:rFonts w:ascii="Palatino"/>
          <w:sz w:val="24"/>
          <w:szCs w:val="24"/>
        </w:rPr>
        <w:t>Blackwell. 2010 (1).</w:t>
      </w:r>
    </w:p>
    <w:p w14:paraId="5C723A06" w14:textId="77777777" w:rsidR="00BD1E33" w:rsidRDefault="00BD1E33" w:rsidP="00B74343">
      <w:pPr>
        <w:widowControl w:val="0"/>
        <w:tabs>
          <w:tab w:val="left" w:pos="360"/>
          <w:tab w:val="left" w:pos="900"/>
          <w:tab w:val="left" w:pos="1440"/>
        </w:tabs>
        <w:ind w:left="720"/>
        <w:rPr>
          <w:rFonts w:ascii="Palatino"/>
          <w:sz w:val="24"/>
          <w:szCs w:val="24"/>
        </w:rPr>
      </w:pPr>
    </w:p>
    <w:p w14:paraId="2C3E6245" w14:textId="77777777" w:rsidR="00BD1E33" w:rsidRDefault="00BD1E33" w:rsidP="00BD1E3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 </w:t>
      </w:r>
      <w:r w:rsidRPr="00463076">
        <w:rPr>
          <w:rFonts w:ascii="Palatino"/>
          <w:sz w:val="24"/>
          <w:szCs w:val="24"/>
        </w:rPr>
        <w:t>Gettysburg College</w:t>
      </w:r>
      <w:r>
        <w:rPr>
          <w:rFonts w:ascii="Palatino"/>
          <w:sz w:val="24"/>
          <w:szCs w:val="24"/>
        </w:rPr>
        <w:t>.</w:t>
      </w:r>
      <w:r w:rsidRPr="00463076">
        <w:rPr>
          <w:rFonts w:ascii="Palatino"/>
          <w:sz w:val="24"/>
          <w:szCs w:val="24"/>
        </w:rPr>
        <w:t xml:space="preserve"> 2010</w:t>
      </w:r>
      <w:r>
        <w:rPr>
          <w:rFonts w:ascii="Palatino"/>
          <w:sz w:val="24"/>
          <w:szCs w:val="24"/>
        </w:rPr>
        <w:t>.</w:t>
      </w:r>
    </w:p>
    <w:p w14:paraId="7C8B9D3E" w14:textId="77777777" w:rsidR="00BD1E33" w:rsidRDefault="00BD1E33" w:rsidP="00C35CE4">
      <w:pPr>
        <w:widowControl w:val="0"/>
        <w:tabs>
          <w:tab w:val="left" w:pos="360"/>
          <w:tab w:val="left" w:pos="900"/>
          <w:tab w:val="left" w:pos="1440"/>
        </w:tabs>
        <w:rPr>
          <w:rFonts w:ascii="Palatino"/>
          <w:sz w:val="24"/>
          <w:szCs w:val="24"/>
        </w:rPr>
      </w:pPr>
    </w:p>
    <w:p w14:paraId="417FAFD6" w14:textId="4FD58B8F" w:rsidR="00BD1E33" w:rsidRPr="00463076" w:rsidRDefault="00BD1E33" w:rsidP="00BD1E33">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External reviewer for discretionary promotion</w:t>
      </w:r>
      <w:r>
        <w:rPr>
          <w:rFonts w:ascii="Palatino"/>
          <w:sz w:val="24"/>
          <w:szCs w:val="24"/>
        </w:rPr>
        <w:t xml:space="preserve"> at Auburn University. 2009.</w:t>
      </w:r>
      <w:r w:rsidRPr="00463076">
        <w:rPr>
          <w:rFonts w:ascii="Palatino"/>
          <w:sz w:val="24"/>
          <w:szCs w:val="24"/>
        </w:rPr>
        <w:t xml:space="preserve"> </w:t>
      </w:r>
    </w:p>
    <w:p w14:paraId="28A0E323" w14:textId="77777777" w:rsidR="00B74343" w:rsidRDefault="00B74343" w:rsidP="00C35CE4">
      <w:pPr>
        <w:pStyle w:val="BodyTextIndent3"/>
        <w:keepNext w:val="0"/>
        <w:keepLines w:val="0"/>
        <w:ind w:left="0"/>
        <w:rPr>
          <w:sz w:val="24"/>
          <w:szCs w:val="24"/>
        </w:rPr>
      </w:pPr>
    </w:p>
    <w:p w14:paraId="3F368D62" w14:textId="229F1A8A" w:rsidR="00B74343" w:rsidRDefault="00B74343" w:rsidP="0032293C">
      <w:pPr>
        <w:keepNext/>
        <w:keepLines/>
        <w:widowControl w:val="0"/>
        <w:tabs>
          <w:tab w:val="left" w:pos="360"/>
          <w:tab w:val="left" w:pos="900"/>
          <w:tab w:val="left" w:pos="1440"/>
        </w:tabs>
        <w:ind w:left="720"/>
        <w:rPr>
          <w:sz w:val="24"/>
          <w:szCs w:val="24"/>
        </w:rPr>
      </w:pPr>
      <w:r w:rsidRPr="00463076">
        <w:rPr>
          <w:rFonts w:ascii="Palatino"/>
          <w:sz w:val="24"/>
          <w:szCs w:val="24"/>
        </w:rPr>
        <w:t>External reviewer for Social Sciences and Humanities Research Council of Canada. 2009 (2).</w:t>
      </w:r>
    </w:p>
    <w:p w14:paraId="1D124933" w14:textId="77777777" w:rsidR="00B74343" w:rsidRDefault="00B74343" w:rsidP="0032293C">
      <w:pPr>
        <w:keepNext/>
        <w:keepLines/>
        <w:widowControl w:val="0"/>
        <w:tabs>
          <w:tab w:val="left" w:pos="360"/>
          <w:tab w:val="left" w:pos="900"/>
          <w:tab w:val="left" w:pos="1440"/>
        </w:tabs>
        <w:ind w:left="720"/>
        <w:rPr>
          <w:sz w:val="24"/>
          <w:szCs w:val="24"/>
        </w:rPr>
      </w:pPr>
    </w:p>
    <w:p w14:paraId="4430E4F7" w14:textId="77777777" w:rsidR="00B74343" w:rsidRPr="00463076" w:rsidRDefault="00B74343" w:rsidP="00B74343">
      <w:pPr>
        <w:pStyle w:val="BodyTextIndent3"/>
        <w:keepNext w:val="0"/>
        <w:keepLines w:val="0"/>
        <w:rPr>
          <w:sz w:val="24"/>
          <w:szCs w:val="24"/>
        </w:rPr>
      </w:pPr>
      <w:r w:rsidRPr="00463076">
        <w:rPr>
          <w:sz w:val="24"/>
          <w:szCs w:val="24"/>
        </w:rPr>
        <w:t xml:space="preserve">Reviewer for </w:t>
      </w:r>
      <w:r w:rsidRPr="00463076">
        <w:rPr>
          <w:i/>
          <w:iCs/>
          <w:sz w:val="24"/>
          <w:szCs w:val="24"/>
        </w:rPr>
        <w:t>Journal of Sociolinguistics.</w:t>
      </w:r>
      <w:r w:rsidRPr="00463076">
        <w:rPr>
          <w:sz w:val="24"/>
          <w:szCs w:val="24"/>
        </w:rPr>
        <w:t xml:space="preserve"> 2009 (2).</w:t>
      </w:r>
    </w:p>
    <w:p w14:paraId="17B75D38" w14:textId="77777777" w:rsidR="00B74343" w:rsidRDefault="00B74343" w:rsidP="0032293C">
      <w:pPr>
        <w:pStyle w:val="BodyTextIndent3"/>
        <w:keepNext w:val="0"/>
        <w:keepLines w:val="0"/>
        <w:ind w:left="0"/>
        <w:rPr>
          <w:sz w:val="24"/>
          <w:szCs w:val="24"/>
        </w:rPr>
      </w:pPr>
    </w:p>
    <w:p w14:paraId="64F3E279" w14:textId="3C30F6AF" w:rsidR="00E97045" w:rsidRDefault="00E97045">
      <w:pPr>
        <w:pStyle w:val="BodyTextIndent3"/>
        <w:keepNext w:val="0"/>
        <w:keepLines w:val="0"/>
        <w:rPr>
          <w:sz w:val="24"/>
          <w:szCs w:val="24"/>
        </w:rPr>
      </w:pPr>
      <w:r w:rsidRPr="0032293C">
        <w:rPr>
          <w:sz w:val="24"/>
          <w:szCs w:val="24"/>
        </w:rPr>
        <w:t>Moderator for the Undergraduate Program Advisory Committee</w:t>
      </w:r>
      <w:r w:rsidRPr="0032293C">
        <w:rPr>
          <w:sz w:val="24"/>
          <w:szCs w:val="24"/>
        </w:rPr>
        <w:t>’</w:t>
      </w:r>
      <w:r w:rsidRPr="0032293C">
        <w:rPr>
          <w:sz w:val="24"/>
          <w:szCs w:val="24"/>
        </w:rPr>
        <w:t>s panel: Strategies for Undergraduate Linguistic Pedagogy.</w:t>
      </w:r>
      <w:r w:rsidR="00ED38F9" w:rsidRPr="00ED38F9">
        <w:rPr>
          <w:sz w:val="24"/>
          <w:szCs w:val="24"/>
        </w:rPr>
        <w:t xml:space="preserve"> Linguistic Society of America</w:t>
      </w:r>
      <w:r w:rsidR="00ED38F9">
        <w:rPr>
          <w:sz w:val="24"/>
          <w:szCs w:val="24"/>
        </w:rPr>
        <w:t>’</w:t>
      </w:r>
      <w:r w:rsidR="00ED38F9">
        <w:rPr>
          <w:sz w:val="24"/>
          <w:szCs w:val="24"/>
        </w:rPr>
        <w:t>s</w:t>
      </w:r>
      <w:r w:rsidRPr="0032293C">
        <w:rPr>
          <w:sz w:val="24"/>
          <w:szCs w:val="24"/>
        </w:rPr>
        <w:t xml:space="preserve"> annual meeting. January 2008.</w:t>
      </w:r>
    </w:p>
    <w:p w14:paraId="765D372A" w14:textId="77777777" w:rsidR="00B74343" w:rsidRDefault="00B74343">
      <w:pPr>
        <w:pStyle w:val="BodyTextIndent3"/>
        <w:keepNext w:val="0"/>
        <w:keepLines w:val="0"/>
        <w:rPr>
          <w:sz w:val="24"/>
          <w:szCs w:val="24"/>
        </w:rPr>
      </w:pPr>
    </w:p>
    <w:p w14:paraId="15CC28B0" w14:textId="77777777"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 xml:space="preserve">Reviewer for </w:t>
      </w:r>
      <w:r w:rsidRPr="00463076">
        <w:rPr>
          <w:rFonts w:ascii="Palatino"/>
          <w:i/>
          <w:iCs/>
          <w:sz w:val="24"/>
          <w:szCs w:val="24"/>
        </w:rPr>
        <w:t>Language</w:t>
      </w:r>
      <w:r w:rsidRPr="00463076">
        <w:rPr>
          <w:rFonts w:ascii="Palatino"/>
          <w:sz w:val="24"/>
          <w:szCs w:val="24"/>
        </w:rPr>
        <w:t>. 2008 (1).</w:t>
      </w:r>
    </w:p>
    <w:p w14:paraId="39508637" w14:textId="77777777" w:rsidR="00B74343" w:rsidRDefault="00B74343" w:rsidP="00B74343">
      <w:pPr>
        <w:widowControl w:val="0"/>
        <w:tabs>
          <w:tab w:val="left" w:pos="360"/>
          <w:tab w:val="left" w:pos="900"/>
          <w:tab w:val="left" w:pos="1440"/>
        </w:tabs>
        <w:ind w:left="720"/>
        <w:rPr>
          <w:rFonts w:ascii="Palatino"/>
          <w:sz w:val="24"/>
          <w:szCs w:val="24"/>
        </w:rPr>
      </w:pPr>
    </w:p>
    <w:p w14:paraId="01F0A93F" w14:textId="77777777"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Reviewer for Wadsworth, Cengage Learning. 2008 (1).</w:t>
      </w:r>
    </w:p>
    <w:p w14:paraId="30454D29" w14:textId="77777777" w:rsidR="00BD1E33" w:rsidRDefault="00BD1E33" w:rsidP="00B74343">
      <w:pPr>
        <w:widowControl w:val="0"/>
        <w:tabs>
          <w:tab w:val="left" w:pos="360"/>
          <w:tab w:val="left" w:pos="900"/>
          <w:tab w:val="left" w:pos="1440"/>
        </w:tabs>
        <w:ind w:left="720"/>
        <w:rPr>
          <w:rFonts w:ascii="Palatino"/>
          <w:sz w:val="24"/>
          <w:szCs w:val="24"/>
        </w:rPr>
      </w:pPr>
    </w:p>
    <w:p w14:paraId="434578A7" w14:textId="617E8680" w:rsidR="00BD1E33" w:rsidRPr="00463076" w:rsidRDefault="00BD1E33" w:rsidP="00BD1E33">
      <w:pPr>
        <w:pStyle w:val="BodyTextIndent3"/>
        <w:rPr>
          <w:sz w:val="24"/>
          <w:szCs w:val="24"/>
        </w:rPr>
      </w:pPr>
      <w:r w:rsidRPr="00463076">
        <w:rPr>
          <w:sz w:val="24"/>
          <w:szCs w:val="24"/>
        </w:rPr>
        <w:t xml:space="preserve">Reviewer of </w:t>
      </w:r>
      <w:r>
        <w:rPr>
          <w:sz w:val="24"/>
          <w:szCs w:val="24"/>
        </w:rPr>
        <w:t>a</w:t>
      </w:r>
      <w:r w:rsidRPr="00463076">
        <w:rPr>
          <w:sz w:val="24"/>
          <w:szCs w:val="24"/>
        </w:rPr>
        <w:t>bstracts for the American Association of Applied Linguistics</w:t>
      </w:r>
      <w:r w:rsidRPr="00463076">
        <w:rPr>
          <w:rFonts w:ascii="Arial Unicode MS" w:hAnsi="Palatino"/>
          <w:sz w:val="24"/>
          <w:szCs w:val="24"/>
        </w:rPr>
        <w:t>’</w:t>
      </w:r>
      <w:r w:rsidRPr="00463076">
        <w:rPr>
          <w:rFonts w:ascii="Arial Unicode MS" w:hAnsi="Palatino"/>
          <w:sz w:val="24"/>
          <w:szCs w:val="24"/>
        </w:rPr>
        <w:t xml:space="preserve"> </w:t>
      </w:r>
      <w:r w:rsidRPr="00463076">
        <w:rPr>
          <w:sz w:val="24"/>
          <w:szCs w:val="24"/>
        </w:rPr>
        <w:t>annual meeting. 2007</w:t>
      </w:r>
      <w:r w:rsidR="00ED38F9">
        <w:rPr>
          <w:sz w:val="24"/>
          <w:szCs w:val="24"/>
        </w:rPr>
        <w:t>–</w:t>
      </w:r>
      <w:r w:rsidR="00ED38F9">
        <w:rPr>
          <w:sz w:val="24"/>
          <w:szCs w:val="24"/>
        </w:rPr>
        <w:t>2010, 2012</w:t>
      </w:r>
      <w:r w:rsidR="00ED38F9">
        <w:rPr>
          <w:sz w:val="24"/>
          <w:szCs w:val="24"/>
        </w:rPr>
        <w:t>–</w:t>
      </w:r>
      <w:r w:rsidRPr="00463076">
        <w:rPr>
          <w:sz w:val="24"/>
          <w:szCs w:val="24"/>
        </w:rPr>
        <w:t>2013.</w:t>
      </w:r>
    </w:p>
    <w:p w14:paraId="12B6930C" w14:textId="77777777" w:rsidR="00BD1E33" w:rsidRDefault="00BD1E33" w:rsidP="0032293C">
      <w:pPr>
        <w:widowControl w:val="0"/>
        <w:tabs>
          <w:tab w:val="left" w:pos="360"/>
          <w:tab w:val="left" w:pos="900"/>
          <w:tab w:val="left" w:pos="1440"/>
        </w:tabs>
        <w:rPr>
          <w:rFonts w:ascii="Palatino"/>
          <w:sz w:val="24"/>
          <w:szCs w:val="24"/>
        </w:rPr>
      </w:pPr>
    </w:p>
    <w:p w14:paraId="3F25B1AC" w14:textId="425FFCC8" w:rsidR="00BD1E33" w:rsidRPr="00463076" w:rsidRDefault="00BD1E33" w:rsidP="00BD1E33">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External review</w:t>
      </w:r>
      <w:r>
        <w:rPr>
          <w:rFonts w:ascii="Palatino"/>
          <w:sz w:val="24"/>
          <w:szCs w:val="24"/>
        </w:rPr>
        <w:t>er for discretionary promotion at Pitzer College.</w:t>
      </w:r>
      <w:r w:rsidRPr="00463076">
        <w:rPr>
          <w:rFonts w:ascii="Palatino"/>
          <w:sz w:val="24"/>
          <w:szCs w:val="24"/>
        </w:rPr>
        <w:t xml:space="preserve"> 2007</w:t>
      </w:r>
      <w:r>
        <w:rPr>
          <w:rFonts w:ascii="Palatino"/>
          <w:sz w:val="24"/>
          <w:szCs w:val="24"/>
        </w:rPr>
        <w:t>.</w:t>
      </w:r>
    </w:p>
    <w:p w14:paraId="2A026427" w14:textId="77777777" w:rsidR="00B74343" w:rsidRDefault="00B74343" w:rsidP="0032293C">
      <w:pPr>
        <w:pStyle w:val="BodyTextIndent3"/>
        <w:keepNext w:val="0"/>
        <w:keepLines w:val="0"/>
        <w:ind w:left="0"/>
        <w:rPr>
          <w:sz w:val="24"/>
          <w:szCs w:val="24"/>
        </w:rPr>
      </w:pPr>
    </w:p>
    <w:p w14:paraId="46DBA61C" w14:textId="08CEE4B4" w:rsidR="00B74343" w:rsidRDefault="00B74343" w:rsidP="0032293C">
      <w:pPr>
        <w:widowControl w:val="0"/>
        <w:tabs>
          <w:tab w:val="left" w:pos="360"/>
          <w:tab w:val="left" w:pos="900"/>
          <w:tab w:val="left" w:pos="1440"/>
        </w:tabs>
        <w:ind w:left="720"/>
        <w:rPr>
          <w:sz w:val="24"/>
          <w:szCs w:val="24"/>
        </w:rPr>
      </w:pPr>
      <w:r w:rsidRPr="00463076">
        <w:rPr>
          <w:rFonts w:ascii="Palatino"/>
          <w:sz w:val="24"/>
          <w:szCs w:val="24"/>
        </w:rPr>
        <w:t xml:space="preserve">Reviewer for </w:t>
      </w:r>
      <w:r w:rsidRPr="00463076">
        <w:rPr>
          <w:rFonts w:ascii="Palatino"/>
          <w:i/>
          <w:iCs/>
          <w:sz w:val="24"/>
          <w:szCs w:val="24"/>
        </w:rPr>
        <w:t xml:space="preserve">Qualitative Sociology. </w:t>
      </w:r>
      <w:r w:rsidRPr="00463076">
        <w:rPr>
          <w:rFonts w:ascii="Palatino"/>
          <w:sz w:val="24"/>
          <w:szCs w:val="24"/>
        </w:rPr>
        <w:t>2007 (1).</w:t>
      </w:r>
    </w:p>
    <w:p w14:paraId="2AF15C02" w14:textId="77777777" w:rsidR="00B74343" w:rsidRDefault="00B74343" w:rsidP="0032293C">
      <w:pPr>
        <w:widowControl w:val="0"/>
        <w:tabs>
          <w:tab w:val="left" w:pos="360"/>
          <w:tab w:val="left" w:pos="900"/>
          <w:tab w:val="left" w:pos="1440"/>
        </w:tabs>
        <w:ind w:left="720"/>
        <w:rPr>
          <w:sz w:val="24"/>
          <w:szCs w:val="24"/>
        </w:rPr>
      </w:pPr>
    </w:p>
    <w:p w14:paraId="6EF1F6BC" w14:textId="77777777" w:rsidR="00B74343" w:rsidRPr="00463076" w:rsidRDefault="00B74343" w:rsidP="00B74343">
      <w:pPr>
        <w:pStyle w:val="BodyTextIndent3"/>
        <w:keepNext w:val="0"/>
        <w:keepLines w:val="0"/>
        <w:rPr>
          <w:sz w:val="24"/>
          <w:szCs w:val="24"/>
        </w:rPr>
      </w:pPr>
      <w:r w:rsidRPr="00463076">
        <w:rPr>
          <w:sz w:val="24"/>
          <w:szCs w:val="24"/>
        </w:rPr>
        <w:t>Reviewer for Palgrave Macmillan. 2007 (1).</w:t>
      </w:r>
    </w:p>
    <w:p w14:paraId="7380677F" w14:textId="77777777" w:rsidR="00B74343" w:rsidRDefault="00B74343" w:rsidP="0032293C">
      <w:pPr>
        <w:pStyle w:val="BodyTextIndent3"/>
        <w:keepNext w:val="0"/>
        <w:keepLines w:val="0"/>
        <w:ind w:left="0"/>
        <w:rPr>
          <w:sz w:val="24"/>
          <w:szCs w:val="24"/>
        </w:rPr>
      </w:pPr>
    </w:p>
    <w:p w14:paraId="6867B86B" w14:textId="44A1D3D4"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External reviewer for Econo</w:t>
      </w:r>
      <w:r w:rsidR="00ED38F9">
        <w:rPr>
          <w:rFonts w:ascii="Palatino"/>
          <w:sz w:val="24"/>
          <w:szCs w:val="24"/>
        </w:rPr>
        <w:t>mic &amp; Social Research Council</w:t>
      </w:r>
      <w:r w:rsidRPr="00463076">
        <w:rPr>
          <w:rFonts w:ascii="Palatino"/>
          <w:sz w:val="24"/>
          <w:szCs w:val="24"/>
        </w:rPr>
        <w:t>. 2007 (1).</w:t>
      </w:r>
      <w:r w:rsidRPr="00B74343">
        <w:rPr>
          <w:rFonts w:ascii="Palatino"/>
          <w:sz w:val="24"/>
          <w:szCs w:val="24"/>
        </w:rPr>
        <w:t xml:space="preserve"> </w:t>
      </w:r>
    </w:p>
    <w:p w14:paraId="14AA3093" w14:textId="77777777" w:rsidR="00B74343" w:rsidRDefault="00B74343" w:rsidP="00B74343">
      <w:pPr>
        <w:widowControl w:val="0"/>
        <w:tabs>
          <w:tab w:val="left" w:pos="360"/>
          <w:tab w:val="left" w:pos="900"/>
          <w:tab w:val="left" w:pos="1440"/>
        </w:tabs>
        <w:ind w:left="720"/>
        <w:rPr>
          <w:rFonts w:ascii="Palatino"/>
          <w:sz w:val="24"/>
          <w:szCs w:val="24"/>
        </w:rPr>
      </w:pPr>
    </w:p>
    <w:p w14:paraId="0EB3FD8C" w14:textId="74205982"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 xml:space="preserve">Editorial board member. </w:t>
      </w:r>
      <w:r w:rsidRPr="00463076">
        <w:rPr>
          <w:rFonts w:ascii="Palatino"/>
          <w:i/>
          <w:iCs/>
          <w:sz w:val="24"/>
          <w:szCs w:val="24"/>
        </w:rPr>
        <w:t>West Virginia History</w:t>
      </w:r>
      <w:r>
        <w:rPr>
          <w:rFonts w:ascii="Palatino"/>
          <w:sz w:val="24"/>
          <w:szCs w:val="24"/>
        </w:rPr>
        <w:t>. 2006</w:t>
      </w:r>
      <w:r>
        <w:rPr>
          <w:rFonts w:ascii="Palatino"/>
          <w:sz w:val="24"/>
          <w:szCs w:val="24"/>
        </w:rPr>
        <w:t>–</w:t>
      </w:r>
      <w:r w:rsidRPr="00463076">
        <w:rPr>
          <w:rFonts w:ascii="Palatino"/>
          <w:sz w:val="24"/>
          <w:szCs w:val="24"/>
        </w:rPr>
        <w:t>present.</w:t>
      </w:r>
    </w:p>
    <w:p w14:paraId="37E2C7EA" w14:textId="77777777" w:rsidR="00B74343" w:rsidRDefault="00B74343" w:rsidP="00B74343">
      <w:pPr>
        <w:widowControl w:val="0"/>
        <w:tabs>
          <w:tab w:val="left" w:pos="360"/>
          <w:tab w:val="left" w:pos="900"/>
          <w:tab w:val="left" w:pos="1440"/>
        </w:tabs>
        <w:ind w:left="720"/>
        <w:rPr>
          <w:rFonts w:ascii="Palatino"/>
          <w:sz w:val="24"/>
          <w:szCs w:val="24"/>
        </w:rPr>
      </w:pPr>
    </w:p>
    <w:p w14:paraId="5BD53F56" w14:textId="77777777"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 xml:space="preserve">Reviewer for </w:t>
      </w:r>
      <w:r w:rsidRPr="00463076">
        <w:rPr>
          <w:rFonts w:ascii="Palatino"/>
          <w:i/>
          <w:iCs/>
          <w:sz w:val="24"/>
          <w:szCs w:val="24"/>
        </w:rPr>
        <w:t>Language Variation and Change</w:t>
      </w:r>
      <w:r w:rsidRPr="00463076">
        <w:rPr>
          <w:rFonts w:ascii="Palatino"/>
          <w:sz w:val="24"/>
          <w:szCs w:val="24"/>
        </w:rPr>
        <w:t>. 2006 (1), 2007 (1), 2011 (2), 2013 (1)</w:t>
      </w:r>
      <w:r>
        <w:rPr>
          <w:rFonts w:ascii="Palatino"/>
          <w:sz w:val="24"/>
          <w:szCs w:val="24"/>
        </w:rPr>
        <w:t>, 2014 (1), 2015 (1).</w:t>
      </w:r>
    </w:p>
    <w:p w14:paraId="01F1E5F9" w14:textId="77777777" w:rsidR="00BD1E33" w:rsidRDefault="00BD1E33" w:rsidP="00B74343">
      <w:pPr>
        <w:widowControl w:val="0"/>
        <w:tabs>
          <w:tab w:val="left" w:pos="360"/>
          <w:tab w:val="left" w:pos="900"/>
          <w:tab w:val="left" w:pos="1440"/>
        </w:tabs>
        <w:ind w:left="720"/>
        <w:rPr>
          <w:rFonts w:ascii="Palatino"/>
          <w:sz w:val="24"/>
          <w:szCs w:val="24"/>
        </w:rPr>
      </w:pPr>
    </w:p>
    <w:p w14:paraId="5F3ED858" w14:textId="7350285A" w:rsidR="00BD1E33" w:rsidRPr="00463076" w:rsidRDefault="00BD1E33" w:rsidP="00BD1E33">
      <w:pPr>
        <w:keepNext/>
        <w:keepLines/>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External expert reviewer of abstracts for the</w:t>
      </w:r>
      <w:r w:rsidR="00ED38F9">
        <w:rPr>
          <w:rFonts w:ascii="Palatino"/>
          <w:sz w:val="24"/>
          <w:szCs w:val="24"/>
        </w:rPr>
        <w:t xml:space="preserve"> Linguistic Society of America</w:t>
      </w:r>
      <w:r w:rsidR="00ED38F9">
        <w:rPr>
          <w:rFonts w:ascii="Palatino"/>
          <w:sz w:val="24"/>
          <w:szCs w:val="24"/>
        </w:rPr>
        <w:t>’</w:t>
      </w:r>
      <w:r w:rsidR="00ED38F9">
        <w:rPr>
          <w:rFonts w:ascii="Palatino"/>
          <w:sz w:val="24"/>
          <w:szCs w:val="24"/>
        </w:rPr>
        <w:t>s annual m</w:t>
      </w:r>
      <w:r w:rsidRPr="00463076">
        <w:rPr>
          <w:rFonts w:ascii="Palatino"/>
          <w:sz w:val="24"/>
          <w:szCs w:val="24"/>
        </w:rPr>
        <w:t>eeting. 2006, 2007, 2010, 2013.</w:t>
      </w:r>
    </w:p>
    <w:p w14:paraId="744DF58C" w14:textId="77777777" w:rsidR="00B74343" w:rsidRDefault="00B74343" w:rsidP="0032293C">
      <w:pPr>
        <w:widowControl w:val="0"/>
        <w:tabs>
          <w:tab w:val="left" w:pos="360"/>
          <w:tab w:val="left" w:pos="900"/>
          <w:tab w:val="left" w:pos="1440"/>
        </w:tabs>
        <w:rPr>
          <w:rFonts w:ascii="Palatino"/>
          <w:sz w:val="24"/>
          <w:szCs w:val="24"/>
        </w:rPr>
      </w:pPr>
    </w:p>
    <w:p w14:paraId="20694103" w14:textId="114A96F8" w:rsidR="00977313" w:rsidRDefault="00977313" w:rsidP="00977313">
      <w:pPr>
        <w:widowControl w:val="0"/>
        <w:tabs>
          <w:tab w:val="left" w:pos="360"/>
          <w:tab w:val="left" w:pos="900"/>
          <w:tab w:val="left" w:pos="1440"/>
        </w:tabs>
        <w:ind w:left="720"/>
        <w:rPr>
          <w:rFonts w:ascii="Palatino"/>
          <w:sz w:val="24"/>
          <w:szCs w:val="24"/>
        </w:rPr>
      </w:pPr>
      <w:r w:rsidRPr="00463076">
        <w:rPr>
          <w:rFonts w:ascii="Palatino"/>
          <w:sz w:val="24"/>
          <w:szCs w:val="24"/>
        </w:rPr>
        <w:t xml:space="preserve">Chaired paper sessions at </w:t>
      </w:r>
      <w:r>
        <w:rPr>
          <w:rFonts w:ascii="Palatino"/>
          <w:sz w:val="24"/>
          <w:szCs w:val="24"/>
        </w:rPr>
        <w:t>the Linguistic Society of America</w:t>
      </w:r>
      <w:r w:rsidR="00ED38F9">
        <w:rPr>
          <w:rFonts w:ascii="Palatino"/>
          <w:sz w:val="24"/>
          <w:szCs w:val="24"/>
        </w:rPr>
        <w:t>’</w:t>
      </w:r>
      <w:r w:rsidR="00ED38F9">
        <w:rPr>
          <w:rFonts w:ascii="Palatino"/>
          <w:sz w:val="24"/>
          <w:szCs w:val="24"/>
        </w:rPr>
        <w:t>s annual meeting</w:t>
      </w:r>
      <w:r>
        <w:rPr>
          <w:rFonts w:ascii="Palatino"/>
          <w:sz w:val="24"/>
          <w:szCs w:val="24"/>
        </w:rPr>
        <w:t>.</w:t>
      </w:r>
      <w:r w:rsidRPr="00463076">
        <w:rPr>
          <w:rFonts w:ascii="Palatino"/>
          <w:sz w:val="24"/>
          <w:szCs w:val="24"/>
        </w:rPr>
        <w:t xml:space="preserve"> 2006</w:t>
      </w:r>
      <w:r>
        <w:rPr>
          <w:rFonts w:ascii="Palatino"/>
          <w:sz w:val="24"/>
          <w:szCs w:val="24"/>
        </w:rPr>
        <w:t xml:space="preserve">, 2008. </w:t>
      </w:r>
    </w:p>
    <w:p w14:paraId="3AF9E8EB" w14:textId="77777777" w:rsidR="00977313" w:rsidRDefault="00977313" w:rsidP="0032293C">
      <w:pPr>
        <w:widowControl w:val="0"/>
        <w:tabs>
          <w:tab w:val="left" w:pos="360"/>
          <w:tab w:val="left" w:pos="900"/>
          <w:tab w:val="left" w:pos="1440"/>
        </w:tabs>
        <w:rPr>
          <w:rFonts w:ascii="Palatino"/>
          <w:sz w:val="24"/>
          <w:szCs w:val="24"/>
        </w:rPr>
      </w:pPr>
    </w:p>
    <w:p w14:paraId="79665B7D" w14:textId="49F8187D" w:rsidR="00BD1E33" w:rsidRDefault="00B74343" w:rsidP="00BD1E33">
      <w:pPr>
        <w:widowControl w:val="0"/>
        <w:tabs>
          <w:tab w:val="left" w:pos="360"/>
          <w:tab w:val="left" w:pos="900"/>
          <w:tab w:val="left" w:pos="1440"/>
        </w:tabs>
        <w:ind w:left="720"/>
        <w:rPr>
          <w:rFonts w:ascii="Palatino"/>
          <w:sz w:val="24"/>
          <w:szCs w:val="24"/>
        </w:rPr>
      </w:pPr>
      <w:r w:rsidRPr="00463076">
        <w:rPr>
          <w:rFonts w:ascii="Palatino"/>
          <w:sz w:val="24"/>
          <w:szCs w:val="24"/>
        </w:rPr>
        <w:t>Reviewer for Thomson Higher Education. 2006 (1).</w:t>
      </w:r>
    </w:p>
    <w:p w14:paraId="47DD8B88" w14:textId="77777777" w:rsidR="00B74343" w:rsidRDefault="00B74343" w:rsidP="00B74343">
      <w:pPr>
        <w:widowControl w:val="0"/>
        <w:tabs>
          <w:tab w:val="left" w:pos="360"/>
          <w:tab w:val="left" w:pos="900"/>
          <w:tab w:val="left" w:pos="1440"/>
        </w:tabs>
        <w:ind w:left="720"/>
        <w:rPr>
          <w:rFonts w:ascii="Palatino"/>
          <w:sz w:val="24"/>
          <w:szCs w:val="24"/>
        </w:rPr>
      </w:pPr>
    </w:p>
    <w:p w14:paraId="170E6DF7" w14:textId="77777777" w:rsidR="00B74343" w:rsidRPr="00463076" w:rsidRDefault="00B74343" w:rsidP="00B74343">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Reviewer for Routledge. 2005 (1), 2006 (1), 2007 (1), 2014 (1)</w:t>
      </w:r>
      <w:r>
        <w:rPr>
          <w:rFonts w:ascii="Palatino"/>
          <w:sz w:val="24"/>
          <w:szCs w:val="24"/>
        </w:rPr>
        <w:t>, 2015 (1)</w:t>
      </w:r>
      <w:r w:rsidRPr="00463076">
        <w:rPr>
          <w:rFonts w:ascii="Palatino"/>
          <w:sz w:val="24"/>
          <w:szCs w:val="24"/>
        </w:rPr>
        <w:t>.</w:t>
      </w:r>
    </w:p>
    <w:p w14:paraId="6A3BEE4D" w14:textId="77777777" w:rsidR="00B74343" w:rsidRDefault="00B74343" w:rsidP="0032293C">
      <w:pPr>
        <w:widowControl w:val="0"/>
        <w:tabs>
          <w:tab w:val="left" w:pos="360"/>
          <w:tab w:val="left" w:pos="900"/>
          <w:tab w:val="left" w:pos="1440"/>
        </w:tabs>
        <w:rPr>
          <w:rFonts w:ascii="Palatino"/>
          <w:sz w:val="24"/>
          <w:szCs w:val="24"/>
        </w:rPr>
      </w:pPr>
    </w:p>
    <w:p w14:paraId="4FF01F05" w14:textId="77777777" w:rsidR="00B74343" w:rsidRDefault="00B74343" w:rsidP="00B74343">
      <w:pPr>
        <w:tabs>
          <w:tab w:val="left" w:pos="360"/>
          <w:tab w:val="left" w:pos="900"/>
          <w:tab w:val="left" w:pos="1440"/>
        </w:tabs>
        <w:ind w:left="720"/>
        <w:rPr>
          <w:rFonts w:ascii="Palatino"/>
          <w:sz w:val="24"/>
          <w:szCs w:val="24"/>
        </w:rPr>
      </w:pPr>
      <w:r w:rsidRPr="00463076">
        <w:rPr>
          <w:rFonts w:ascii="Palatino"/>
          <w:sz w:val="24"/>
          <w:szCs w:val="24"/>
        </w:rPr>
        <w:t>Reviewer for Cambridge University Press.  2005 (1), 2009 (1).</w:t>
      </w:r>
    </w:p>
    <w:p w14:paraId="168B8367" w14:textId="77777777" w:rsidR="00B74343" w:rsidRDefault="00B74343" w:rsidP="00B74343">
      <w:pPr>
        <w:tabs>
          <w:tab w:val="left" w:pos="360"/>
          <w:tab w:val="left" w:pos="900"/>
          <w:tab w:val="left" w:pos="1440"/>
        </w:tabs>
        <w:ind w:left="720"/>
        <w:rPr>
          <w:rFonts w:ascii="Palatino"/>
          <w:sz w:val="24"/>
          <w:szCs w:val="24"/>
        </w:rPr>
      </w:pPr>
    </w:p>
    <w:p w14:paraId="53072BCA" w14:textId="5527D42D" w:rsidR="00B74343" w:rsidRDefault="00B74343" w:rsidP="00B74343">
      <w:pPr>
        <w:tabs>
          <w:tab w:val="left" w:pos="360"/>
          <w:tab w:val="left" w:pos="900"/>
          <w:tab w:val="left" w:pos="1440"/>
        </w:tabs>
        <w:ind w:left="720"/>
        <w:rPr>
          <w:rFonts w:ascii="Palatino"/>
          <w:sz w:val="24"/>
          <w:szCs w:val="24"/>
        </w:rPr>
      </w:pPr>
      <w:r w:rsidRPr="00463076">
        <w:rPr>
          <w:rFonts w:ascii="Palatino"/>
          <w:sz w:val="24"/>
          <w:szCs w:val="24"/>
        </w:rPr>
        <w:t xml:space="preserve">Reviewer for </w:t>
      </w:r>
      <w:r w:rsidRPr="00463076">
        <w:rPr>
          <w:rFonts w:ascii="Palatino"/>
          <w:i/>
          <w:iCs/>
          <w:sz w:val="24"/>
          <w:szCs w:val="24"/>
        </w:rPr>
        <w:t>Language in Society</w:t>
      </w:r>
      <w:r w:rsidRPr="00463076">
        <w:rPr>
          <w:rFonts w:ascii="Palatino"/>
          <w:sz w:val="24"/>
          <w:szCs w:val="24"/>
        </w:rPr>
        <w:t>. 2005 (1).</w:t>
      </w:r>
    </w:p>
    <w:p w14:paraId="187E6D1A" w14:textId="77777777" w:rsidR="00B74343" w:rsidRDefault="00B74343" w:rsidP="00B74343">
      <w:pPr>
        <w:tabs>
          <w:tab w:val="left" w:pos="360"/>
          <w:tab w:val="left" w:pos="900"/>
          <w:tab w:val="left" w:pos="1440"/>
        </w:tabs>
        <w:ind w:left="720"/>
        <w:rPr>
          <w:rFonts w:ascii="Palatino"/>
          <w:sz w:val="24"/>
          <w:szCs w:val="24"/>
        </w:rPr>
      </w:pPr>
    </w:p>
    <w:p w14:paraId="4EF674B4" w14:textId="77777777" w:rsidR="00B74343" w:rsidRPr="00463076" w:rsidRDefault="00B74343" w:rsidP="00B74343">
      <w:pPr>
        <w:pStyle w:val="BodyTextIndent3"/>
        <w:keepNext w:val="0"/>
        <w:keepLines w:val="0"/>
        <w:rPr>
          <w:sz w:val="24"/>
          <w:szCs w:val="24"/>
        </w:rPr>
      </w:pPr>
      <w:r w:rsidRPr="00463076">
        <w:rPr>
          <w:sz w:val="24"/>
          <w:szCs w:val="24"/>
        </w:rPr>
        <w:t xml:space="preserve">Reviewer for </w:t>
      </w:r>
      <w:r w:rsidRPr="00463076">
        <w:rPr>
          <w:i/>
          <w:iCs/>
          <w:sz w:val="24"/>
          <w:szCs w:val="24"/>
        </w:rPr>
        <w:t>Journal of English Linguistics.</w:t>
      </w:r>
      <w:r w:rsidRPr="00463076">
        <w:rPr>
          <w:sz w:val="24"/>
          <w:szCs w:val="24"/>
        </w:rPr>
        <w:t xml:space="preserve"> 2004 (1); 2008 (1); 2009 (1)</w:t>
      </w:r>
      <w:r>
        <w:rPr>
          <w:sz w:val="24"/>
          <w:szCs w:val="24"/>
        </w:rPr>
        <w:t>, 2014 (2), 2015 (1).</w:t>
      </w:r>
    </w:p>
    <w:p w14:paraId="38C8E989" w14:textId="77777777" w:rsidR="00B74343" w:rsidRPr="0032293C" w:rsidRDefault="00B74343" w:rsidP="0032293C">
      <w:pPr>
        <w:pStyle w:val="BodyTextIndent3"/>
        <w:keepNext w:val="0"/>
        <w:keepLines w:val="0"/>
        <w:ind w:left="0"/>
        <w:rPr>
          <w:sz w:val="24"/>
          <w:szCs w:val="24"/>
        </w:rPr>
      </w:pPr>
    </w:p>
    <w:p w14:paraId="73095A87" w14:textId="77777777" w:rsidR="00B74343" w:rsidRDefault="00B74343" w:rsidP="00B74343">
      <w:pPr>
        <w:keepNext/>
        <w:keepLines/>
        <w:widowControl w:val="0"/>
        <w:tabs>
          <w:tab w:val="left" w:pos="360"/>
          <w:tab w:val="left" w:pos="900"/>
          <w:tab w:val="left" w:pos="1440"/>
        </w:tabs>
        <w:ind w:left="720"/>
        <w:rPr>
          <w:rFonts w:ascii="Palatino"/>
          <w:sz w:val="24"/>
          <w:szCs w:val="24"/>
        </w:rPr>
      </w:pPr>
      <w:r w:rsidRPr="00463076">
        <w:rPr>
          <w:rFonts w:ascii="Palatino"/>
          <w:sz w:val="24"/>
          <w:szCs w:val="24"/>
        </w:rPr>
        <w:t>External reviewer for the Council for the Humanities of the Netherlands Organisation for Scientific Research (NWO, the Dutch research council). 2004 (1)</w:t>
      </w:r>
      <w:r>
        <w:rPr>
          <w:rFonts w:ascii="Palatino"/>
          <w:sz w:val="24"/>
          <w:szCs w:val="24"/>
        </w:rPr>
        <w:t>, 2015 (1)</w:t>
      </w:r>
      <w:r w:rsidRPr="00463076">
        <w:rPr>
          <w:rFonts w:ascii="Palatino"/>
          <w:sz w:val="24"/>
          <w:szCs w:val="24"/>
        </w:rPr>
        <w:t>.</w:t>
      </w:r>
    </w:p>
    <w:p w14:paraId="02E4ABC3" w14:textId="77777777" w:rsidR="00B74343" w:rsidRDefault="00B74343" w:rsidP="00B74343">
      <w:pPr>
        <w:keepNext/>
        <w:keepLines/>
        <w:widowControl w:val="0"/>
        <w:tabs>
          <w:tab w:val="left" w:pos="360"/>
          <w:tab w:val="left" w:pos="900"/>
          <w:tab w:val="left" w:pos="1440"/>
        </w:tabs>
        <w:ind w:left="720"/>
        <w:rPr>
          <w:rFonts w:ascii="Palatino"/>
          <w:sz w:val="24"/>
          <w:szCs w:val="24"/>
        </w:rPr>
      </w:pPr>
    </w:p>
    <w:p w14:paraId="5D5BE8A9" w14:textId="77777777"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External reviewer for Ohio University research grant. 2004 (1).</w:t>
      </w:r>
    </w:p>
    <w:p w14:paraId="362ADAD6" w14:textId="77777777" w:rsidR="00BD1E33" w:rsidRDefault="00BD1E33" w:rsidP="00B74343">
      <w:pPr>
        <w:widowControl w:val="0"/>
        <w:tabs>
          <w:tab w:val="left" w:pos="360"/>
          <w:tab w:val="left" w:pos="900"/>
          <w:tab w:val="left" w:pos="1440"/>
        </w:tabs>
        <w:ind w:left="720"/>
        <w:rPr>
          <w:rFonts w:ascii="Palatino"/>
          <w:sz w:val="24"/>
          <w:szCs w:val="24"/>
        </w:rPr>
      </w:pPr>
    </w:p>
    <w:p w14:paraId="74837F18" w14:textId="77777777" w:rsidR="00BD1E33" w:rsidRDefault="00BD1E33" w:rsidP="00BD1E33">
      <w:pPr>
        <w:widowControl w:val="0"/>
        <w:tabs>
          <w:tab w:val="left" w:pos="360"/>
          <w:tab w:val="left" w:pos="900"/>
          <w:tab w:val="left" w:pos="1440"/>
        </w:tabs>
        <w:ind w:left="720"/>
        <w:rPr>
          <w:rFonts w:ascii="Palatino"/>
          <w:sz w:val="24"/>
          <w:szCs w:val="24"/>
        </w:rPr>
      </w:pPr>
      <w:r w:rsidRPr="00463076">
        <w:rPr>
          <w:rFonts w:ascii="Palatino"/>
          <w:sz w:val="24"/>
          <w:szCs w:val="24"/>
        </w:rPr>
        <w:t xml:space="preserve">External reviewer for promotion </w:t>
      </w:r>
      <w:r>
        <w:rPr>
          <w:rFonts w:ascii="Palatino"/>
          <w:sz w:val="24"/>
          <w:szCs w:val="24"/>
        </w:rPr>
        <w:t>and</w:t>
      </w:r>
      <w:r w:rsidRPr="00463076">
        <w:rPr>
          <w:rFonts w:ascii="Palatino"/>
          <w:sz w:val="24"/>
          <w:szCs w:val="24"/>
        </w:rPr>
        <w:t xml:space="preserve"> tenure</w:t>
      </w:r>
      <w:r>
        <w:rPr>
          <w:rFonts w:ascii="Palatino"/>
          <w:sz w:val="24"/>
          <w:szCs w:val="24"/>
        </w:rPr>
        <w:t xml:space="preserve"> at </w:t>
      </w:r>
      <w:r w:rsidRPr="00463076">
        <w:rPr>
          <w:rFonts w:ascii="Palatino"/>
          <w:sz w:val="24"/>
          <w:szCs w:val="24"/>
        </w:rPr>
        <w:t>Idaho State University</w:t>
      </w:r>
      <w:r>
        <w:rPr>
          <w:rFonts w:ascii="Palatino"/>
          <w:sz w:val="24"/>
          <w:szCs w:val="24"/>
        </w:rPr>
        <w:t>.</w:t>
      </w:r>
      <w:r w:rsidRPr="00463076">
        <w:rPr>
          <w:rFonts w:ascii="Palatino"/>
          <w:sz w:val="24"/>
          <w:szCs w:val="24"/>
        </w:rPr>
        <w:t xml:space="preserve"> 2003</w:t>
      </w:r>
      <w:r>
        <w:rPr>
          <w:rFonts w:ascii="Palatino"/>
          <w:sz w:val="24"/>
          <w:szCs w:val="24"/>
        </w:rPr>
        <w:t xml:space="preserve">. </w:t>
      </w:r>
    </w:p>
    <w:p w14:paraId="6B02E84C" w14:textId="77777777" w:rsidR="00B74343" w:rsidRDefault="00B74343" w:rsidP="0032293C">
      <w:pPr>
        <w:keepNext/>
        <w:keepLines/>
        <w:widowControl w:val="0"/>
        <w:tabs>
          <w:tab w:val="left" w:pos="360"/>
          <w:tab w:val="left" w:pos="900"/>
          <w:tab w:val="left" w:pos="1440"/>
        </w:tabs>
        <w:rPr>
          <w:rFonts w:ascii="Palatino"/>
          <w:sz w:val="24"/>
          <w:szCs w:val="24"/>
        </w:rPr>
      </w:pPr>
    </w:p>
    <w:p w14:paraId="699698ED" w14:textId="3EB06F14" w:rsidR="00B74343" w:rsidRDefault="00B74343" w:rsidP="0032293C">
      <w:pPr>
        <w:tabs>
          <w:tab w:val="left" w:pos="360"/>
          <w:tab w:val="left" w:pos="900"/>
          <w:tab w:val="left" w:pos="1440"/>
        </w:tabs>
        <w:ind w:left="720"/>
        <w:rPr>
          <w:rFonts w:ascii="Palatino"/>
          <w:sz w:val="24"/>
          <w:szCs w:val="24"/>
        </w:rPr>
      </w:pPr>
      <w:r w:rsidRPr="00463076">
        <w:rPr>
          <w:rFonts w:ascii="Palatino"/>
          <w:sz w:val="24"/>
          <w:szCs w:val="24"/>
        </w:rPr>
        <w:t>Reviewer for Oxford University Press. 2002 (1), 2009 (1), 2010 (1).</w:t>
      </w:r>
    </w:p>
    <w:p w14:paraId="27115B27" w14:textId="77777777" w:rsidR="00BD1E33" w:rsidRDefault="00BD1E33" w:rsidP="0032293C">
      <w:pPr>
        <w:tabs>
          <w:tab w:val="left" w:pos="360"/>
          <w:tab w:val="left" w:pos="900"/>
          <w:tab w:val="left" w:pos="1440"/>
        </w:tabs>
        <w:ind w:left="720"/>
        <w:rPr>
          <w:rFonts w:ascii="Palatino"/>
          <w:sz w:val="24"/>
          <w:szCs w:val="24"/>
        </w:rPr>
      </w:pPr>
    </w:p>
    <w:p w14:paraId="185863CF" w14:textId="54D4C47F" w:rsidR="00BD1E33" w:rsidRPr="00463076" w:rsidRDefault="00BD1E33" w:rsidP="00BD1E33">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 xml:space="preserve">Reviewer for </w:t>
      </w:r>
      <w:r w:rsidRPr="00907410">
        <w:rPr>
          <w:rFonts w:ascii="Palatino"/>
          <w:i/>
          <w:sz w:val="24"/>
          <w:szCs w:val="24"/>
        </w:rPr>
        <w:t>Publication of the American Dialect Society</w:t>
      </w:r>
      <w:r w:rsidRPr="00463076">
        <w:rPr>
          <w:rFonts w:ascii="Palatino"/>
          <w:sz w:val="24"/>
          <w:szCs w:val="24"/>
        </w:rPr>
        <w:t>. 2002 (1).</w:t>
      </w:r>
    </w:p>
    <w:p w14:paraId="76FF2C01" w14:textId="77777777" w:rsidR="00B74343" w:rsidRDefault="00B74343" w:rsidP="0032293C">
      <w:pPr>
        <w:tabs>
          <w:tab w:val="left" w:pos="360"/>
          <w:tab w:val="left" w:pos="900"/>
          <w:tab w:val="left" w:pos="1440"/>
        </w:tabs>
        <w:rPr>
          <w:rFonts w:ascii="Palatino"/>
          <w:sz w:val="24"/>
          <w:szCs w:val="24"/>
        </w:rPr>
      </w:pPr>
    </w:p>
    <w:p w14:paraId="04947231" w14:textId="77777777" w:rsidR="00B74343" w:rsidRDefault="00B74343" w:rsidP="00B74343">
      <w:pPr>
        <w:widowControl w:val="0"/>
        <w:tabs>
          <w:tab w:val="left" w:pos="360"/>
          <w:tab w:val="left" w:pos="900"/>
          <w:tab w:val="left" w:pos="1440"/>
        </w:tabs>
        <w:ind w:left="720"/>
        <w:rPr>
          <w:rFonts w:ascii="Palatino"/>
          <w:sz w:val="24"/>
          <w:szCs w:val="24"/>
        </w:rPr>
      </w:pPr>
      <w:r w:rsidRPr="00463076">
        <w:rPr>
          <w:rFonts w:ascii="Palatino"/>
          <w:sz w:val="24"/>
          <w:szCs w:val="24"/>
        </w:rPr>
        <w:t>Reviewer for Longman Publishers. 2001 (1), 2003 (1), 2004 (1).</w:t>
      </w:r>
    </w:p>
    <w:p w14:paraId="5ABB1ECB" w14:textId="77777777" w:rsidR="00977313" w:rsidRDefault="00977313" w:rsidP="00B74343">
      <w:pPr>
        <w:widowControl w:val="0"/>
        <w:tabs>
          <w:tab w:val="left" w:pos="360"/>
          <w:tab w:val="left" w:pos="900"/>
          <w:tab w:val="left" w:pos="1440"/>
        </w:tabs>
        <w:ind w:left="720"/>
        <w:rPr>
          <w:rFonts w:ascii="Palatino"/>
          <w:sz w:val="24"/>
          <w:szCs w:val="24"/>
        </w:rPr>
      </w:pPr>
    </w:p>
    <w:p w14:paraId="2A7787AD" w14:textId="6ED796B1" w:rsidR="00977313" w:rsidRDefault="00977313" w:rsidP="00977313">
      <w:pPr>
        <w:widowControl w:val="0"/>
        <w:tabs>
          <w:tab w:val="left" w:pos="360"/>
          <w:tab w:val="left" w:pos="900"/>
          <w:tab w:val="left" w:pos="1440"/>
        </w:tabs>
        <w:ind w:left="720"/>
        <w:rPr>
          <w:rFonts w:ascii="Palatino"/>
          <w:sz w:val="24"/>
          <w:szCs w:val="24"/>
        </w:rPr>
      </w:pPr>
      <w:r w:rsidRPr="00463076">
        <w:rPr>
          <w:rFonts w:ascii="Palatino"/>
          <w:sz w:val="24"/>
          <w:szCs w:val="24"/>
        </w:rPr>
        <w:t>Reviewer of abstracts for New Ways of Analyzing Variation conference. 2000</w:t>
      </w:r>
      <w:r>
        <w:rPr>
          <w:rFonts w:ascii="Palatino"/>
          <w:sz w:val="24"/>
          <w:szCs w:val="24"/>
        </w:rPr>
        <w:t>–</w:t>
      </w:r>
      <w:r>
        <w:rPr>
          <w:rFonts w:ascii="Palatino"/>
          <w:sz w:val="24"/>
          <w:szCs w:val="24"/>
        </w:rPr>
        <w:t>2003, 2005</w:t>
      </w:r>
      <w:r>
        <w:rPr>
          <w:rFonts w:ascii="Palatino"/>
          <w:sz w:val="24"/>
          <w:szCs w:val="24"/>
        </w:rPr>
        <w:t>–</w:t>
      </w:r>
      <w:r>
        <w:rPr>
          <w:rFonts w:ascii="Palatino"/>
          <w:sz w:val="24"/>
          <w:szCs w:val="24"/>
        </w:rPr>
        <w:t>201</w:t>
      </w:r>
      <w:r w:rsidR="0032293C">
        <w:rPr>
          <w:rFonts w:ascii="Palatino"/>
          <w:sz w:val="24"/>
          <w:szCs w:val="24"/>
        </w:rPr>
        <w:t>5</w:t>
      </w:r>
      <w:r>
        <w:rPr>
          <w:rFonts w:ascii="Palatino"/>
          <w:sz w:val="24"/>
          <w:szCs w:val="24"/>
        </w:rPr>
        <w:t xml:space="preserve">. </w:t>
      </w:r>
    </w:p>
    <w:p w14:paraId="47747DAD" w14:textId="77777777" w:rsidR="00313AD4" w:rsidRPr="00463076" w:rsidRDefault="00313AD4" w:rsidP="0032293C">
      <w:pPr>
        <w:pStyle w:val="BodyTextIndent3"/>
        <w:keepNext w:val="0"/>
        <w:keepLines w:val="0"/>
        <w:ind w:left="0"/>
        <w:rPr>
          <w:b/>
          <w:bCs/>
          <w:sz w:val="24"/>
          <w:szCs w:val="24"/>
        </w:rPr>
      </w:pPr>
    </w:p>
    <w:p w14:paraId="1862F8F9" w14:textId="79FEF163" w:rsidR="00313AD4" w:rsidRPr="00463076" w:rsidRDefault="003B1041" w:rsidP="0032293C">
      <w:pPr>
        <w:widowControl w:val="0"/>
        <w:tabs>
          <w:tab w:val="left" w:pos="360"/>
          <w:tab w:val="left" w:pos="900"/>
          <w:tab w:val="left" w:pos="1440"/>
        </w:tabs>
        <w:ind w:left="720"/>
      </w:pPr>
      <w:r w:rsidRPr="00463076">
        <w:rPr>
          <w:rFonts w:ascii="Palatino"/>
          <w:sz w:val="24"/>
          <w:szCs w:val="24"/>
        </w:rPr>
        <w:t>External proposal reviewer for National Science Foundation Linguistics Program. 2000 (1), 2001 (2), 2002 (1), 2003 (1), 2004 (2), 2005 (3), 2006 (2), 2007 (3), 2008 (2), 2009 (4), 2010 (1), 2011 (3), 2012 (3).</w:t>
      </w:r>
    </w:p>
    <w:p w14:paraId="61E83E55" w14:textId="77D8347A" w:rsidR="00313AD4" w:rsidRPr="00463076" w:rsidRDefault="00313AD4" w:rsidP="0032293C">
      <w:pPr>
        <w:widowControl w:val="0"/>
        <w:tabs>
          <w:tab w:val="left" w:pos="360"/>
          <w:tab w:val="left" w:pos="900"/>
          <w:tab w:val="left" w:pos="1440"/>
        </w:tabs>
        <w:rPr>
          <w:rFonts w:ascii="Palatino" w:eastAsia="Palatino" w:hAnsi="Palatino" w:cs="Palatino"/>
          <w:sz w:val="24"/>
          <w:szCs w:val="24"/>
        </w:rPr>
      </w:pPr>
    </w:p>
    <w:p w14:paraId="1D3EDC2D" w14:textId="1F5D4664" w:rsidR="00B74343" w:rsidRPr="00463076" w:rsidRDefault="00422D16" w:rsidP="00B74343">
      <w:pPr>
        <w:keepNext/>
        <w:keepLines/>
        <w:widowControl w:val="0"/>
        <w:tabs>
          <w:tab w:val="left" w:pos="360"/>
          <w:tab w:val="left" w:pos="900"/>
          <w:tab w:val="left" w:pos="1440"/>
        </w:tabs>
        <w:ind w:left="720"/>
        <w:rPr>
          <w:rFonts w:ascii="Palatino" w:eastAsia="Palatino" w:hAnsi="Palatino" w:cs="Palatino"/>
          <w:sz w:val="24"/>
          <w:szCs w:val="24"/>
        </w:rPr>
      </w:pPr>
      <w:r>
        <w:rPr>
          <w:rFonts w:ascii="Palatino"/>
          <w:sz w:val="24"/>
          <w:szCs w:val="24"/>
        </w:rPr>
        <w:lastRenderedPageBreak/>
        <w:t xml:space="preserve">Associate board member of the </w:t>
      </w:r>
      <w:r w:rsidR="00ED38F9">
        <w:rPr>
          <w:rFonts w:ascii="Palatino"/>
          <w:sz w:val="24"/>
          <w:szCs w:val="24"/>
        </w:rPr>
        <w:t>National Museum of Language</w:t>
      </w:r>
      <w:r w:rsidR="00B74343" w:rsidRPr="00463076">
        <w:rPr>
          <w:rFonts w:ascii="Palatino"/>
          <w:sz w:val="24"/>
          <w:szCs w:val="24"/>
        </w:rPr>
        <w:t>. 2000</w:t>
      </w:r>
      <w:r w:rsidR="00B74343">
        <w:rPr>
          <w:rFonts w:ascii="Palatino"/>
          <w:sz w:val="24"/>
          <w:szCs w:val="24"/>
        </w:rPr>
        <w:t>–</w:t>
      </w:r>
      <w:r w:rsidR="00B74343" w:rsidRPr="00463076">
        <w:rPr>
          <w:rFonts w:ascii="Palatino"/>
          <w:sz w:val="24"/>
          <w:szCs w:val="24"/>
        </w:rPr>
        <w:t>2004.</w:t>
      </w:r>
    </w:p>
    <w:p w14:paraId="10C6BD56" w14:textId="77777777" w:rsidR="00313AD4" w:rsidRPr="00463076" w:rsidRDefault="00313AD4">
      <w:pPr>
        <w:pStyle w:val="BodyTextIndent2"/>
        <w:tabs>
          <w:tab w:val="left" w:pos="360"/>
          <w:tab w:val="left" w:pos="900"/>
          <w:tab w:val="left" w:pos="1440"/>
        </w:tabs>
        <w:ind w:left="720"/>
      </w:pPr>
    </w:p>
    <w:p w14:paraId="335A53CD" w14:textId="78456D40" w:rsidR="00313AD4" w:rsidRPr="00463076" w:rsidRDefault="00B74343" w:rsidP="00A4292F">
      <w:pPr>
        <w:pStyle w:val="BodyTextIndent2"/>
        <w:tabs>
          <w:tab w:val="left" w:pos="360"/>
          <w:tab w:val="left" w:pos="900"/>
          <w:tab w:val="left" w:pos="1440"/>
        </w:tabs>
        <w:ind w:left="720"/>
      </w:pPr>
      <w:r>
        <w:t xml:space="preserve">Representative of the </w:t>
      </w:r>
      <w:r w:rsidR="003B1041" w:rsidRPr="00463076">
        <w:t>American Dialect Society at a Congressional Seminar on Language &amp; Learning. Sponsored by the Linguistic Society of America, the Center for Applied Linguistics, the Consortium of Social Science Associations, and the American Dialect Society at the Longworth House Office Building. May 8, 2000.</w:t>
      </w:r>
    </w:p>
    <w:p w14:paraId="2B4DA4DC" w14:textId="77777777" w:rsidR="00313AD4" w:rsidRPr="00463076" w:rsidRDefault="00313AD4" w:rsidP="00A4292F">
      <w:pPr>
        <w:widowControl w:val="0"/>
        <w:tabs>
          <w:tab w:val="left" w:pos="360"/>
          <w:tab w:val="left" w:pos="900"/>
          <w:tab w:val="left" w:pos="1440"/>
        </w:tabs>
        <w:ind w:left="720"/>
        <w:rPr>
          <w:rFonts w:ascii="Palatino" w:eastAsia="Palatino" w:hAnsi="Palatino" w:cs="Palatino"/>
          <w:sz w:val="24"/>
          <w:szCs w:val="24"/>
        </w:rPr>
      </w:pPr>
    </w:p>
    <w:p w14:paraId="506503FB" w14:textId="5F141EFD" w:rsidR="00977313" w:rsidRDefault="003B1041" w:rsidP="00A4292F">
      <w:pPr>
        <w:widowControl w:val="0"/>
        <w:tabs>
          <w:tab w:val="left" w:pos="360"/>
          <w:tab w:val="left" w:pos="900"/>
          <w:tab w:val="left" w:pos="1440"/>
        </w:tabs>
        <w:ind w:left="720"/>
        <w:rPr>
          <w:rFonts w:ascii="Palatino"/>
          <w:sz w:val="24"/>
          <w:szCs w:val="24"/>
        </w:rPr>
      </w:pPr>
      <w:r w:rsidRPr="00463076">
        <w:rPr>
          <w:rFonts w:ascii="Palatino"/>
          <w:sz w:val="24"/>
          <w:szCs w:val="24"/>
        </w:rPr>
        <w:t xml:space="preserve">Chaired paper sessions at </w:t>
      </w:r>
      <w:r w:rsidR="00175672" w:rsidRPr="00463076">
        <w:rPr>
          <w:rFonts w:ascii="Palatino"/>
          <w:sz w:val="24"/>
          <w:szCs w:val="24"/>
        </w:rPr>
        <w:t>New Ways of Analyzing Variation</w:t>
      </w:r>
      <w:r w:rsidRPr="00463076">
        <w:rPr>
          <w:rFonts w:ascii="Palatino"/>
          <w:sz w:val="24"/>
          <w:szCs w:val="24"/>
        </w:rPr>
        <w:t xml:space="preserve"> XXVII</w:t>
      </w:r>
      <w:r w:rsidR="00977313">
        <w:rPr>
          <w:rFonts w:ascii="Palatino"/>
          <w:sz w:val="24"/>
          <w:szCs w:val="24"/>
        </w:rPr>
        <w:t xml:space="preserve">. University of Georgia. 1998. </w:t>
      </w:r>
    </w:p>
    <w:p w14:paraId="0D911741" w14:textId="06F7A795" w:rsidR="00977313" w:rsidRDefault="00977313" w:rsidP="006E266A">
      <w:pPr>
        <w:widowControl w:val="0"/>
        <w:tabs>
          <w:tab w:val="left" w:pos="360"/>
          <w:tab w:val="left" w:pos="900"/>
          <w:tab w:val="left" w:pos="1440"/>
        </w:tabs>
        <w:rPr>
          <w:rFonts w:ascii="Palatino"/>
          <w:sz w:val="24"/>
          <w:szCs w:val="24"/>
        </w:rPr>
      </w:pPr>
    </w:p>
    <w:p w14:paraId="586C817B" w14:textId="77777777" w:rsidR="00313AD4" w:rsidRPr="00463076" w:rsidRDefault="00313AD4">
      <w:pPr>
        <w:widowControl w:val="0"/>
        <w:tabs>
          <w:tab w:val="left" w:pos="360"/>
          <w:tab w:val="left" w:pos="900"/>
          <w:tab w:val="left" w:pos="1440"/>
        </w:tabs>
        <w:rPr>
          <w:rFonts w:ascii="Palatino" w:eastAsia="Palatino" w:hAnsi="Palatino" w:cs="Palatino"/>
          <w:sz w:val="24"/>
          <w:szCs w:val="24"/>
        </w:rPr>
      </w:pPr>
    </w:p>
    <w:p w14:paraId="53384025" w14:textId="01F88923" w:rsidR="00C726E5" w:rsidRPr="006E266A" w:rsidRDefault="00C726E5" w:rsidP="00C726E5">
      <w:pPr>
        <w:pStyle w:val="Heading3A"/>
        <w:keepLines/>
        <w:rPr>
          <w:rFonts w:hAnsi="Palatino"/>
          <w:smallCaps/>
        </w:rPr>
      </w:pPr>
      <w:r w:rsidRPr="006E266A">
        <w:rPr>
          <w:rFonts w:hAnsi="Palatino"/>
          <w:smallCaps/>
        </w:rPr>
        <w:t xml:space="preserve">Service to </w:t>
      </w:r>
      <w:r w:rsidRPr="00C726E5">
        <w:rPr>
          <w:rFonts w:hAnsi="Palatino"/>
          <w:smallCaps/>
        </w:rPr>
        <w:t>Representative Department, College, and University</w:t>
      </w:r>
    </w:p>
    <w:p w14:paraId="3001BEC2" w14:textId="77777777" w:rsidR="00C726E5" w:rsidRDefault="00C726E5" w:rsidP="00D02272">
      <w:pPr>
        <w:pStyle w:val="BodyTextIndent2"/>
        <w:keepNext w:val="0"/>
        <w:keepLines w:val="0"/>
        <w:tabs>
          <w:tab w:val="left" w:pos="360"/>
          <w:tab w:val="left" w:pos="900"/>
          <w:tab w:val="left" w:pos="1440"/>
        </w:tabs>
        <w:ind w:left="0"/>
        <w:rPr>
          <w:b/>
          <w:bCs/>
        </w:rPr>
      </w:pPr>
    </w:p>
    <w:p w14:paraId="55B02153" w14:textId="77777777" w:rsidR="00313AD4" w:rsidRPr="00463076" w:rsidRDefault="003B1041" w:rsidP="00D02272">
      <w:pPr>
        <w:pStyle w:val="BodyTextIndent2"/>
        <w:keepNext w:val="0"/>
        <w:keepLines w:val="0"/>
        <w:tabs>
          <w:tab w:val="left" w:pos="360"/>
          <w:tab w:val="left" w:pos="900"/>
          <w:tab w:val="left" w:pos="1440"/>
        </w:tabs>
        <w:ind w:left="0"/>
      </w:pPr>
      <w:r w:rsidRPr="00463076">
        <w:rPr>
          <w:b/>
          <w:bCs/>
        </w:rPr>
        <w:t>Representative Department, College, and University Service Talks</w:t>
      </w:r>
    </w:p>
    <w:p w14:paraId="60FB5E98" w14:textId="77777777" w:rsidR="00313AD4" w:rsidRPr="00463076" w:rsidRDefault="00313AD4" w:rsidP="00D02272">
      <w:pPr>
        <w:pStyle w:val="BodyTextIndent2"/>
        <w:keepNext w:val="0"/>
        <w:keepLines w:val="0"/>
        <w:tabs>
          <w:tab w:val="left" w:pos="360"/>
          <w:tab w:val="left" w:pos="900"/>
          <w:tab w:val="left" w:pos="1440"/>
        </w:tabs>
        <w:ind w:left="0"/>
      </w:pPr>
    </w:p>
    <w:p w14:paraId="2668C736" w14:textId="2388AA39" w:rsidR="00313AD4" w:rsidRPr="00463076" w:rsidRDefault="003B1041" w:rsidP="00D02272">
      <w:pPr>
        <w:pStyle w:val="BodyTextIndent2"/>
        <w:keepNext w:val="0"/>
        <w:keepLines w:val="0"/>
        <w:tabs>
          <w:tab w:val="left" w:pos="450"/>
          <w:tab w:val="left" w:pos="900"/>
          <w:tab w:val="left" w:pos="1440"/>
        </w:tabs>
        <w:ind w:left="720"/>
      </w:pPr>
      <w:r w:rsidRPr="00463076">
        <w:t xml:space="preserve">The West Virginia </w:t>
      </w:r>
      <w:r w:rsidR="00E52CF9">
        <w:t>D</w:t>
      </w:r>
      <w:r w:rsidRPr="00463076">
        <w:t xml:space="preserve">ialect </w:t>
      </w:r>
      <w:r w:rsidR="00E52CF9">
        <w:t>P</w:t>
      </w:r>
      <w:r w:rsidRPr="00463076">
        <w:t>roject and the English language. An invited lecture for Orientation to the English Major. West</w:t>
      </w:r>
      <w:r w:rsidR="00A41651">
        <w:t xml:space="preserve"> Virginia University. Fall 1999</w:t>
      </w:r>
      <w:r w:rsidR="00F043E5">
        <w:t>–</w:t>
      </w:r>
      <w:r w:rsidRPr="00463076">
        <w:t>Fall 2010, Fall 2013</w:t>
      </w:r>
      <w:r w:rsidR="00F043E5">
        <w:t>–</w:t>
      </w:r>
      <w:r w:rsidR="000D0EBF">
        <w:t>2015</w:t>
      </w:r>
      <w:r w:rsidRPr="00463076">
        <w:t>.</w:t>
      </w:r>
    </w:p>
    <w:p w14:paraId="1CAF1BDD" w14:textId="77777777" w:rsidR="00313AD4" w:rsidRPr="00463076" w:rsidRDefault="00313AD4" w:rsidP="00D02272">
      <w:pPr>
        <w:pStyle w:val="BodyTextIndent2"/>
        <w:keepNext w:val="0"/>
        <w:keepLines w:val="0"/>
        <w:tabs>
          <w:tab w:val="left" w:pos="450"/>
          <w:tab w:val="left" w:pos="900"/>
          <w:tab w:val="left" w:pos="1440"/>
        </w:tabs>
        <w:ind w:left="720"/>
      </w:pPr>
    </w:p>
    <w:p w14:paraId="04CCBE70" w14:textId="77777777" w:rsidR="00313AD4" w:rsidRPr="00463076" w:rsidRDefault="003B1041" w:rsidP="00D02272">
      <w:pPr>
        <w:pStyle w:val="BodyTextIndent2"/>
        <w:tabs>
          <w:tab w:val="left" w:pos="450"/>
          <w:tab w:val="left" w:pos="900"/>
          <w:tab w:val="left" w:pos="1440"/>
        </w:tabs>
        <w:ind w:left="720"/>
      </w:pPr>
      <w:r w:rsidRPr="00463076">
        <w:t>Panel participant for Contemporary Issues in English Education. West Virginia University. September 2010.</w:t>
      </w:r>
    </w:p>
    <w:p w14:paraId="3DB2774D" w14:textId="77777777" w:rsidR="00313AD4" w:rsidRPr="00463076" w:rsidRDefault="00313AD4">
      <w:pPr>
        <w:pStyle w:val="BodyTextIndent2"/>
        <w:keepNext w:val="0"/>
        <w:tabs>
          <w:tab w:val="left" w:pos="450"/>
          <w:tab w:val="left" w:pos="900"/>
          <w:tab w:val="left" w:pos="1440"/>
        </w:tabs>
        <w:ind w:left="720"/>
      </w:pPr>
    </w:p>
    <w:p w14:paraId="029789B0" w14:textId="77777777" w:rsidR="00313AD4" w:rsidRPr="00463076" w:rsidRDefault="003B1041">
      <w:pPr>
        <w:pStyle w:val="BodyTextIndent2"/>
        <w:keepNext w:val="0"/>
        <w:tabs>
          <w:tab w:val="left" w:pos="450"/>
          <w:tab w:val="left" w:pos="900"/>
          <w:tab w:val="left" w:pos="1440"/>
        </w:tabs>
        <w:ind w:left="720"/>
      </w:pPr>
      <w:r w:rsidRPr="00463076">
        <w:t>Interview participant for Composition Teachers' Orientation. West Virginia University. 2006, 2007.</w:t>
      </w:r>
    </w:p>
    <w:p w14:paraId="0A89C7B5" w14:textId="77777777" w:rsidR="00313AD4" w:rsidRPr="00463076" w:rsidRDefault="00313AD4">
      <w:pPr>
        <w:pStyle w:val="BodyTextIndent2"/>
        <w:keepNext w:val="0"/>
        <w:keepLines w:val="0"/>
        <w:tabs>
          <w:tab w:val="left" w:pos="450"/>
          <w:tab w:val="left" w:pos="900"/>
          <w:tab w:val="left" w:pos="1440"/>
        </w:tabs>
        <w:ind w:left="0"/>
      </w:pPr>
    </w:p>
    <w:p w14:paraId="62BF2905" w14:textId="167AF3C7" w:rsidR="00313AD4" w:rsidRPr="00463076" w:rsidRDefault="003B1041">
      <w:pPr>
        <w:pStyle w:val="BodyTextIndent2"/>
        <w:keepNext w:val="0"/>
        <w:tabs>
          <w:tab w:val="left" w:pos="450"/>
          <w:tab w:val="left" w:pos="900"/>
          <w:tab w:val="left" w:pos="1440"/>
        </w:tabs>
        <w:ind w:left="720"/>
      </w:pPr>
      <w:r w:rsidRPr="00463076">
        <w:t xml:space="preserve">Working for the man: Respectfully teaching academic standards. An invited lecture for the </w:t>
      </w:r>
      <w:r w:rsidR="007E3C8A" w:rsidRPr="00463076">
        <w:t>tutor-training</w:t>
      </w:r>
      <w:r w:rsidRPr="00463076">
        <w:t xml:space="preserve"> seminar. Department of English. West Virginia University. October 2005.</w:t>
      </w:r>
    </w:p>
    <w:p w14:paraId="548393CA" w14:textId="77777777" w:rsidR="006B4589" w:rsidRDefault="006B4589">
      <w:pPr>
        <w:pStyle w:val="BodyTextIndent2"/>
        <w:tabs>
          <w:tab w:val="left" w:pos="450"/>
          <w:tab w:val="left" w:pos="900"/>
          <w:tab w:val="left" w:pos="1440"/>
        </w:tabs>
        <w:ind w:left="720"/>
      </w:pPr>
    </w:p>
    <w:p w14:paraId="374784BD" w14:textId="77777777" w:rsidR="00313AD4" w:rsidRPr="00463076" w:rsidRDefault="003B1041" w:rsidP="006B4589">
      <w:pPr>
        <w:pStyle w:val="BodyTextIndent2"/>
        <w:keepNext w:val="0"/>
        <w:keepLines w:val="0"/>
        <w:tabs>
          <w:tab w:val="left" w:pos="450"/>
          <w:tab w:val="left" w:pos="900"/>
          <w:tab w:val="left" w:pos="1440"/>
        </w:tabs>
        <w:ind w:left="720"/>
      </w:pPr>
      <w:r w:rsidRPr="00463076">
        <w:t>Professional academic publishing. An invited lecture for the English Graduate Organization. October 2001.</w:t>
      </w:r>
    </w:p>
    <w:p w14:paraId="4DBC2332" w14:textId="77777777" w:rsidR="00313AD4" w:rsidRPr="00463076" w:rsidRDefault="00313AD4" w:rsidP="006B4589">
      <w:pPr>
        <w:pStyle w:val="BodyTextIndent2"/>
        <w:keepNext w:val="0"/>
        <w:keepLines w:val="0"/>
        <w:tabs>
          <w:tab w:val="left" w:pos="360"/>
          <w:tab w:val="left" w:pos="900"/>
          <w:tab w:val="left" w:pos="1440"/>
        </w:tabs>
        <w:ind w:left="720"/>
      </w:pPr>
    </w:p>
    <w:p w14:paraId="459F1B84" w14:textId="77777777" w:rsidR="00313AD4" w:rsidRPr="00463076" w:rsidRDefault="003B1041" w:rsidP="006B4589">
      <w:pPr>
        <w:pStyle w:val="BodyTextIndent2"/>
        <w:keepNext w:val="0"/>
        <w:keepLines w:val="0"/>
        <w:tabs>
          <w:tab w:val="left" w:pos="360"/>
          <w:tab w:val="left" w:pos="900"/>
          <w:tab w:val="left" w:pos="1440"/>
        </w:tabs>
        <w:ind w:left="720"/>
      </w:pPr>
      <w:r w:rsidRPr="00463076">
        <w:t>Language vs. writing in poetry. An invited lecture for Poetry and Drama. Department of English. West Virginia University. April 2001.</w:t>
      </w:r>
    </w:p>
    <w:p w14:paraId="03EF7571" w14:textId="77777777" w:rsidR="00313AD4" w:rsidRPr="00463076" w:rsidRDefault="00313AD4" w:rsidP="006B4589">
      <w:pPr>
        <w:pStyle w:val="BodyTextIndent2"/>
        <w:keepNext w:val="0"/>
        <w:keepLines w:val="0"/>
        <w:tabs>
          <w:tab w:val="left" w:pos="450"/>
          <w:tab w:val="left" w:pos="900"/>
          <w:tab w:val="left" w:pos="1440"/>
        </w:tabs>
        <w:ind w:left="0"/>
      </w:pPr>
    </w:p>
    <w:p w14:paraId="14792567" w14:textId="77777777" w:rsidR="00313AD4" w:rsidRPr="00463076" w:rsidRDefault="003B1041">
      <w:pPr>
        <w:pStyle w:val="BodyTextIndent2"/>
        <w:tabs>
          <w:tab w:val="left" w:pos="450"/>
          <w:tab w:val="left" w:pos="900"/>
          <w:tab w:val="left" w:pos="1440"/>
        </w:tabs>
        <w:ind w:left="720"/>
      </w:pPr>
      <w:r w:rsidRPr="00463076">
        <w:t>Web, schmeb. An invited lecture for the Center for Literary Computing's web-assisted teaching lunch. West Virginia University. November 2000.</w:t>
      </w:r>
    </w:p>
    <w:p w14:paraId="069CA07C" w14:textId="77777777" w:rsidR="00313AD4" w:rsidRPr="00463076" w:rsidRDefault="00313AD4">
      <w:pPr>
        <w:pStyle w:val="BodyTextIndent2"/>
        <w:tabs>
          <w:tab w:val="left" w:pos="450"/>
          <w:tab w:val="left" w:pos="900"/>
          <w:tab w:val="left" w:pos="1440"/>
        </w:tabs>
        <w:ind w:left="720"/>
      </w:pPr>
    </w:p>
    <w:p w14:paraId="41C57423" w14:textId="77777777" w:rsidR="00313AD4" w:rsidRPr="00463076" w:rsidRDefault="003B1041">
      <w:pPr>
        <w:pStyle w:val="BodyTextIndent2"/>
        <w:tabs>
          <w:tab w:val="left" w:pos="450"/>
          <w:tab w:val="left" w:pos="900"/>
          <w:tab w:val="left" w:pos="1440"/>
        </w:tabs>
        <w:ind w:left="720"/>
      </w:pPr>
      <w:r w:rsidRPr="00463076">
        <w:t>The logistics and logic of field recording. An invited lecture for Appalachian Culture. West Virginia University. October 2000.</w:t>
      </w:r>
    </w:p>
    <w:p w14:paraId="4F053A4E" w14:textId="77777777" w:rsidR="00313AD4" w:rsidRPr="00463076" w:rsidRDefault="00313AD4">
      <w:pPr>
        <w:pStyle w:val="BodyTextIndent2"/>
        <w:tabs>
          <w:tab w:val="left" w:pos="450"/>
          <w:tab w:val="left" w:pos="900"/>
          <w:tab w:val="left" w:pos="1440"/>
        </w:tabs>
        <w:ind w:left="720"/>
      </w:pPr>
    </w:p>
    <w:p w14:paraId="169AA924" w14:textId="77777777" w:rsidR="00313AD4" w:rsidRPr="00463076" w:rsidRDefault="003B1041">
      <w:pPr>
        <w:pStyle w:val="BodyTextIndent2"/>
        <w:keepNext w:val="0"/>
        <w:keepLines w:val="0"/>
        <w:tabs>
          <w:tab w:val="left" w:pos="450"/>
          <w:tab w:val="left" w:pos="900"/>
          <w:tab w:val="left" w:pos="1440"/>
        </w:tabs>
        <w:ind w:left="720"/>
      </w:pPr>
      <w:r w:rsidRPr="00463076">
        <w:t>SEI, FEC, FUBAR. An invited lecture for the Faculty Evaluation Committee on Student Evaluations of Instruction. West Virginia University. September 2000.</w:t>
      </w:r>
    </w:p>
    <w:p w14:paraId="465785A5" w14:textId="77777777" w:rsidR="00313AD4" w:rsidRPr="00463076" w:rsidRDefault="00313AD4">
      <w:pPr>
        <w:pStyle w:val="BodyTextIndent2"/>
        <w:keepNext w:val="0"/>
        <w:keepLines w:val="0"/>
        <w:tabs>
          <w:tab w:val="left" w:pos="450"/>
          <w:tab w:val="left" w:pos="900"/>
          <w:tab w:val="left" w:pos="1440"/>
        </w:tabs>
        <w:ind w:left="720"/>
      </w:pPr>
    </w:p>
    <w:p w14:paraId="26AEF44B" w14:textId="77777777" w:rsidR="00313AD4" w:rsidRPr="00463076" w:rsidRDefault="003B1041">
      <w:pPr>
        <w:pStyle w:val="BodyTextIndent2"/>
        <w:keepNext w:val="0"/>
        <w:keepLines w:val="0"/>
        <w:tabs>
          <w:tab w:val="left" w:pos="450"/>
          <w:tab w:val="left" w:pos="900"/>
          <w:tab w:val="left" w:pos="1440"/>
        </w:tabs>
        <w:ind w:left="720"/>
      </w:pPr>
      <w:r w:rsidRPr="00463076">
        <w:t>African-American Vernacular English and other Southern dialects. An invited lecture for History of English. Department of English. West Virginia University. April 1999.</w:t>
      </w:r>
    </w:p>
    <w:p w14:paraId="20DEA38F" w14:textId="77777777" w:rsidR="00313AD4" w:rsidRPr="00463076" w:rsidRDefault="00313AD4">
      <w:pPr>
        <w:pStyle w:val="BodyTextIndent2"/>
        <w:keepNext w:val="0"/>
        <w:keepLines w:val="0"/>
        <w:tabs>
          <w:tab w:val="left" w:pos="450"/>
          <w:tab w:val="left" w:pos="900"/>
          <w:tab w:val="left" w:pos="1440"/>
        </w:tabs>
        <w:ind w:left="720"/>
      </w:pPr>
    </w:p>
    <w:p w14:paraId="18357546" w14:textId="77777777" w:rsidR="00313AD4" w:rsidRPr="00463076" w:rsidRDefault="003B1041">
      <w:pPr>
        <w:pStyle w:val="BodyTextIndent2"/>
        <w:keepNext w:val="0"/>
        <w:tabs>
          <w:tab w:val="left" w:pos="450"/>
          <w:tab w:val="left" w:pos="900"/>
          <w:tab w:val="left" w:pos="1440"/>
        </w:tabs>
        <w:ind w:left="720"/>
      </w:pPr>
      <w:r w:rsidRPr="00463076">
        <w:t>Correct English is dead; long live correct English. Keynote address. Seventh Annual Literature Symposium for Undergraduate Students. West Virginia University. February 1999.</w:t>
      </w:r>
    </w:p>
    <w:p w14:paraId="55E0CD7A" w14:textId="77777777" w:rsidR="00313AD4" w:rsidRPr="00463076" w:rsidRDefault="00313AD4">
      <w:pPr>
        <w:pStyle w:val="BodyTextIndent2"/>
        <w:keepNext w:val="0"/>
        <w:keepLines w:val="0"/>
        <w:tabs>
          <w:tab w:val="left" w:pos="450"/>
          <w:tab w:val="left" w:pos="900"/>
          <w:tab w:val="left" w:pos="1440"/>
        </w:tabs>
        <w:ind w:left="720"/>
      </w:pPr>
    </w:p>
    <w:p w14:paraId="2C37B35D" w14:textId="1816779E" w:rsidR="00313AD4" w:rsidRPr="00463076" w:rsidRDefault="003B1041">
      <w:pPr>
        <w:pStyle w:val="BodyTextIndent2"/>
        <w:keepNext w:val="0"/>
        <w:keepLines w:val="0"/>
        <w:tabs>
          <w:tab w:val="left" w:pos="450"/>
          <w:tab w:val="left" w:pos="900"/>
          <w:tab w:val="left" w:pos="1440"/>
        </w:tabs>
        <w:ind w:left="720"/>
      </w:pPr>
      <w:r w:rsidRPr="00463076">
        <w:t>Language in the schools: Talkin' the talk. Presented to alumni of West Virginia University</w:t>
      </w:r>
      <w:r w:rsidR="006E266A">
        <w:t xml:space="preserve"> at Homecoming</w:t>
      </w:r>
      <w:r w:rsidRPr="00463076">
        <w:t>. October 1998.</w:t>
      </w:r>
    </w:p>
    <w:p w14:paraId="6FE8BBCB" w14:textId="77777777" w:rsidR="00313AD4" w:rsidRPr="00463076" w:rsidRDefault="00313AD4">
      <w:pPr>
        <w:pStyle w:val="BodyTextIndent2"/>
        <w:tabs>
          <w:tab w:val="left" w:pos="450"/>
          <w:tab w:val="left" w:pos="900"/>
          <w:tab w:val="left" w:pos="1440"/>
        </w:tabs>
        <w:ind w:left="720"/>
      </w:pPr>
    </w:p>
    <w:p w14:paraId="4E793FC0" w14:textId="77777777" w:rsidR="00313AD4" w:rsidRPr="00463076" w:rsidRDefault="003B1041">
      <w:pPr>
        <w:pStyle w:val="BodyTextIndent2"/>
        <w:tabs>
          <w:tab w:val="left" w:pos="450"/>
          <w:tab w:val="left" w:pos="900"/>
          <w:tab w:val="left" w:pos="1440"/>
        </w:tabs>
        <w:ind w:left="720"/>
      </w:pPr>
      <w:r w:rsidRPr="00463076">
        <w:t>Sound, sea, and technology: Packing for the beach. A presentation for the Chancellor’s Circle. North Carolina State University. Raleigh, NC. November 1996.</w:t>
      </w:r>
    </w:p>
    <w:p w14:paraId="1C8F7CE6" w14:textId="77777777" w:rsidR="00313AD4" w:rsidRPr="00463076" w:rsidRDefault="00313AD4">
      <w:pPr>
        <w:pStyle w:val="BodyTextIndent2"/>
        <w:keepNext w:val="0"/>
        <w:keepLines w:val="0"/>
        <w:tabs>
          <w:tab w:val="left" w:pos="450"/>
          <w:tab w:val="left" w:pos="900"/>
          <w:tab w:val="left" w:pos="1440"/>
        </w:tabs>
        <w:ind w:left="720"/>
      </w:pPr>
    </w:p>
    <w:p w14:paraId="47B7365B" w14:textId="679AADA6" w:rsidR="00313AD4" w:rsidRPr="00463076" w:rsidRDefault="003B1041">
      <w:pPr>
        <w:pStyle w:val="BodyTextIndent2"/>
        <w:tabs>
          <w:tab w:val="left" w:pos="450"/>
        </w:tabs>
        <w:ind w:left="720"/>
      </w:pPr>
      <w:r w:rsidRPr="00463076">
        <w:t xml:space="preserve">Island dialects. An audio-visual booth presented </w:t>
      </w:r>
      <w:r w:rsidR="007E3C8A">
        <w:t xml:space="preserve">with Walt Wolfram and Natalie Schilling-Estes </w:t>
      </w:r>
      <w:r w:rsidRPr="00463076">
        <w:t>for the United States Congress through the Coalition for National Science Funding. Washington, DC. March 1996.</w:t>
      </w:r>
    </w:p>
    <w:p w14:paraId="5AAD20BE" w14:textId="77777777" w:rsidR="00313AD4" w:rsidRPr="00463076" w:rsidRDefault="00313AD4">
      <w:pPr>
        <w:widowControl w:val="0"/>
        <w:tabs>
          <w:tab w:val="left" w:pos="450"/>
          <w:tab w:val="left" w:pos="900"/>
          <w:tab w:val="left" w:pos="1440"/>
        </w:tabs>
        <w:ind w:left="720"/>
        <w:rPr>
          <w:rFonts w:ascii="Palatino" w:eastAsia="Palatino" w:hAnsi="Palatino" w:cs="Palatino"/>
          <w:b/>
          <w:bCs/>
          <w:sz w:val="24"/>
          <w:szCs w:val="24"/>
        </w:rPr>
      </w:pPr>
    </w:p>
    <w:p w14:paraId="3ECDF124" w14:textId="77777777" w:rsidR="00313AD4" w:rsidRPr="00463076" w:rsidRDefault="003B1041">
      <w:pPr>
        <w:pStyle w:val="BodyTextIndent3"/>
        <w:keepNext w:val="0"/>
        <w:keepLines w:val="0"/>
        <w:tabs>
          <w:tab w:val="clear" w:pos="360"/>
          <w:tab w:val="clear" w:pos="900"/>
          <w:tab w:val="clear" w:pos="1440"/>
          <w:tab w:val="left" w:pos="450"/>
        </w:tabs>
        <w:rPr>
          <w:sz w:val="24"/>
          <w:szCs w:val="24"/>
        </w:rPr>
      </w:pPr>
      <w:r w:rsidRPr="00463076">
        <w:rPr>
          <w:sz w:val="24"/>
          <w:szCs w:val="24"/>
        </w:rPr>
        <w:t>North Carolina dialects in perspective. A paper presented at the Summer Institute for Teaching English as a Foreign Language. North Carolina State University. Raleigh, NC. June 1994.</w:t>
      </w:r>
    </w:p>
    <w:p w14:paraId="7DA8BCEE" w14:textId="77777777" w:rsidR="00313AD4" w:rsidRPr="00463076" w:rsidRDefault="00313AD4">
      <w:pPr>
        <w:keepNext/>
        <w:keepLines/>
        <w:widowControl w:val="0"/>
        <w:tabs>
          <w:tab w:val="left" w:pos="450"/>
          <w:tab w:val="left" w:pos="900"/>
          <w:tab w:val="left" w:pos="1440"/>
        </w:tabs>
        <w:ind w:left="720"/>
        <w:rPr>
          <w:rFonts w:ascii="Palatino" w:eastAsia="Palatino" w:hAnsi="Palatino" w:cs="Palatino"/>
          <w:sz w:val="24"/>
          <w:szCs w:val="24"/>
        </w:rPr>
      </w:pPr>
    </w:p>
    <w:p w14:paraId="4D64E1E8" w14:textId="77777777" w:rsidR="00313AD4" w:rsidRPr="00463076" w:rsidRDefault="003B1041">
      <w:pPr>
        <w:pStyle w:val="BodyTextIndent2"/>
        <w:tabs>
          <w:tab w:val="left" w:pos="450"/>
        </w:tabs>
        <w:ind w:left="720"/>
      </w:pPr>
      <w:r w:rsidRPr="00463076">
        <w:t>A day in the life of a graduate student: A day at the beach. An invited lecture for the North Carolina State University Graduate School Board of Advisors. Raleigh, NC. November 1993.</w:t>
      </w:r>
    </w:p>
    <w:p w14:paraId="2CE0E661" w14:textId="77777777" w:rsidR="00313AD4" w:rsidRDefault="00313AD4">
      <w:pPr>
        <w:widowControl w:val="0"/>
        <w:tabs>
          <w:tab w:val="left" w:pos="360"/>
          <w:tab w:val="left" w:pos="900"/>
          <w:tab w:val="left" w:pos="1440"/>
        </w:tabs>
        <w:rPr>
          <w:rFonts w:ascii="Palatino" w:eastAsia="Palatino" w:hAnsi="Palatino" w:cs="Palatino"/>
          <w:sz w:val="24"/>
          <w:szCs w:val="24"/>
        </w:rPr>
      </w:pPr>
    </w:p>
    <w:p w14:paraId="5ABC60A7" w14:textId="77777777" w:rsidR="00C00FAB" w:rsidRPr="00463076" w:rsidRDefault="00C00FAB">
      <w:pPr>
        <w:widowControl w:val="0"/>
        <w:tabs>
          <w:tab w:val="left" w:pos="360"/>
          <w:tab w:val="left" w:pos="900"/>
          <w:tab w:val="left" w:pos="1440"/>
        </w:tabs>
        <w:rPr>
          <w:rFonts w:ascii="Palatino" w:eastAsia="Palatino" w:hAnsi="Palatino" w:cs="Palatino"/>
          <w:sz w:val="24"/>
          <w:szCs w:val="24"/>
        </w:rPr>
      </w:pPr>
    </w:p>
    <w:p w14:paraId="4AF2E889" w14:textId="3D71A775" w:rsidR="00313AD4" w:rsidRPr="00463076" w:rsidRDefault="003B1041">
      <w:pPr>
        <w:pStyle w:val="Heading3A"/>
        <w:keepLines/>
      </w:pPr>
      <w:r w:rsidRPr="00463076">
        <w:t>Representative Department</w:t>
      </w:r>
      <w:r w:rsidR="00764F85">
        <w:t>al</w:t>
      </w:r>
      <w:r w:rsidRPr="00463076">
        <w:t xml:space="preserve"> Committees and Duties</w:t>
      </w:r>
    </w:p>
    <w:p w14:paraId="63CFACAE" w14:textId="77777777" w:rsidR="00313AD4" w:rsidRPr="00463076" w:rsidRDefault="00313AD4">
      <w:pPr>
        <w:keepNext/>
        <w:keepLines/>
        <w:widowControl w:val="0"/>
        <w:tabs>
          <w:tab w:val="left" w:pos="360"/>
          <w:tab w:val="left" w:pos="900"/>
          <w:tab w:val="left" w:pos="1440"/>
        </w:tabs>
        <w:rPr>
          <w:rFonts w:ascii="Palatino" w:eastAsia="Palatino" w:hAnsi="Palatino" w:cs="Palatino"/>
          <w:sz w:val="24"/>
          <w:szCs w:val="24"/>
        </w:rPr>
      </w:pPr>
    </w:p>
    <w:p w14:paraId="7E776060" w14:textId="1BBA0C35" w:rsidR="007E3C8A" w:rsidRDefault="007E3C8A" w:rsidP="007E3C8A">
      <w:pPr>
        <w:pStyle w:val="BodyTextIndent3"/>
        <w:keepNext w:val="0"/>
        <w:keepLines w:val="0"/>
        <w:rPr>
          <w:sz w:val="24"/>
          <w:szCs w:val="24"/>
        </w:rPr>
      </w:pPr>
      <w:r>
        <w:rPr>
          <w:sz w:val="24"/>
          <w:szCs w:val="24"/>
        </w:rPr>
        <w:t xml:space="preserve">Member of the search committee for Hispanic linguistics and phonologist positions within the </w:t>
      </w:r>
      <w:r w:rsidRPr="00463076">
        <w:rPr>
          <w:sz w:val="24"/>
          <w:szCs w:val="24"/>
        </w:rPr>
        <w:t>Department of World Languages, Literatures, and L</w:t>
      </w:r>
      <w:r>
        <w:rPr>
          <w:sz w:val="24"/>
          <w:szCs w:val="24"/>
        </w:rPr>
        <w:t>inguistics. West Virginia University. 2013</w:t>
      </w:r>
      <w:r>
        <w:rPr>
          <w:sz w:val="24"/>
          <w:szCs w:val="24"/>
        </w:rPr>
        <w:t>–</w:t>
      </w:r>
      <w:r w:rsidRPr="00463076">
        <w:rPr>
          <w:sz w:val="24"/>
          <w:szCs w:val="24"/>
        </w:rPr>
        <w:t>2014.</w:t>
      </w:r>
    </w:p>
    <w:p w14:paraId="342F3A32" w14:textId="77777777" w:rsidR="007E3C8A" w:rsidRDefault="007E3C8A" w:rsidP="007E3C8A">
      <w:pPr>
        <w:pStyle w:val="BodyTextIndent3"/>
        <w:keepNext w:val="0"/>
        <w:keepLines w:val="0"/>
        <w:rPr>
          <w:sz w:val="24"/>
          <w:szCs w:val="24"/>
        </w:rPr>
      </w:pPr>
    </w:p>
    <w:p w14:paraId="111754AE" w14:textId="7E3DDC46" w:rsidR="007E3C8A" w:rsidRPr="00463076" w:rsidRDefault="007E3C8A" w:rsidP="007E3C8A">
      <w:pPr>
        <w:pStyle w:val="BodyTextIndent3"/>
        <w:keepNext w:val="0"/>
        <w:keepLines w:val="0"/>
        <w:rPr>
          <w:sz w:val="24"/>
          <w:szCs w:val="24"/>
        </w:rPr>
      </w:pPr>
      <w:r>
        <w:rPr>
          <w:sz w:val="24"/>
          <w:szCs w:val="24"/>
        </w:rPr>
        <w:t xml:space="preserve">Chair of the </w:t>
      </w:r>
      <w:r w:rsidRPr="00463076">
        <w:rPr>
          <w:sz w:val="24"/>
          <w:szCs w:val="24"/>
        </w:rPr>
        <w:t xml:space="preserve">Departmental </w:t>
      </w:r>
      <w:r>
        <w:rPr>
          <w:sz w:val="24"/>
          <w:szCs w:val="24"/>
        </w:rPr>
        <w:t>S</w:t>
      </w:r>
      <w:r w:rsidRPr="00463076">
        <w:rPr>
          <w:sz w:val="24"/>
          <w:szCs w:val="24"/>
        </w:rPr>
        <w:t xml:space="preserve">trategic </w:t>
      </w:r>
      <w:r>
        <w:rPr>
          <w:sz w:val="24"/>
          <w:szCs w:val="24"/>
        </w:rPr>
        <w:t>P</w:t>
      </w:r>
      <w:r w:rsidRPr="00463076">
        <w:rPr>
          <w:sz w:val="24"/>
          <w:szCs w:val="24"/>
        </w:rPr>
        <w:t>lannin</w:t>
      </w:r>
      <w:r>
        <w:rPr>
          <w:sz w:val="24"/>
          <w:szCs w:val="24"/>
        </w:rPr>
        <w:t>g Goal 3 committee. West Virginia University. 2012</w:t>
      </w:r>
      <w:r>
        <w:rPr>
          <w:sz w:val="24"/>
          <w:szCs w:val="24"/>
        </w:rPr>
        <w:t>–</w:t>
      </w:r>
      <w:r w:rsidRPr="00463076">
        <w:rPr>
          <w:sz w:val="24"/>
          <w:szCs w:val="24"/>
        </w:rPr>
        <w:t>2013.</w:t>
      </w:r>
    </w:p>
    <w:p w14:paraId="6DBD3DC2" w14:textId="77777777" w:rsidR="007E3C8A" w:rsidRDefault="007E3C8A" w:rsidP="00B26CF3">
      <w:pPr>
        <w:pStyle w:val="BodyTextIndent3"/>
        <w:keepNext w:val="0"/>
        <w:keepLines w:val="0"/>
        <w:ind w:left="0"/>
        <w:rPr>
          <w:sz w:val="24"/>
          <w:szCs w:val="24"/>
        </w:rPr>
      </w:pPr>
    </w:p>
    <w:p w14:paraId="4834FC66" w14:textId="3F11EACE" w:rsidR="007E3C8A" w:rsidRPr="00463076" w:rsidRDefault="007E3C8A" w:rsidP="007E3C8A">
      <w:pPr>
        <w:pStyle w:val="BodyTextIndent3"/>
        <w:keepNext w:val="0"/>
        <w:keepLines w:val="0"/>
        <w:rPr>
          <w:sz w:val="24"/>
          <w:szCs w:val="24"/>
        </w:rPr>
      </w:pPr>
      <w:r>
        <w:rPr>
          <w:sz w:val="24"/>
          <w:szCs w:val="24"/>
        </w:rPr>
        <w:t xml:space="preserve">Member of the search committee for the </w:t>
      </w:r>
      <w:r w:rsidRPr="00463076">
        <w:rPr>
          <w:sz w:val="24"/>
          <w:szCs w:val="24"/>
        </w:rPr>
        <w:t>Jacks</w:t>
      </w:r>
      <w:r>
        <w:rPr>
          <w:sz w:val="24"/>
          <w:szCs w:val="24"/>
        </w:rPr>
        <w:t>on Chair. West Virginia University. 2012</w:t>
      </w:r>
      <w:r>
        <w:rPr>
          <w:sz w:val="24"/>
          <w:szCs w:val="24"/>
        </w:rPr>
        <w:t>–</w:t>
      </w:r>
      <w:r w:rsidRPr="00463076">
        <w:rPr>
          <w:sz w:val="24"/>
          <w:szCs w:val="24"/>
        </w:rPr>
        <w:t>2013.</w:t>
      </w:r>
    </w:p>
    <w:p w14:paraId="7444A26E" w14:textId="77777777" w:rsidR="007E3C8A" w:rsidRDefault="007E3C8A" w:rsidP="00DB0264">
      <w:pPr>
        <w:pStyle w:val="BodyTextIndent3"/>
        <w:keepNext w:val="0"/>
        <w:keepLines w:val="0"/>
        <w:ind w:left="0"/>
        <w:rPr>
          <w:sz w:val="24"/>
          <w:szCs w:val="24"/>
        </w:rPr>
      </w:pPr>
    </w:p>
    <w:p w14:paraId="28525F25" w14:textId="66BA84F3" w:rsidR="007E3C8A" w:rsidRPr="00463076" w:rsidRDefault="007E3C8A" w:rsidP="007E3C8A">
      <w:pPr>
        <w:pStyle w:val="BodyTextIndent3"/>
        <w:keepNext w:val="0"/>
        <w:keepLines w:val="0"/>
        <w:rPr>
          <w:sz w:val="24"/>
          <w:szCs w:val="24"/>
        </w:rPr>
      </w:pPr>
      <w:r>
        <w:rPr>
          <w:sz w:val="24"/>
          <w:szCs w:val="24"/>
        </w:rPr>
        <w:t xml:space="preserve">Member of the </w:t>
      </w:r>
      <w:r w:rsidRPr="00463076">
        <w:rPr>
          <w:sz w:val="24"/>
          <w:szCs w:val="24"/>
        </w:rPr>
        <w:t>P</w:t>
      </w:r>
      <w:r>
        <w:rPr>
          <w:sz w:val="24"/>
          <w:szCs w:val="24"/>
        </w:rPr>
        <w:t>h.D. Admissions C</w:t>
      </w:r>
      <w:r w:rsidRPr="00463076">
        <w:rPr>
          <w:sz w:val="24"/>
          <w:szCs w:val="24"/>
        </w:rPr>
        <w:t xml:space="preserve">ommittee. </w:t>
      </w:r>
      <w:r>
        <w:rPr>
          <w:sz w:val="24"/>
          <w:szCs w:val="24"/>
        </w:rPr>
        <w:t xml:space="preserve">West Virginia University. </w:t>
      </w:r>
      <w:r w:rsidRPr="00463076">
        <w:rPr>
          <w:sz w:val="24"/>
          <w:szCs w:val="24"/>
        </w:rPr>
        <w:t>2012.</w:t>
      </w:r>
    </w:p>
    <w:p w14:paraId="716CCFBD" w14:textId="77777777" w:rsidR="007E3C8A" w:rsidRDefault="007E3C8A" w:rsidP="00027C8D">
      <w:pPr>
        <w:pStyle w:val="BodyTextIndent3"/>
        <w:keepNext w:val="0"/>
        <w:keepLines w:val="0"/>
        <w:ind w:left="0"/>
        <w:rPr>
          <w:sz w:val="24"/>
          <w:szCs w:val="24"/>
        </w:rPr>
      </w:pPr>
    </w:p>
    <w:p w14:paraId="30D41263" w14:textId="1C8B4F46" w:rsidR="007E3C8A" w:rsidRDefault="007E3C8A">
      <w:pPr>
        <w:pStyle w:val="BodyTextIndent3"/>
        <w:keepNext w:val="0"/>
        <w:keepLines w:val="0"/>
        <w:rPr>
          <w:sz w:val="24"/>
          <w:szCs w:val="24"/>
        </w:rPr>
      </w:pPr>
      <w:r>
        <w:rPr>
          <w:sz w:val="24"/>
          <w:szCs w:val="24"/>
        </w:rPr>
        <w:t xml:space="preserve">Chair of the Faculty Evaluation Committee. West Virginia University. </w:t>
      </w:r>
      <w:r w:rsidRPr="00463076">
        <w:rPr>
          <w:sz w:val="24"/>
          <w:szCs w:val="24"/>
        </w:rPr>
        <w:t>August 2008</w:t>
      </w:r>
      <w:r>
        <w:rPr>
          <w:sz w:val="24"/>
          <w:szCs w:val="24"/>
        </w:rPr>
        <w:t>–</w:t>
      </w:r>
      <w:r>
        <w:rPr>
          <w:sz w:val="24"/>
          <w:szCs w:val="24"/>
        </w:rPr>
        <w:t xml:space="preserve">May 2010. </w:t>
      </w:r>
    </w:p>
    <w:p w14:paraId="0195E0F1" w14:textId="77777777" w:rsidR="007E3C8A" w:rsidRDefault="007E3C8A">
      <w:pPr>
        <w:pStyle w:val="BodyTextIndent3"/>
        <w:keepNext w:val="0"/>
        <w:keepLines w:val="0"/>
        <w:rPr>
          <w:sz w:val="24"/>
          <w:szCs w:val="24"/>
        </w:rPr>
      </w:pPr>
    </w:p>
    <w:p w14:paraId="3CDD2DBF" w14:textId="276CE09C" w:rsidR="007E3C8A" w:rsidRDefault="007E3C8A" w:rsidP="007E3C8A">
      <w:pPr>
        <w:pStyle w:val="BodyTextIndent3"/>
        <w:keepNext w:val="0"/>
        <w:keepLines w:val="0"/>
        <w:rPr>
          <w:sz w:val="24"/>
          <w:szCs w:val="24"/>
        </w:rPr>
      </w:pPr>
      <w:r>
        <w:rPr>
          <w:sz w:val="24"/>
          <w:szCs w:val="24"/>
        </w:rPr>
        <w:t xml:space="preserve">Member of the </w:t>
      </w:r>
      <w:r w:rsidRPr="00463076">
        <w:rPr>
          <w:sz w:val="24"/>
          <w:szCs w:val="24"/>
        </w:rPr>
        <w:t xml:space="preserve">Dissertation </w:t>
      </w:r>
      <w:r>
        <w:rPr>
          <w:sz w:val="24"/>
          <w:szCs w:val="24"/>
        </w:rPr>
        <w:t>F</w:t>
      </w:r>
      <w:r w:rsidRPr="00463076">
        <w:rPr>
          <w:sz w:val="24"/>
          <w:szCs w:val="24"/>
        </w:rPr>
        <w:t xml:space="preserve">ellowship </w:t>
      </w:r>
      <w:r>
        <w:rPr>
          <w:sz w:val="24"/>
          <w:szCs w:val="24"/>
        </w:rPr>
        <w:t>R</w:t>
      </w:r>
      <w:r w:rsidRPr="00463076">
        <w:rPr>
          <w:sz w:val="24"/>
          <w:szCs w:val="24"/>
        </w:rPr>
        <w:t xml:space="preserve">eview </w:t>
      </w:r>
      <w:r>
        <w:rPr>
          <w:sz w:val="24"/>
          <w:szCs w:val="24"/>
        </w:rPr>
        <w:t>C</w:t>
      </w:r>
      <w:r w:rsidRPr="00463076">
        <w:rPr>
          <w:sz w:val="24"/>
          <w:szCs w:val="24"/>
        </w:rPr>
        <w:t xml:space="preserve">ommittee. </w:t>
      </w:r>
      <w:r>
        <w:rPr>
          <w:sz w:val="24"/>
          <w:szCs w:val="24"/>
        </w:rPr>
        <w:t xml:space="preserve">West Virginia University. </w:t>
      </w:r>
      <w:r w:rsidRPr="00463076">
        <w:rPr>
          <w:sz w:val="24"/>
          <w:szCs w:val="24"/>
        </w:rPr>
        <w:t>Spring 2008.</w:t>
      </w:r>
    </w:p>
    <w:p w14:paraId="7BCA687C" w14:textId="77777777" w:rsidR="00EA4B6E" w:rsidRDefault="00EA4B6E" w:rsidP="007E3C8A">
      <w:pPr>
        <w:pStyle w:val="BodyTextIndent3"/>
        <w:keepNext w:val="0"/>
        <w:keepLines w:val="0"/>
        <w:rPr>
          <w:sz w:val="24"/>
          <w:szCs w:val="24"/>
        </w:rPr>
      </w:pPr>
    </w:p>
    <w:p w14:paraId="1F1744E6" w14:textId="1C91271E" w:rsidR="00EA4B6E" w:rsidRPr="00463076" w:rsidRDefault="00EA4B6E" w:rsidP="00EA4B6E">
      <w:pPr>
        <w:pStyle w:val="BodyTextIndent3"/>
        <w:keepNext w:val="0"/>
        <w:keepLines w:val="0"/>
        <w:rPr>
          <w:sz w:val="24"/>
          <w:szCs w:val="24"/>
        </w:rPr>
      </w:pPr>
      <w:r>
        <w:rPr>
          <w:sz w:val="24"/>
          <w:szCs w:val="24"/>
        </w:rPr>
        <w:t xml:space="preserve">Member of the </w:t>
      </w:r>
      <w:r w:rsidRPr="00463076">
        <w:rPr>
          <w:sz w:val="24"/>
          <w:szCs w:val="24"/>
        </w:rPr>
        <w:t xml:space="preserve">Sabbatical </w:t>
      </w:r>
      <w:r>
        <w:rPr>
          <w:sz w:val="24"/>
          <w:szCs w:val="24"/>
        </w:rPr>
        <w:t>A</w:t>
      </w:r>
      <w:r w:rsidRPr="00463076">
        <w:rPr>
          <w:sz w:val="24"/>
          <w:szCs w:val="24"/>
        </w:rPr>
        <w:t xml:space="preserve">pplication </w:t>
      </w:r>
      <w:r>
        <w:rPr>
          <w:sz w:val="24"/>
          <w:szCs w:val="24"/>
        </w:rPr>
        <w:t>R</w:t>
      </w:r>
      <w:r w:rsidRPr="00463076">
        <w:rPr>
          <w:sz w:val="24"/>
          <w:szCs w:val="24"/>
        </w:rPr>
        <w:t xml:space="preserve">eview </w:t>
      </w:r>
      <w:r>
        <w:rPr>
          <w:sz w:val="24"/>
          <w:szCs w:val="24"/>
        </w:rPr>
        <w:t>C</w:t>
      </w:r>
      <w:r w:rsidRPr="00463076">
        <w:rPr>
          <w:sz w:val="24"/>
          <w:szCs w:val="24"/>
        </w:rPr>
        <w:t xml:space="preserve">ommittee. </w:t>
      </w:r>
      <w:r>
        <w:rPr>
          <w:sz w:val="24"/>
          <w:szCs w:val="24"/>
        </w:rPr>
        <w:t xml:space="preserve">West Virginia University. </w:t>
      </w:r>
      <w:r w:rsidRPr="00463076">
        <w:rPr>
          <w:sz w:val="24"/>
          <w:szCs w:val="24"/>
        </w:rPr>
        <w:t>November 2007.</w:t>
      </w:r>
    </w:p>
    <w:p w14:paraId="711C9D6C" w14:textId="77777777" w:rsidR="007E3C8A" w:rsidRDefault="007E3C8A" w:rsidP="004E3042">
      <w:pPr>
        <w:pStyle w:val="BodyTextIndent3"/>
        <w:keepNext w:val="0"/>
        <w:keepLines w:val="0"/>
        <w:ind w:left="0"/>
        <w:rPr>
          <w:sz w:val="24"/>
          <w:szCs w:val="24"/>
        </w:rPr>
      </w:pPr>
    </w:p>
    <w:p w14:paraId="70B82C7F" w14:textId="67A0BCE6" w:rsidR="00EA4B6E" w:rsidRPr="00463076" w:rsidRDefault="00EA4B6E" w:rsidP="00EA4B6E">
      <w:pPr>
        <w:widowControl w:val="0"/>
        <w:tabs>
          <w:tab w:val="left" w:pos="360"/>
          <w:tab w:val="left" w:pos="900"/>
          <w:tab w:val="left" w:pos="1440"/>
        </w:tabs>
        <w:ind w:left="720"/>
        <w:rPr>
          <w:rFonts w:ascii="Palatino" w:eastAsia="Palatino" w:hAnsi="Palatino" w:cs="Palatino"/>
          <w:sz w:val="24"/>
          <w:szCs w:val="24"/>
        </w:rPr>
      </w:pPr>
      <w:r>
        <w:rPr>
          <w:rFonts w:ascii="Palatino"/>
          <w:sz w:val="24"/>
          <w:szCs w:val="24"/>
        </w:rPr>
        <w:lastRenderedPageBreak/>
        <w:t xml:space="preserve">Member of the </w:t>
      </w:r>
      <w:r w:rsidRPr="00463076">
        <w:rPr>
          <w:rFonts w:ascii="Palatino"/>
          <w:sz w:val="24"/>
          <w:szCs w:val="24"/>
        </w:rPr>
        <w:t>Proseminar Committee for d</w:t>
      </w:r>
      <w:r>
        <w:rPr>
          <w:rFonts w:ascii="Palatino"/>
          <w:sz w:val="24"/>
          <w:szCs w:val="24"/>
        </w:rPr>
        <w:t>octoral candidates. W</w:t>
      </w:r>
      <w:r w:rsidR="006B5AE7">
        <w:rPr>
          <w:rFonts w:ascii="Palatino"/>
          <w:sz w:val="24"/>
          <w:szCs w:val="24"/>
        </w:rPr>
        <w:t xml:space="preserve">est Virginia University. </w:t>
      </w:r>
      <w:r>
        <w:rPr>
          <w:rFonts w:ascii="Palatino"/>
          <w:sz w:val="24"/>
          <w:szCs w:val="24"/>
        </w:rPr>
        <w:t>2003</w:t>
      </w:r>
      <w:r>
        <w:rPr>
          <w:rFonts w:ascii="Palatino"/>
          <w:sz w:val="24"/>
          <w:szCs w:val="24"/>
        </w:rPr>
        <w:t>–</w:t>
      </w:r>
      <w:r w:rsidRPr="00463076">
        <w:rPr>
          <w:rFonts w:ascii="Palatino"/>
          <w:sz w:val="24"/>
          <w:szCs w:val="24"/>
        </w:rPr>
        <w:t>2004</w:t>
      </w:r>
      <w:r w:rsidR="006B5AE7">
        <w:rPr>
          <w:rFonts w:ascii="Palatino"/>
          <w:sz w:val="24"/>
          <w:szCs w:val="24"/>
        </w:rPr>
        <w:t>, 2015</w:t>
      </w:r>
      <w:r w:rsidR="006B5AE7">
        <w:rPr>
          <w:rFonts w:ascii="Palatino"/>
          <w:sz w:val="24"/>
          <w:szCs w:val="24"/>
        </w:rPr>
        <w:t>–</w:t>
      </w:r>
      <w:r w:rsidR="006B5AE7">
        <w:rPr>
          <w:rFonts w:ascii="Palatino"/>
          <w:sz w:val="24"/>
          <w:szCs w:val="24"/>
        </w:rPr>
        <w:t>2016</w:t>
      </w:r>
      <w:r w:rsidRPr="00463076">
        <w:rPr>
          <w:rFonts w:ascii="Palatino"/>
          <w:sz w:val="24"/>
          <w:szCs w:val="24"/>
        </w:rPr>
        <w:t>.</w:t>
      </w:r>
    </w:p>
    <w:p w14:paraId="648FF534" w14:textId="77777777" w:rsidR="00EA4B6E" w:rsidRDefault="00EA4B6E" w:rsidP="00EA4B6E">
      <w:pPr>
        <w:widowControl w:val="0"/>
        <w:tabs>
          <w:tab w:val="left" w:pos="360"/>
          <w:tab w:val="left" w:pos="900"/>
          <w:tab w:val="left" w:pos="1440"/>
        </w:tabs>
        <w:ind w:left="720"/>
        <w:rPr>
          <w:rFonts w:ascii="Palatino"/>
          <w:sz w:val="24"/>
          <w:szCs w:val="24"/>
        </w:rPr>
      </w:pPr>
    </w:p>
    <w:p w14:paraId="72644C6D" w14:textId="5033BEF9" w:rsidR="00EA4B6E" w:rsidRPr="00463076" w:rsidRDefault="00EA4B6E" w:rsidP="00EA4B6E">
      <w:pPr>
        <w:widowControl w:val="0"/>
        <w:tabs>
          <w:tab w:val="left" w:pos="360"/>
          <w:tab w:val="left" w:pos="900"/>
          <w:tab w:val="left" w:pos="1440"/>
        </w:tabs>
        <w:ind w:left="720"/>
        <w:rPr>
          <w:rFonts w:ascii="Palatino" w:eastAsia="Palatino" w:hAnsi="Palatino" w:cs="Palatino"/>
          <w:sz w:val="24"/>
          <w:szCs w:val="24"/>
        </w:rPr>
      </w:pPr>
      <w:r>
        <w:rPr>
          <w:rFonts w:ascii="Palatino"/>
          <w:sz w:val="24"/>
          <w:szCs w:val="24"/>
        </w:rPr>
        <w:t xml:space="preserve">Member of the search committee for </w:t>
      </w:r>
      <w:r w:rsidR="00365BC3">
        <w:rPr>
          <w:rFonts w:ascii="Palatino"/>
          <w:sz w:val="24"/>
          <w:szCs w:val="24"/>
        </w:rPr>
        <w:t xml:space="preserve">assistant professor of </w:t>
      </w:r>
      <w:r w:rsidRPr="00463076">
        <w:rPr>
          <w:rFonts w:ascii="Palatino"/>
          <w:sz w:val="24"/>
          <w:szCs w:val="24"/>
        </w:rPr>
        <w:t xml:space="preserve">Undergraduate </w:t>
      </w:r>
      <w:r>
        <w:rPr>
          <w:rFonts w:ascii="Palatino"/>
          <w:sz w:val="24"/>
          <w:szCs w:val="24"/>
        </w:rPr>
        <w:t>C</w:t>
      </w:r>
      <w:r w:rsidRPr="00463076">
        <w:rPr>
          <w:rFonts w:ascii="Palatino"/>
          <w:sz w:val="24"/>
          <w:szCs w:val="24"/>
        </w:rPr>
        <w:t>omposition</w:t>
      </w:r>
      <w:r>
        <w:rPr>
          <w:rFonts w:ascii="Palatino"/>
          <w:sz w:val="24"/>
          <w:szCs w:val="24"/>
        </w:rPr>
        <w:t>. West Virginia University. September 2000</w:t>
      </w:r>
      <w:r>
        <w:rPr>
          <w:rFonts w:ascii="Palatino"/>
          <w:sz w:val="24"/>
          <w:szCs w:val="24"/>
        </w:rPr>
        <w:t>–</w:t>
      </w:r>
      <w:r w:rsidRPr="00463076">
        <w:rPr>
          <w:rFonts w:ascii="Palatino"/>
          <w:sz w:val="24"/>
          <w:szCs w:val="24"/>
        </w:rPr>
        <w:t>March 2001.</w:t>
      </w:r>
    </w:p>
    <w:p w14:paraId="4A748021" w14:textId="77777777" w:rsidR="00EA4B6E" w:rsidRDefault="00EA4B6E" w:rsidP="00A33487">
      <w:pPr>
        <w:pStyle w:val="BodyTextIndent3"/>
        <w:keepNext w:val="0"/>
        <w:keepLines w:val="0"/>
        <w:ind w:left="0"/>
        <w:rPr>
          <w:sz w:val="24"/>
          <w:szCs w:val="24"/>
        </w:rPr>
      </w:pPr>
    </w:p>
    <w:p w14:paraId="04334890" w14:textId="3E736A8B" w:rsidR="00EA4B6E" w:rsidRDefault="007E3C8A" w:rsidP="00EA4B6E">
      <w:pPr>
        <w:pStyle w:val="BodyTextIndent3"/>
        <w:keepNext w:val="0"/>
        <w:keepLines w:val="0"/>
        <w:rPr>
          <w:sz w:val="24"/>
          <w:szCs w:val="24"/>
        </w:rPr>
      </w:pPr>
      <w:r>
        <w:rPr>
          <w:sz w:val="24"/>
          <w:szCs w:val="24"/>
        </w:rPr>
        <w:t xml:space="preserve">Member of the </w:t>
      </w:r>
      <w:r w:rsidRPr="00463076">
        <w:rPr>
          <w:sz w:val="24"/>
          <w:szCs w:val="24"/>
        </w:rPr>
        <w:t>Faculty Evaluation</w:t>
      </w:r>
      <w:r>
        <w:rPr>
          <w:sz w:val="24"/>
          <w:szCs w:val="24"/>
        </w:rPr>
        <w:t xml:space="preserve"> Committee. West Virginia University. </w:t>
      </w:r>
      <w:r w:rsidRPr="00463076">
        <w:rPr>
          <w:sz w:val="24"/>
          <w:szCs w:val="24"/>
        </w:rPr>
        <w:t>August 1999</w:t>
      </w:r>
      <w:r>
        <w:rPr>
          <w:sz w:val="24"/>
          <w:szCs w:val="24"/>
        </w:rPr>
        <w:t>–</w:t>
      </w:r>
      <w:r w:rsidRPr="00463076">
        <w:rPr>
          <w:sz w:val="24"/>
          <w:szCs w:val="24"/>
        </w:rPr>
        <w:t>May 2000</w:t>
      </w:r>
      <w:r>
        <w:rPr>
          <w:sz w:val="24"/>
          <w:szCs w:val="24"/>
        </w:rPr>
        <w:t xml:space="preserve">; </w:t>
      </w:r>
      <w:r w:rsidRPr="00463076">
        <w:rPr>
          <w:sz w:val="24"/>
          <w:szCs w:val="24"/>
        </w:rPr>
        <w:t>August 2003</w:t>
      </w:r>
      <w:r>
        <w:rPr>
          <w:sz w:val="24"/>
          <w:szCs w:val="24"/>
        </w:rPr>
        <w:t>–</w:t>
      </w:r>
      <w:r w:rsidRPr="00463076">
        <w:rPr>
          <w:sz w:val="24"/>
          <w:szCs w:val="24"/>
        </w:rPr>
        <w:t>May 2004</w:t>
      </w:r>
      <w:r>
        <w:rPr>
          <w:sz w:val="24"/>
          <w:szCs w:val="24"/>
        </w:rPr>
        <w:t xml:space="preserve">; </w:t>
      </w:r>
      <w:r w:rsidRPr="00463076">
        <w:rPr>
          <w:sz w:val="24"/>
          <w:szCs w:val="24"/>
        </w:rPr>
        <w:t>August 2005</w:t>
      </w:r>
      <w:r w:rsidRPr="00692754">
        <w:rPr>
          <w:rFonts w:hAnsi="Palatino"/>
          <w:sz w:val="24"/>
          <w:szCs w:val="24"/>
        </w:rPr>
        <w:t>–</w:t>
      </w:r>
      <w:r w:rsidRPr="00463076">
        <w:rPr>
          <w:sz w:val="24"/>
          <w:szCs w:val="24"/>
        </w:rPr>
        <w:t>May 2007</w:t>
      </w:r>
      <w:r>
        <w:rPr>
          <w:sz w:val="24"/>
          <w:szCs w:val="24"/>
        </w:rPr>
        <w:t>; August 2012</w:t>
      </w:r>
      <w:r>
        <w:rPr>
          <w:sz w:val="24"/>
          <w:szCs w:val="24"/>
        </w:rPr>
        <w:t>–</w:t>
      </w:r>
      <w:r>
        <w:rPr>
          <w:sz w:val="24"/>
          <w:szCs w:val="24"/>
        </w:rPr>
        <w:t>May 2014</w:t>
      </w:r>
      <w:r w:rsidRPr="00463076">
        <w:rPr>
          <w:sz w:val="24"/>
          <w:szCs w:val="24"/>
        </w:rPr>
        <w:t>.</w:t>
      </w:r>
    </w:p>
    <w:p w14:paraId="1A651D0D" w14:textId="77777777" w:rsidR="00EA4B6E" w:rsidRDefault="00EA4B6E" w:rsidP="007E3C8A">
      <w:pPr>
        <w:pStyle w:val="BodyTextIndent3"/>
        <w:keepNext w:val="0"/>
        <w:keepLines w:val="0"/>
        <w:rPr>
          <w:sz w:val="24"/>
          <w:szCs w:val="24"/>
        </w:rPr>
      </w:pPr>
    </w:p>
    <w:p w14:paraId="21F9851F" w14:textId="34056618" w:rsidR="00EA4B6E" w:rsidRPr="00463076" w:rsidRDefault="00EA4B6E" w:rsidP="00EA4B6E">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 xml:space="preserve">Coordinator of the English Department </w:t>
      </w:r>
      <w:r>
        <w:rPr>
          <w:rFonts w:ascii="Palatino"/>
          <w:sz w:val="24"/>
          <w:szCs w:val="24"/>
        </w:rPr>
        <w:t>Speakers Program. West Virginia University. August 1998</w:t>
      </w:r>
      <w:r>
        <w:rPr>
          <w:rFonts w:ascii="Palatino"/>
          <w:sz w:val="24"/>
          <w:szCs w:val="24"/>
        </w:rPr>
        <w:t>–</w:t>
      </w:r>
      <w:r w:rsidRPr="00463076">
        <w:rPr>
          <w:rFonts w:ascii="Palatino"/>
          <w:sz w:val="24"/>
          <w:szCs w:val="24"/>
        </w:rPr>
        <w:t>August 2000.</w:t>
      </w:r>
    </w:p>
    <w:p w14:paraId="71D02301" w14:textId="77777777" w:rsidR="007E3C8A" w:rsidRDefault="007E3C8A" w:rsidP="00A33487">
      <w:pPr>
        <w:pStyle w:val="BodyTextIndent3"/>
        <w:keepNext w:val="0"/>
        <w:keepLines w:val="0"/>
        <w:ind w:left="0"/>
        <w:rPr>
          <w:sz w:val="24"/>
          <w:szCs w:val="24"/>
        </w:rPr>
      </w:pPr>
    </w:p>
    <w:p w14:paraId="72B9328C" w14:textId="77777777" w:rsidR="00313AD4" w:rsidRPr="00463076" w:rsidRDefault="00313AD4">
      <w:pPr>
        <w:widowControl w:val="0"/>
        <w:tabs>
          <w:tab w:val="left" w:pos="360"/>
          <w:tab w:val="left" w:pos="900"/>
          <w:tab w:val="left" w:pos="1440"/>
        </w:tabs>
        <w:rPr>
          <w:rFonts w:ascii="Palatino" w:eastAsia="Palatino" w:hAnsi="Palatino" w:cs="Palatino"/>
          <w:sz w:val="24"/>
          <w:szCs w:val="24"/>
        </w:rPr>
      </w:pPr>
    </w:p>
    <w:p w14:paraId="45D51EFF" w14:textId="77777777" w:rsidR="00313AD4" w:rsidRPr="00463076" w:rsidRDefault="003B1041">
      <w:pPr>
        <w:pStyle w:val="Heading4A"/>
        <w:keepNext w:val="0"/>
        <w:rPr>
          <w:sz w:val="24"/>
          <w:szCs w:val="24"/>
        </w:rPr>
      </w:pPr>
      <w:r w:rsidRPr="00463076">
        <w:rPr>
          <w:sz w:val="24"/>
          <w:szCs w:val="24"/>
        </w:rPr>
        <w:t>Representative College Committees and Duties</w:t>
      </w:r>
    </w:p>
    <w:p w14:paraId="1C12EA0A" w14:textId="77777777" w:rsidR="00313AD4" w:rsidRPr="00463076" w:rsidRDefault="00313AD4">
      <w:pPr>
        <w:widowControl w:val="0"/>
        <w:tabs>
          <w:tab w:val="left" w:pos="360"/>
          <w:tab w:val="left" w:pos="900"/>
          <w:tab w:val="left" w:pos="1440"/>
        </w:tabs>
        <w:rPr>
          <w:rFonts w:ascii="Palatino" w:eastAsia="Palatino" w:hAnsi="Palatino" w:cs="Palatino"/>
          <w:sz w:val="24"/>
          <w:szCs w:val="24"/>
        </w:rPr>
      </w:pPr>
    </w:p>
    <w:p w14:paraId="1CA94D76" w14:textId="18DA7F51" w:rsidR="00313AD4" w:rsidRPr="00463076" w:rsidRDefault="00EA4B6E">
      <w:pPr>
        <w:pStyle w:val="BodyTextIndent3"/>
        <w:keepNext w:val="0"/>
        <w:keepLines w:val="0"/>
        <w:rPr>
          <w:sz w:val="24"/>
          <w:szCs w:val="24"/>
        </w:rPr>
      </w:pPr>
      <w:r>
        <w:rPr>
          <w:sz w:val="24"/>
          <w:szCs w:val="24"/>
        </w:rPr>
        <w:t xml:space="preserve">Member of the </w:t>
      </w:r>
      <w:r w:rsidR="003B1041" w:rsidRPr="00463076">
        <w:rPr>
          <w:sz w:val="24"/>
          <w:szCs w:val="24"/>
        </w:rPr>
        <w:t xml:space="preserve">Eberly College Research and Graduate Studies Committee. </w:t>
      </w:r>
      <w:r>
        <w:rPr>
          <w:sz w:val="24"/>
          <w:szCs w:val="24"/>
        </w:rPr>
        <w:t xml:space="preserve">West Virginia University. </w:t>
      </w:r>
      <w:r w:rsidR="003B1041" w:rsidRPr="00463076">
        <w:rPr>
          <w:sz w:val="24"/>
          <w:szCs w:val="24"/>
        </w:rPr>
        <w:t>2010, 2013</w:t>
      </w:r>
      <w:r w:rsidR="0045255B">
        <w:rPr>
          <w:sz w:val="24"/>
          <w:szCs w:val="24"/>
        </w:rPr>
        <w:t>.</w:t>
      </w:r>
    </w:p>
    <w:p w14:paraId="260D7AD1"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6E2D5A52" w14:textId="4168CDEE" w:rsidR="00313AD4" w:rsidRPr="00463076" w:rsidRDefault="003B1041">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Coordinated Dr. Barbara Walvoord</w:t>
      </w:r>
      <w:r w:rsidR="00EA4B6E">
        <w:rPr>
          <w:rFonts w:ascii="Palatino"/>
          <w:sz w:val="24"/>
          <w:szCs w:val="24"/>
        </w:rPr>
        <w:t>’</w:t>
      </w:r>
      <w:r w:rsidR="00EA4B6E">
        <w:rPr>
          <w:rFonts w:ascii="Palatino"/>
          <w:sz w:val="24"/>
          <w:szCs w:val="24"/>
        </w:rPr>
        <w:t>s campus visit</w:t>
      </w:r>
      <w:r w:rsidRPr="00463076">
        <w:rPr>
          <w:rFonts w:ascii="Palatino"/>
          <w:sz w:val="24"/>
          <w:szCs w:val="24"/>
        </w:rPr>
        <w:t xml:space="preserve"> for three assessment workshops. </w:t>
      </w:r>
      <w:r w:rsidR="00EA4B6E">
        <w:rPr>
          <w:rFonts w:ascii="Palatino"/>
          <w:sz w:val="24"/>
          <w:szCs w:val="24"/>
        </w:rPr>
        <w:t xml:space="preserve">West Virginia University. </w:t>
      </w:r>
      <w:r w:rsidRPr="00463076">
        <w:rPr>
          <w:rFonts w:ascii="Palatino"/>
          <w:sz w:val="24"/>
          <w:szCs w:val="24"/>
        </w:rPr>
        <w:t>January 2006.</w:t>
      </w:r>
    </w:p>
    <w:p w14:paraId="5CEEF70B"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5688598E" w14:textId="3B323796" w:rsidR="00313AD4" w:rsidRPr="00463076" w:rsidRDefault="003B1041">
      <w:pPr>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 xml:space="preserve">Member of five-year review committee for Eberly professorship. </w:t>
      </w:r>
      <w:r w:rsidR="00EA4B6E">
        <w:rPr>
          <w:rFonts w:ascii="Palatino"/>
          <w:sz w:val="24"/>
          <w:szCs w:val="24"/>
        </w:rPr>
        <w:t xml:space="preserve">West Virginia University. </w:t>
      </w:r>
      <w:r w:rsidRPr="00463076">
        <w:rPr>
          <w:rFonts w:ascii="Palatino"/>
          <w:sz w:val="24"/>
          <w:szCs w:val="24"/>
        </w:rPr>
        <w:t>Spring 2006.</w:t>
      </w:r>
    </w:p>
    <w:p w14:paraId="47E08064" w14:textId="77777777" w:rsidR="00313AD4" w:rsidRPr="00463076" w:rsidRDefault="00313AD4">
      <w:pPr>
        <w:widowControl w:val="0"/>
        <w:tabs>
          <w:tab w:val="left" w:pos="360"/>
          <w:tab w:val="left" w:pos="900"/>
          <w:tab w:val="left" w:pos="1440"/>
        </w:tabs>
        <w:ind w:left="720"/>
        <w:rPr>
          <w:rFonts w:ascii="Palatino" w:eastAsia="Palatino" w:hAnsi="Palatino" w:cs="Palatino"/>
          <w:sz w:val="24"/>
          <w:szCs w:val="24"/>
        </w:rPr>
      </w:pPr>
    </w:p>
    <w:p w14:paraId="1E3E836A" w14:textId="4185FF62" w:rsidR="00286FF0" w:rsidRDefault="003B1041">
      <w:pPr>
        <w:widowControl w:val="0"/>
        <w:tabs>
          <w:tab w:val="left" w:pos="360"/>
          <w:tab w:val="left" w:pos="900"/>
          <w:tab w:val="left" w:pos="1440"/>
        </w:tabs>
        <w:ind w:left="720"/>
        <w:rPr>
          <w:rFonts w:ascii="Palatino"/>
          <w:sz w:val="24"/>
          <w:szCs w:val="24"/>
        </w:rPr>
      </w:pPr>
      <w:r w:rsidRPr="00463076">
        <w:rPr>
          <w:rFonts w:ascii="Palatino"/>
          <w:sz w:val="24"/>
          <w:szCs w:val="24"/>
        </w:rPr>
        <w:t xml:space="preserve">Member of the Humanities Grant Task Force. </w:t>
      </w:r>
      <w:r w:rsidR="00EA4B6E">
        <w:rPr>
          <w:rFonts w:ascii="Palatino"/>
          <w:sz w:val="24"/>
          <w:szCs w:val="24"/>
        </w:rPr>
        <w:t xml:space="preserve">West Virginia University. </w:t>
      </w:r>
      <w:r w:rsidRPr="00463076">
        <w:rPr>
          <w:rFonts w:ascii="Palatino"/>
          <w:sz w:val="24"/>
          <w:szCs w:val="24"/>
        </w:rPr>
        <w:t>2006</w:t>
      </w:r>
      <w:r w:rsidR="00AB0539">
        <w:rPr>
          <w:rFonts w:ascii="Palatino"/>
          <w:sz w:val="24"/>
          <w:szCs w:val="24"/>
        </w:rPr>
        <w:t>–</w:t>
      </w:r>
      <w:r w:rsidRPr="00463076">
        <w:rPr>
          <w:rFonts w:ascii="Palatino"/>
          <w:sz w:val="24"/>
          <w:szCs w:val="24"/>
        </w:rPr>
        <w:t>2007.</w:t>
      </w:r>
    </w:p>
    <w:p w14:paraId="50DBA5CF" w14:textId="77777777" w:rsidR="00C726E5" w:rsidRDefault="00C726E5" w:rsidP="00C726E5">
      <w:pPr>
        <w:widowControl w:val="0"/>
        <w:tabs>
          <w:tab w:val="left" w:pos="360"/>
          <w:tab w:val="left" w:pos="900"/>
          <w:tab w:val="left" w:pos="1440"/>
        </w:tabs>
        <w:rPr>
          <w:rFonts w:ascii="Palatino" w:eastAsia="Palatino" w:hAnsi="Palatino" w:cs="Palatino"/>
          <w:sz w:val="24"/>
          <w:szCs w:val="24"/>
        </w:rPr>
      </w:pPr>
    </w:p>
    <w:p w14:paraId="00D920B0" w14:textId="77777777" w:rsidR="00C726E5" w:rsidRDefault="00C726E5" w:rsidP="00C726E5">
      <w:pPr>
        <w:widowControl w:val="0"/>
        <w:tabs>
          <w:tab w:val="left" w:pos="360"/>
          <w:tab w:val="left" w:pos="900"/>
          <w:tab w:val="left" w:pos="1440"/>
        </w:tabs>
        <w:rPr>
          <w:rFonts w:ascii="Palatino" w:eastAsia="Palatino" w:hAnsi="Palatino" w:cs="Palatino"/>
          <w:sz w:val="24"/>
          <w:szCs w:val="24"/>
        </w:rPr>
      </w:pPr>
    </w:p>
    <w:p w14:paraId="0AAA5413" w14:textId="1E1DA575" w:rsidR="00313AD4" w:rsidRPr="00C726E5" w:rsidRDefault="00C726E5" w:rsidP="00C726E5">
      <w:pPr>
        <w:widowControl w:val="0"/>
        <w:tabs>
          <w:tab w:val="left" w:pos="360"/>
          <w:tab w:val="left" w:pos="900"/>
          <w:tab w:val="left" w:pos="1440"/>
        </w:tabs>
        <w:rPr>
          <w:rFonts w:ascii="Palatino" w:eastAsia="Palatino" w:hAnsi="Palatino" w:cs="Palatino"/>
          <w:b/>
          <w:sz w:val="24"/>
          <w:szCs w:val="24"/>
        </w:rPr>
      </w:pPr>
      <w:r w:rsidRPr="00C726E5">
        <w:rPr>
          <w:rFonts w:ascii="Palatino" w:hAnsi="Palatino"/>
          <w:b/>
          <w:smallCaps/>
          <w:sz w:val="24"/>
          <w:szCs w:val="24"/>
        </w:rPr>
        <w:t>C</w:t>
      </w:r>
      <w:r>
        <w:rPr>
          <w:rFonts w:ascii="Palatino" w:hAnsi="Palatino"/>
          <w:b/>
          <w:smallCaps/>
          <w:sz w:val="24"/>
          <w:szCs w:val="24"/>
        </w:rPr>
        <w:t>onsulting</w:t>
      </w:r>
      <w:r w:rsidR="003B1041" w:rsidRPr="00C726E5">
        <w:rPr>
          <w:rFonts w:ascii="Palatino" w:eastAsia="Palatino" w:hAnsi="Palatino" w:cs="Palatino"/>
          <w:b/>
          <w:sz w:val="24"/>
          <w:szCs w:val="24"/>
        </w:rPr>
        <w:br/>
      </w:r>
    </w:p>
    <w:p w14:paraId="436804EA" w14:textId="7CADC63A" w:rsidR="00313AD4" w:rsidRPr="00463076" w:rsidRDefault="003B1041">
      <w:pPr>
        <w:keepNext/>
        <w:keepLines/>
        <w:widowControl w:val="0"/>
        <w:tabs>
          <w:tab w:val="left" w:pos="360"/>
          <w:tab w:val="left" w:pos="900"/>
          <w:tab w:val="left" w:pos="1440"/>
        </w:tabs>
        <w:rPr>
          <w:rFonts w:ascii="Palatino" w:eastAsia="Palatino" w:hAnsi="Palatino" w:cs="Palatino"/>
          <w:b/>
          <w:bCs/>
          <w:sz w:val="24"/>
          <w:szCs w:val="24"/>
        </w:rPr>
      </w:pPr>
      <w:r w:rsidRPr="00463076">
        <w:rPr>
          <w:rFonts w:ascii="Palatino"/>
          <w:b/>
          <w:bCs/>
          <w:sz w:val="24"/>
          <w:szCs w:val="24"/>
        </w:rPr>
        <w:t>Legal</w:t>
      </w:r>
      <w:r w:rsidR="009E694A">
        <w:rPr>
          <w:rFonts w:ascii="Palatino"/>
          <w:b/>
          <w:bCs/>
          <w:sz w:val="24"/>
          <w:szCs w:val="24"/>
        </w:rPr>
        <w:t xml:space="preserve"> </w:t>
      </w:r>
      <w:r w:rsidRPr="00463076">
        <w:rPr>
          <w:rFonts w:ascii="Palatino"/>
          <w:b/>
          <w:bCs/>
          <w:sz w:val="24"/>
          <w:szCs w:val="24"/>
        </w:rPr>
        <w:t>Consulting</w:t>
      </w:r>
    </w:p>
    <w:p w14:paraId="7D966E09" w14:textId="77777777" w:rsidR="00692754" w:rsidRDefault="00692754">
      <w:pPr>
        <w:keepNext/>
        <w:keepLines/>
        <w:widowControl w:val="0"/>
        <w:tabs>
          <w:tab w:val="left" w:pos="360"/>
          <w:tab w:val="left" w:pos="900"/>
          <w:tab w:val="left" w:pos="1440"/>
        </w:tabs>
        <w:ind w:left="720"/>
        <w:rPr>
          <w:rFonts w:ascii="Palatino"/>
          <w:sz w:val="24"/>
          <w:szCs w:val="24"/>
        </w:rPr>
      </w:pPr>
    </w:p>
    <w:p w14:paraId="35F34996" w14:textId="2E39669B" w:rsidR="00692754" w:rsidRDefault="00692754" w:rsidP="00692754">
      <w:pPr>
        <w:pStyle w:val="BodyTextIndent"/>
        <w:keepNext w:val="0"/>
        <w:keepLines w:val="0"/>
        <w:tabs>
          <w:tab w:val="left" w:pos="360"/>
          <w:tab w:val="left" w:pos="900"/>
          <w:tab w:val="left" w:pos="1440"/>
        </w:tabs>
      </w:pPr>
      <w:r>
        <w:t xml:space="preserve">Expert </w:t>
      </w:r>
      <w:r w:rsidR="00A705F9">
        <w:t xml:space="preserve">analysis </w:t>
      </w:r>
      <w:r>
        <w:t xml:space="preserve">for </w:t>
      </w:r>
      <w:r w:rsidR="00D267AA">
        <w:t xml:space="preserve">Detective </w:t>
      </w:r>
      <w:bookmarkStart w:id="0" w:name="_GoBack"/>
      <w:bookmarkEnd w:id="0"/>
      <w:r>
        <w:t>Mark Clark, LLC. 2012</w:t>
      </w:r>
      <w:r w:rsidR="00AB0539">
        <w:t>–</w:t>
      </w:r>
      <w:r>
        <w:t>2013.</w:t>
      </w:r>
    </w:p>
    <w:p w14:paraId="3B220D0B" w14:textId="77777777" w:rsidR="00692754" w:rsidRDefault="00692754" w:rsidP="00692754">
      <w:pPr>
        <w:pStyle w:val="BodyTextIndent"/>
        <w:keepNext w:val="0"/>
        <w:keepLines w:val="0"/>
        <w:tabs>
          <w:tab w:val="left" w:pos="360"/>
          <w:tab w:val="left" w:pos="900"/>
          <w:tab w:val="left" w:pos="1440"/>
        </w:tabs>
      </w:pPr>
    </w:p>
    <w:p w14:paraId="245B3A7C" w14:textId="515C6081" w:rsidR="00692754" w:rsidRDefault="00692754" w:rsidP="00692754">
      <w:pPr>
        <w:pStyle w:val="BodyTextIndent"/>
        <w:keepNext w:val="0"/>
        <w:keepLines w:val="0"/>
        <w:tabs>
          <w:tab w:val="left" w:pos="360"/>
          <w:tab w:val="left" w:pos="900"/>
          <w:tab w:val="left" w:pos="1440"/>
        </w:tabs>
      </w:pPr>
      <w:r w:rsidRPr="00463076">
        <w:t>Expert witness for Barry Bruce, LLC. May 2010</w:t>
      </w:r>
      <w:r w:rsidR="00AB0539">
        <w:t>–</w:t>
      </w:r>
      <w:r>
        <w:t>2011</w:t>
      </w:r>
      <w:r w:rsidRPr="00463076">
        <w:t>.</w:t>
      </w:r>
    </w:p>
    <w:p w14:paraId="57706FAC" w14:textId="77777777" w:rsidR="00692754" w:rsidRDefault="00692754" w:rsidP="00692754">
      <w:pPr>
        <w:pStyle w:val="BodyTextIndent"/>
        <w:keepNext w:val="0"/>
        <w:keepLines w:val="0"/>
        <w:tabs>
          <w:tab w:val="left" w:pos="360"/>
          <w:tab w:val="left" w:pos="900"/>
          <w:tab w:val="left" w:pos="1440"/>
        </w:tabs>
      </w:pPr>
    </w:p>
    <w:p w14:paraId="300432D7" w14:textId="3F973FE6" w:rsidR="00692754" w:rsidRDefault="00692754" w:rsidP="00692754">
      <w:pPr>
        <w:pStyle w:val="BodyTextIndent"/>
        <w:keepNext w:val="0"/>
        <w:keepLines w:val="0"/>
        <w:tabs>
          <w:tab w:val="left" w:pos="360"/>
          <w:tab w:val="left" w:pos="900"/>
          <w:tab w:val="left" w:pos="1440"/>
        </w:tabs>
      </w:pPr>
      <w:r w:rsidRPr="00463076">
        <w:t>Expert witness for Brownstein, Hyatt, Farber, Schreck, LLP.  February 2010</w:t>
      </w:r>
      <w:r w:rsidR="00AB0539">
        <w:t>–</w:t>
      </w:r>
      <w:r>
        <w:t>2011</w:t>
      </w:r>
      <w:r w:rsidRPr="00463076">
        <w:t>.</w:t>
      </w:r>
    </w:p>
    <w:p w14:paraId="3E3CD59C" w14:textId="77777777" w:rsidR="00692754" w:rsidRDefault="00692754" w:rsidP="00692754">
      <w:pPr>
        <w:pStyle w:val="BodyTextIndent"/>
        <w:keepNext w:val="0"/>
        <w:keepLines w:val="0"/>
        <w:tabs>
          <w:tab w:val="left" w:pos="360"/>
          <w:tab w:val="left" w:pos="900"/>
          <w:tab w:val="left" w:pos="1440"/>
        </w:tabs>
      </w:pPr>
    </w:p>
    <w:p w14:paraId="3EDB9524" w14:textId="1B19E6E8" w:rsidR="00692754" w:rsidRPr="00463076" w:rsidRDefault="00692754" w:rsidP="00692754">
      <w:pPr>
        <w:pStyle w:val="BodyTextIndent"/>
        <w:keepNext w:val="0"/>
        <w:keepLines w:val="0"/>
        <w:tabs>
          <w:tab w:val="left" w:pos="360"/>
          <w:tab w:val="left" w:pos="900"/>
          <w:tab w:val="left" w:pos="1440"/>
        </w:tabs>
      </w:pPr>
      <w:r w:rsidRPr="00463076">
        <w:t>Expert witness for Jenkins Fenstermaker, PLLC. December 2000</w:t>
      </w:r>
      <w:r w:rsidR="00AB0539">
        <w:t>–</w:t>
      </w:r>
      <w:r w:rsidRPr="00463076">
        <w:t>April 2001.</w:t>
      </w:r>
    </w:p>
    <w:p w14:paraId="0F790011" w14:textId="77777777" w:rsidR="00692754" w:rsidRDefault="00692754" w:rsidP="00692754">
      <w:pPr>
        <w:pStyle w:val="BodyTextIndent"/>
        <w:keepNext w:val="0"/>
        <w:keepLines w:val="0"/>
        <w:tabs>
          <w:tab w:val="left" w:pos="360"/>
          <w:tab w:val="left" w:pos="900"/>
          <w:tab w:val="left" w:pos="1440"/>
        </w:tabs>
      </w:pPr>
    </w:p>
    <w:p w14:paraId="16187676" w14:textId="0A0174F3" w:rsidR="00692754" w:rsidRPr="00463076" w:rsidRDefault="00692754" w:rsidP="00692754">
      <w:pPr>
        <w:pStyle w:val="BodyTextIndent"/>
        <w:tabs>
          <w:tab w:val="left" w:pos="360"/>
          <w:tab w:val="left" w:pos="900"/>
          <w:tab w:val="left" w:pos="1440"/>
        </w:tabs>
      </w:pPr>
      <w:r w:rsidRPr="00463076">
        <w:lastRenderedPageBreak/>
        <w:t>Expert witness for Kellogg, Huber, Hansen, Todd &amp; Evans, PLLC. November 2000</w:t>
      </w:r>
      <w:r w:rsidR="00AB0539">
        <w:t>–</w:t>
      </w:r>
      <w:r w:rsidRPr="00463076">
        <w:t>March 2001.</w:t>
      </w:r>
    </w:p>
    <w:p w14:paraId="22A2A8C7" w14:textId="77777777" w:rsidR="00692754" w:rsidRDefault="00692754">
      <w:pPr>
        <w:keepNext/>
        <w:keepLines/>
        <w:widowControl w:val="0"/>
        <w:tabs>
          <w:tab w:val="left" w:pos="360"/>
          <w:tab w:val="left" w:pos="900"/>
          <w:tab w:val="left" w:pos="1440"/>
        </w:tabs>
        <w:ind w:left="720"/>
        <w:rPr>
          <w:rFonts w:ascii="Palatino"/>
          <w:sz w:val="24"/>
          <w:szCs w:val="24"/>
        </w:rPr>
      </w:pPr>
    </w:p>
    <w:p w14:paraId="62C1B512" w14:textId="137DFE89" w:rsidR="00692754" w:rsidRPr="00463076" w:rsidRDefault="003B1041">
      <w:pPr>
        <w:keepNext/>
        <w:keepLines/>
        <w:widowControl w:val="0"/>
        <w:tabs>
          <w:tab w:val="left" w:pos="360"/>
          <w:tab w:val="left" w:pos="900"/>
          <w:tab w:val="left" w:pos="1440"/>
        </w:tabs>
        <w:ind w:left="720"/>
        <w:rPr>
          <w:rFonts w:ascii="Palatino" w:eastAsia="Palatino" w:hAnsi="Palatino" w:cs="Palatino"/>
          <w:sz w:val="24"/>
          <w:szCs w:val="24"/>
        </w:rPr>
      </w:pPr>
      <w:r w:rsidRPr="00463076">
        <w:rPr>
          <w:rFonts w:ascii="Palatino"/>
          <w:sz w:val="24"/>
          <w:szCs w:val="24"/>
        </w:rPr>
        <w:t>Expert witness for Waters, Waters, and Harris, PLLC. May, June, and November 1999.</w:t>
      </w:r>
    </w:p>
    <w:p w14:paraId="0758667A" w14:textId="77777777" w:rsidR="00313AD4" w:rsidRPr="00463076" w:rsidRDefault="00313AD4" w:rsidP="00993A34">
      <w:pPr>
        <w:keepNext/>
        <w:keepLines/>
        <w:widowControl w:val="0"/>
        <w:tabs>
          <w:tab w:val="left" w:pos="360"/>
          <w:tab w:val="left" w:pos="900"/>
          <w:tab w:val="left" w:pos="1440"/>
        </w:tabs>
        <w:ind w:left="720"/>
        <w:rPr>
          <w:rFonts w:ascii="Palatino" w:eastAsia="Palatino" w:hAnsi="Palatino" w:cs="Palatino"/>
          <w:sz w:val="24"/>
          <w:szCs w:val="24"/>
        </w:rPr>
      </w:pPr>
    </w:p>
    <w:p w14:paraId="08237AE1" w14:textId="77777777" w:rsidR="00352B44" w:rsidRPr="00463076" w:rsidRDefault="00352B44" w:rsidP="00993A34">
      <w:pPr>
        <w:pStyle w:val="BodyTextIndent"/>
        <w:keepNext w:val="0"/>
        <w:keepLines w:val="0"/>
        <w:tabs>
          <w:tab w:val="left" w:pos="360"/>
          <w:tab w:val="left" w:pos="900"/>
          <w:tab w:val="left" w:pos="1440"/>
        </w:tabs>
        <w:ind w:left="0"/>
      </w:pPr>
    </w:p>
    <w:p w14:paraId="62D7AC37" w14:textId="7120820E" w:rsidR="00692754" w:rsidRDefault="00692754">
      <w:pPr>
        <w:pStyle w:val="BodyTextIndent2"/>
        <w:tabs>
          <w:tab w:val="left" w:pos="360"/>
          <w:tab w:val="left" w:pos="900"/>
          <w:tab w:val="left" w:pos="1440"/>
        </w:tabs>
        <w:ind w:left="0"/>
        <w:rPr>
          <w:b/>
          <w:bCs/>
        </w:rPr>
      </w:pPr>
      <w:r>
        <w:rPr>
          <w:b/>
          <w:bCs/>
        </w:rPr>
        <w:t>Entertainment</w:t>
      </w:r>
      <w:r w:rsidRPr="00463076">
        <w:rPr>
          <w:b/>
          <w:bCs/>
        </w:rPr>
        <w:t xml:space="preserve"> </w:t>
      </w:r>
      <w:r>
        <w:rPr>
          <w:b/>
          <w:bCs/>
        </w:rPr>
        <w:t>Consulting</w:t>
      </w:r>
    </w:p>
    <w:p w14:paraId="371664A9" w14:textId="77777777" w:rsidR="00692754" w:rsidRDefault="00692754">
      <w:pPr>
        <w:pStyle w:val="BodyTextIndent2"/>
        <w:tabs>
          <w:tab w:val="left" w:pos="360"/>
          <w:tab w:val="left" w:pos="900"/>
          <w:tab w:val="left" w:pos="1440"/>
        </w:tabs>
        <w:ind w:left="0"/>
        <w:rPr>
          <w:b/>
          <w:bCs/>
        </w:rPr>
      </w:pPr>
    </w:p>
    <w:p w14:paraId="4594C434" w14:textId="1B7C3DB1" w:rsidR="00BB454A" w:rsidRPr="00BB454A" w:rsidRDefault="00BB454A" w:rsidP="00692754">
      <w:pPr>
        <w:pStyle w:val="BodyTextIndent"/>
        <w:keepNext w:val="0"/>
        <w:keepLines w:val="0"/>
        <w:tabs>
          <w:tab w:val="left" w:pos="360"/>
          <w:tab w:val="left" w:pos="900"/>
          <w:tab w:val="left" w:pos="1440"/>
        </w:tabs>
      </w:pPr>
      <w:r>
        <w:t xml:space="preserve">Language consultant for </w:t>
      </w:r>
      <w:r>
        <w:rPr>
          <w:i/>
        </w:rPr>
        <w:t>The Hollywood Hillbilly</w:t>
      </w:r>
      <w:r>
        <w:t xml:space="preserve">, </w:t>
      </w:r>
      <w:r w:rsidR="00746C13">
        <w:t>www.hillbillymovie.com. 2015-2016.</w:t>
      </w:r>
    </w:p>
    <w:p w14:paraId="7737DF79" w14:textId="77777777" w:rsidR="00BB454A" w:rsidRDefault="00BB454A" w:rsidP="00692754">
      <w:pPr>
        <w:pStyle w:val="BodyTextIndent"/>
        <w:keepNext w:val="0"/>
        <w:keepLines w:val="0"/>
        <w:tabs>
          <w:tab w:val="left" w:pos="360"/>
          <w:tab w:val="left" w:pos="900"/>
          <w:tab w:val="left" w:pos="1440"/>
        </w:tabs>
      </w:pPr>
    </w:p>
    <w:p w14:paraId="26070D2A" w14:textId="77777777" w:rsidR="00692754" w:rsidRDefault="00692754" w:rsidP="00692754">
      <w:pPr>
        <w:pStyle w:val="BodyTextIndent"/>
        <w:keepNext w:val="0"/>
        <w:keepLines w:val="0"/>
        <w:tabs>
          <w:tab w:val="left" w:pos="360"/>
          <w:tab w:val="left" w:pos="900"/>
          <w:tab w:val="left" w:pos="1440"/>
        </w:tabs>
      </w:pPr>
      <w:r>
        <w:t xml:space="preserve">Language consultant for </w:t>
      </w:r>
      <w:r>
        <w:rPr>
          <w:i/>
        </w:rPr>
        <w:t>Lewis and Clark</w:t>
      </w:r>
      <w:r>
        <w:t>, HBO miniseries. 2015.</w:t>
      </w:r>
    </w:p>
    <w:p w14:paraId="7790D135" w14:textId="77777777" w:rsidR="00692754" w:rsidRDefault="00692754" w:rsidP="00692754">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D30E41D" w14:textId="3A338D69" w:rsidR="00692754" w:rsidRPr="00463076" w:rsidRDefault="00692754" w:rsidP="00692754">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Dialect coach</w:t>
      </w:r>
      <w:r w:rsidRPr="00463076">
        <w:rPr>
          <w:sz w:val="24"/>
          <w:szCs w:val="24"/>
        </w:rPr>
        <w:t xml:space="preserve"> for a movie about Jesco White by Linda Bisetti, the Head of Acting at California State Polytechnical University at Pomona. August 2007.</w:t>
      </w:r>
    </w:p>
    <w:p w14:paraId="47ABED7F" w14:textId="77777777" w:rsidR="00692754" w:rsidRPr="00463076" w:rsidRDefault="00692754" w:rsidP="00692754">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9C30D7C" w14:textId="2C15D5D8" w:rsidR="00692754" w:rsidRPr="00463076" w:rsidRDefault="00692754" w:rsidP="00692754">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Dialect coach for </w:t>
      </w:r>
      <w:r w:rsidRPr="00463076">
        <w:rPr>
          <w:sz w:val="24"/>
          <w:szCs w:val="24"/>
        </w:rPr>
        <w:t>the play "The Kentucky Cycle" by Laura Hitt, Voice &amp; Speech professor in the Division of Theatre and Dance, West Virginia University. August 2007.</w:t>
      </w:r>
    </w:p>
    <w:p w14:paraId="5CF62A07" w14:textId="77777777" w:rsidR="00867868" w:rsidRDefault="00867868">
      <w:pPr>
        <w:pStyle w:val="BodyTextIndent2"/>
        <w:tabs>
          <w:tab w:val="left" w:pos="360"/>
          <w:tab w:val="left" w:pos="900"/>
          <w:tab w:val="left" w:pos="1440"/>
        </w:tabs>
        <w:ind w:left="0"/>
        <w:rPr>
          <w:b/>
          <w:smallCaps/>
        </w:rPr>
      </w:pPr>
    </w:p>
    <w:p w14:paraId="64FC3328" w14:textId="77777777" w:rsidR="00867868" w:rsidRDefault="00867868">
      <w:pPr>
        <w:pStyle w:val="BodyTextIndent2"/>
        <w:tabs>
          <w:tab w:val="left" w:pos="360"/>
          <w:tab w:val="left" w:pos="900"/>
          <w:tab w:val="left" w:pos="1440"/>
        </w:tabs>
        <w:ind w:left="0"/>
        <w:rPr>
          <w:b/>
          <w:smallCaps/>
        </w:rPr>
      </w:pPr>
    </w:p>
    <w:p w14:paraId="0C731424" w14:textId="0B93427C" w:rsidR="00692754" w:rsidRPr="00934EC7" w:rsidRDefault="00C726E5">
      <w:pPr>
        <w:pStyle w:val="BodyTextIndent2"/>
        <w:tabs>
          <w:tab w:val="left" w:pos="360"/>
          <w:tab w:val="left" w:pos="900"/>
          <w:tab w:val="left" w:pos="1440"/>
        </w:tabs>
        <w:ind w:left="0"/>
        <w:rPr>
          <w:b/>
          <w:bCs/>
        </w:rPr>
      </w:pPr>
      <w:r w:rsidRPr="00934EC7">
        <w:rPr>
          <w:b/>
          <w:smallCaps/>
        </w:rPr>
        <w:t>Media</w:t>
      </w:r>
    </w:p>
    <w:p w14:paraId="3DEAA171" w14:textId="77777777" w:rsidR="00692754" w:rsidRDefault="00692754">
      <w:pPr>
        <w:pStyle w:val="BodyTextIndent2"/>
        <w:tabs>
          <w:tab w:val="left" w:pos="360"/>
          <w:tab w:val="left" w:pos="900"/>
          <w:tab w:val="left" w:pos="1440"/>
        </w:tabs>
        <w:ind w:left="0"/>
        <w:rPr>
          <w:b/>
          <w:bCs/>
        </w:rPr>
      </w:pPr>
    </w:p>
    <w:p w14:paraId="672A40F0" w14:textId="12167B85" w:rsidR="00313AD4" w:rsidRPr="00463076" w:rsidRDefault="00C726E5">
      <w:pPr>
        <w:pStyle w:val="BodyTextIndent2"/>
        <w:tabs>
          <w:tab w:val="left" w:pos="360"/>
          <w:tab w:val="left" w:pos="900"/>
          <w:tab w:val="left" w:pos="1440"/>
        </w:tabs>
        <w:ind w:left="0"/>
        <w:rPr>
          <w:b/>
          <w:bCs/>
        </w:rPr>
      </w:pPr>
      <w:r>
        <w:rPr>
          <w:b/>
          <w:bCs/>
        </w:rPr>
        <w:t xml:space="preserve">Profiles </w:t>
      </w:r>
    </w:p>
    <w:p w14:paraId="457DA460" w14:textId="349EF7E8" w:rsidR="00FA3B78" w:rsidRPr="00C726E5" w:rsidRDefault="00FA3B78" w:rsidP="00C726E5">
      <w:pPr>
        <w:pStyle w:val="Body"/>
        <w:rPr>
          <w:rFonts w:ascii="Didot" w:eastAsia="Didot" w:hAnsi="Didot" w:cs="Didot"/>
        </w:rPr>
      </w:pPr>
    </w:p>
    <w:p w14:paraId="7BF0C98C" w14:textId="12F818E1" w:rsidR="00FA3B78" w:rsidRPr="00FA3B78" w:rsidRDefault="0045255B" w:rsidP="00FA3B78">
      <w:pPr>
        <w:pStyle w:val="Body"/>
        <w:ind w:left="720"/>
        <w:rPr>
          <w:rFonts w:ascii="Palatino" w:eastAsia="Didot" w:hAnsi="Palatino" w:cs="Didot"/>
        </w:rPr>
      </w:pPr>
      <w:r>
        <w:rPr>
          <w:rFonts w:ascii="Palatino" w:eastAsia="Didot" w:hAnsi="Palatino" w:cs="Didot"/>
        </w:rPr>
        <w:t>Profiled</w:t>
      </w:r>
      <w:r w:rsidR="00FA3B78" w:rsidRPr="00FA3B78">
        <w:rPr>
          <w:rFonts w:ascii="Palatino" w:eastAsia="Didot" w:hAnsi="Palatino" w:cs="Didot"/>
        </w:rPr>
        <w:t xml:space="preserve"> in </w:t>
      </w:r>
      <w:r w:rsidR="00FA3B78" w:rsidRPr="00FA3B78">
        <w:rPr>
          <w:rFonts w:ascii="Palatino" w:eastAsia="Didot" w:hAnsi="Palatino" w:cs="Didot"/>
          <w:i/>
        </w:rPr>
        <w:t>Language Magazine</w:t>
      </w:r>
      <w:r w:rsidR="006A7848">
        <w:rPr>
          <w:rFonts w:ascii="Palatino" w:eastAsia="Didot" w:hAnsi="Palatino" w:cs="Didot"/>
        </w:rPr>
        <w:t>. Spring 2015.</w:t>
      </w:r>
      <w:r>
        <w:rPr>
          <w:rFonts w:ascii="Palatino" w:eastAsia="Didot" w:hAnsi="Palatino" w:cs="Didot"/>
        </w:rPr>
        <w:t xml:space="preserve"> </w:t>
      </w:r>
      <w:r w:rsidR="00FA3B78" w:rsidRPr="00FA3B78">
        <w:rPr>
          <w:rFonts w:ascii="Palatino" w:eastAsia="Palatino" w:hAnsi="Palatino" w:cs="Palatino"/>
        </w:rPr>
        <w:t>http://languagemagazine.com/?page_id=74360</w:t>
      </w:r>
    </w:p>
    <w:p w14:paraId="4716687E" w14:textId="77777777" w:rsidR="00055953" w:rsidRPr="00A80F3A" w:rsidRDefault="00055953">
      <w:pPr>
        <w:pStyle w:val="Body"/>
        <w:rPr>
          <w:rFonts w:ascii="Palatino" w:eastAsia="Didot" w:hAnsi="Palatino" w:cs="Didot"/>
        </w:rPr>
      </w:pPr>
    </w:p>
    <w:p w14:paraId="2FB63D7F" w14:textId="557E3866" w:rsidR="00055953" w:rsidRPr="00A80F3A" w:rsidRDefault="00055953" w:rsidP="00055953">
      <w:pPr>
        <w:pStyle w:val="Body"/>
        <w:ind w:firstLine="720"/>
        <w:rPr>
          <w:rFonts w:ascii="Palatino" w:eastAsia="Didot" w:hAnsi="Palatino" w:cs="Didot"/>
        </w:rPr>
      </w:pPr>
      <w:r w:rsidRPr="00A80F3A">
        <w:rPr>
          <w:rFonts w:ascii="Palatino" w:hAnsi="Palatino" w:cs="Didot"/>
        </w:rPr>
        <w:t xml:space="preserve">Profiled in </w:t>
      </w:r>
      <w:r w:rsidRPr="00A80F3A">
        <w:rPr>
          <w:rFonts w:ascii="Palatino" w:hAnsi="Palatino" w:cs="Didot"/>
          <w:i/>
          <w:iCs/>
        </w:rPr>
        <w:t>Morgantown Magazine</w:t>
      </w:r>
      <w:r w:rsidRPr="00A80F3A">
        <w:rPr>
          <w:rFonts w:ascii="Palatino" w:hAnsi="Palatino" w:cs="Didot"/>
        </w:rPr>
        <w:t>. Spring 2015.</w:t>
      </w:r>
      <w:r w:rsidR="001877DC" w:rsidRPr="00A80F3A">
        <w:rPr>
          <w:rFonts w:ascii="Palatino" w:eastAsia="Didot" w:hAnsi="Palatino" w:cs="Didot"/>
        </w:rPr>
        <w:tab/>
      </w:r>
    </w:p>
    <w:p w14:paraId="360C81D4" w14:textId="77777777" w:rsidR="00055953" w:rsidRPr="00A80F3A" w:rsidRDefault="00055953">
      <w:pPr>
        <w:pStyle w:val="Body"/>
        <w:rPr>
          <w:rFonts w:ascii="Palatino" w:eastAsia="Didot" w:hAnsi="Palatino" w:cs="Didot"/>
        </w:rPr>
      </w:pPr>
    </w:p>
    <w:p w14:paraId="2103075A" w14:textId="2D735830" w:rsidR="00DB0170" w:rsidRPr="00A80F3A" w:rsidRDefault="00DB0170" w:rsidP="00055953">
      <w:pPr>
        <w:pStyle w:val="Body"/>
        <w:ind w:firstLine="720"/>
        <w:rPr>
          <w:rFonts w:ascii="Palatino" w:eastAsia="Didot" w:hAnsi="Palatino" w:cs="Didot"/>
        </w:rPr>
      </w:pPr>
      <w:r w:rsidRPr="00A80F3A">
        <w:rPr>
          <w:rFonts w:ascii="Palatino" w:hAnsi="Palatino" w:cs="Didot"/>
        </w:rPr>
        <w:t>Profiled in</w:t>
      </w:r>
      <w:r w:rsidR="00D77D4D">
        <w:rPr>
          <w:rFonts w:ascii="Palatino" w:hAnsi="Palatino" w:cs="Didot"/>
        </w:rPr>
        <w:t xml:space="preserve"> </w:t>
      </w:r>
      <w:r w:rsidRPr="00A80F3A">
        <w:rPr>
          <w:rFonts w:ascii="Palatino" w:hAnsi="Palatino" w:cs="Didot"/>
          <w:i/>
          <w:iCs/>
        </w:rPr>
        <w:t>Eberly College Magazine</w:t>
      </w:r>
      <w:r w:rsidRPr="00A80F3A">
        <w:rPr>
          <w:rFonts w:ascii="Palatino" w:hAnsi="Palatino" w:cs="Didot"/>
        </w:rPr>
        <w:t xml:space="preserve">. </w:t>
      </w:r>
      <w:r w:rsidR="00764098" w:rsidRPr="00A80F3A">
        <w:rPr>
          <w:rFonts w:ascii="Palatino" w:hAnsi="Palatino" w:cs="Didot"/>
        </w:rPr>
        <w:t>Spring 2014</w:t>
      </w:r>
      <w:r w:rsidRPr="00A80F3A">
        <w:rPr>
          <w:rFonts w:ascii="Palatino" w:hAnsi="Palatino" w:cs="Didot"/>
        </w:rPr>
        <w:t>.</w:t>
      </w:r>
    </w:p>
    <w:p w14:paraId="0CE20962" w14:textId="77777777" w:rsidR="00313AD4" w:rsidRPr="00463076" w:rsidRDefault="00313AD4">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68E9BDD" w14:textId="52DF283C" w:rsidR="00313AD4" w:rsidRPr="00463076" w:rsidRDefault="003B1041">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Profiled in</w:t>
      </w:r>
      <w:r w:rsidR="00D77D4D">
        <w:rPr>
          <w:sz w:val="24"/>
          <w:szCs w:val="24"/>
        </w:rPr>
        <w:t xml:space="preserve"> </w:t>
      </w:r>
      <w:r w:rsidRPr="00463076">
        <w:rPr>
          <w:i/>
          <w:iCs/>
          <w:sz w:val="24"/>
          <w:szCs w:val="24"/>
        </w:rPr>
        <w:t>Eberly College Magazine</w:t>
      </w:r>
      <w:r w:rsidRPr="00463076">
        <w:rPr>
          <w:sz w:val="24"/>
          <w:szCs w:val="24"/>
        </w:rPr>
        <w:t>. Spring 2008.</w:t>
      </w:r>
    </w:p>
    <w:p w14:paraId="06917E0B" w14:textId="77777777" w:rsidR="00C726E5" w:rsidRDefault="00C726E5" w:rsidP="00C726E5">
      <w:pPr>
        <w:pStyle w:val="BodyTextIndent2"/>
        <w:keepNext w:val="0"/>
        <w:keepLines w:val="0"/>
        <w:tabs>
          <w:tab w:val="left" w:pos="360"/>
          <w:tab w:val="left" w:pos="990"/>
          <w:tab w:val="left" w:pos="1440"/>
        </w:tabs>
        <w:ind w:left="0"/>
      </w:pPr>
    </w:p>
    <w:p w14:paraId="012A8810" w14:textId="0387EFC5" w:rsidR="00C726E5" w:rsidRDefault="00C726E5" w:rsidP="00C726E5">
      <w:pPr>
        <w:pStyle w:val="BodyTextIndent2"/>
        <w:keepNext w:val="0"/>
        <w:keepLines w:val="0"/>
        <w:tabs>
          <w:tab w:val="left" w:pos="360"/>
          <w:tab w:val="left" w:pos="990"/>
          <w:tab w:val="left" w:pos="1440"/>
        </w:tabs>
        <w:ind w:left="0"/>
      </w:pPr>
    </w:p>
    <w:p w14:paraId="57B27885" w14:textId="0980B69D" w:rsidR="00C726E5" w:rsidRDefault="00C726E5" w:rsidP="00C726E5">
      <w:pPr>
        <w:pStyle w:val="BodyTextIndent2"/>
        <w:tabs>
          <w:tab w:val="left" w:pos="360"/>
          <w:tab w:val="left" w:pos="990"/>
          <w:tab w:val="left" w:pos="1440"/>
        </w:tabs>
        <w:ind w:left="0"/>
        <w:rPr>
          <w:b/>
          <w:bCs/>
        </w:rPr>
      </w:pPr>
      <w:r>
        <w:rPr>
          <w:b/>
          <w:bCs/>
        </w:rPr>
        <w:t>Interviews</w:t>
      </w:r>
    </w:p>
    <w:p w14:paraId="67099CE9" w14:textId="77777777" w:rsidR="00C726E5" w:rsidRDefault="00C726E5" w:rsidP="00C726E5">
      <w:pPr>
        <w:pStyle w:val="Body"/>
        <w:rPr>
          <w:rFonts w:ascii="Palatino" w:eastAsia="Didot" w:hAnsi="Palatino" w:cs="Didot"/>
        </w:rPr>
      </w:pPr>
    </w:p>
    <w:p w14:paraId="4D353AB0" w14:textId="22A44C29" w:rsidR="00C726E5" w:rsidRPr="006220B2" w:rsidRDefault="00C726E5" w:rsidP="00C726E5">
      <w:pPr>
        <w:pStyle w:val="Body"/>
        <w:ind w:left="720"/>
        <w:rPr>
          <w:rFonts w:ascii="Palatino" w:eastAsia="Didot" w:hAnsi="Palatino" w:cs="Didot"/>
          <w:bCs/>
        </w:rPr>
      </w:pPr>
      <w:r w:rsidRPr="00C726E5">
        <w:rPr>
          <w:rFonts w:ascii="Palatino" w:eastAsia="Didot" w:hAnsi="Palatino" w:cs="Didot"/>
          <w:bCs/>
        </w:rPr>
        <w:t xml:space="preserve">Interviewed on the </w:t>
      </w:r>
      <w:r w:rsidRPr="006220B2">
        <w:rPr>
          <w:rFonts w:ascii="Palatino" w:eastAsia="Didot" w:hAnsi="Palatino" w:cs="Didot"/>
          <w:bCs/>
        </w:rPr>
        <w:t xml:space="preserve">stigma of dialect variation in WV. </w:t>
      </w:r>
      <w:r w:rsidRPr="006220B2">
        <w:rPr>
          <w:rFonts w:ascii="Palatino" w:eastAsia="Didot" w:hAnsi="Palatino" w:cs="Didot"/>
          <w:bCs/>
          <w:i/>
        </w:rPr>
        <w:t>Inside Appalachia</w:t>
      </w:r>
      <w:r w:rsidRPr="006220B2">
        <w:rPr>
          <w:rFonts w:ascii="Palatino" w:eastAsia="Didot" w:hAnsi="Palatino" w:cs="Didot"/>
          <w:bCs/>
        </w:rPr>
        <w:t>, WV Public Broadcasting. June 2015.</w:t>
      </w:r>
      <w:r w:rsidR="004C6C28" w:rsidRPr="006220B2">
        <w:rPr>
          <w:rFonts w:ascii="Palatino" w:eastAsia="Didot" w:hAnsi="Palatino" w:cs="Didot"/>
          <w:bCs/>
        </w:rPr>
        <w:t xml:space="preserve"> </w:t>
      </w:r>
      <w:r w:rsidR="004C6C28" w:rsidRPr="006220B2">
        <w:rPr>
          <w:rFonts w:ascii="Palatino" w:eastAsia="Times New Roman" w:hAnsi="Palatino"/>
        </w:rPr>
        <w:t>http://wvpublic.org/post/whats-west-virginia-speak-one-project-works-map-wva-dialect</w:t>
      </w:r>
    </w:p>
    <w:p w14:paraId="7DAD69BE" w14:textId="77777777" w:rsidR="00C726E5" w:rsidRDefault="00C726E5" w:rsidP="00C726E5">
      <w:pPr>
        <w:pStyle w:val="Body"/>
        <w:ind w:left="720"/>
        <w:rPr>
          <w:rFonts w:ascii="Palatino" w:eastAsia="Didot" w:hAnsi="Palatino" w:cs="Didot"/>
          <w:bCs/>
        </w:rPr>
      </w:pPr>
    </w:p>
    <w:p w14:paraId="03A0A491" w14:textId="327F46EE" w:rsidR="00C726E5" w:rsidRDefault="00C726E5" w:rsidP="00C726E5">
      <w:pPr>
        <w:pStyle w:val="Body"/>
        <w:ind w:left="720"/>
        <w:rPr>
          <w:rFonts w:ascii="Palatino" w:eastAsia="Didot" w:hAnsi="Palatino" w:cs="Didot"/>
        </w:rPr>
      </w:pPr>
      <w:r w:rsidRPr="00FA3B78">
        <w:rPr>
          <w:rFonts w:ascii="Palatino" w:eastAsia="Didot" w:hAnsi="Palatino" w:cs="Didot"/>
        </w:rPr>
        <w:t xml:space="preserve">Interviewed </w:t>
      </w:r>
      <w:r>
        <w:rPr>
          <w:rFonts w:ascii="Palatino" w:eastAsia="Didot" w:hAnsi="Palatino" w:cs="Didot"/>
        </w:rPr>
        <w:t>about the</w:t>
      </w:r>
      <w:r w:rsidRPr="00FA3B78">
        <w:rPr>
          <w:rFonts w:ascii="Palatino" w:eastAsia="Didot" w:hAnsi="Palatino" w:cs="Didot"/>
        </w:rPr>
        <w:t xml:space="preserve"> southern accents </w:t>
      </w:r>
      <w:r>
        <w:rPr>
          <w:rFonts w:ascii="Palatino" w:eastAsia="Didot" w:hAnsi="Palatino" w:cs="Didot"/>
        </w:rPr>
        <w:t>portrayed in</w:t>
      </w:r>
      <w:r w:rsidRPr="00FA3B78">
        <w:rPr>
          <w:rFonts w:ascii="Palatino" w:eastAsia="Didot" w:hAnsi="Palatino" w:cs="Didot"/>
        </w:rPr>
        <w:t xml:space="preserve"> </w:t>
      </w:r>
      <w:r w:rsidRPr="00FA3B78">
        <w:rPr>
          <w:rFonts w:ascii="Palatino" w:eastAsia="Didot" w:hAnsi="Palatino" w:cs="Didot"/>
          <w:i/>
        </w:rPr>
        <w:t>House of Cards</w:t>
      </w:r>
      <w:r w:rsidRPr="00FA3B78">
        <w:rPr>
          <w:rFonts w:ascii="Palatino" w:eastAsia="Didot" w:hAnsi="Palatino" w:cs="Didot"/>
        </w:rPr>
        <w:t xml:space="preserve">. </w:t>
      </w:r>
      <w:r w:rsidRPr="00993A34">
        <w:rPr>
          <w:rFonts w:ascii="Palatino" w:eastAsia="Didot" w:hAnsi="Palatino" w:cs="Didot"/>
          <w:i/>
        </w:rPr>
        <w:t>Vox</w:t>
      </w:r>
      <w:r w:rsidRPr="00FA3B78">
        <w:rPr>
          <w:rFonts w:ascii="Palatino" w:eastAsia="Didot" w:hAnsi="Palatino" w:cs="Didot"/>
        </w:rPr>
        <w:t>. Spring 2015.</w:t>
      </w:r>
      <w:r>
        <w:rPr>
          <w:rFonts w:ascii="Palatino" w:eastAsia="Didot" w:hAnsi="Palatino" w:cs="Didot"/>
        </w:rPr>
        <w:t xml:space="preserve"> </w:t>
      </w:r>
      <w:r w:rsidRPr="0045255B">
        <w:rPr>
          <w:rFonts w:ascii="Palatino" w:eastAsia="Didot" w:hAnsi="Palatino" w:cs="Didot"/>
        </w:rPr>
        <w:t>http://www.vox.com/2015/2/27/8119829/house-of-cards-spacey-southern-accent</w:t>
      </w:r>
    </w:p>
    <w:p w14:paraId="51995D64" w14:textId="77777777" w:rsidR="00C726E5" w:rsidRPr="00993A34" w:rsidRDefault="00C726E5" w:rsidP="00C726E5">
      <w:pPr>
        <w:pStyle w:val="Body"/>
        <w:rPr>
          <w:rFonts w:ascii="Palatino" w:eastAsia="Didot" w:hAnsi="Palatino" w:cs="Didot"/>
        </w:rPr>
      </w:pPr>
    </w:p>
    <w:p w14:paraId="43EDB985" w14:textId="27C3FBF8" w:rsidR="00C726E5" w:rsidRPr="00A80F3A" w:rsidRDefault="00C726E5" w:rsidP="00D77D4D">
      <w:pPr>
        <w:pStyle w:val="Body"/>
        <w:tabs>
          <w:tab w:val="left" w:pos="2520"/>
        </w:tabs>
        <w:ind w:left="720"/>
        <w:rPr>
          <w:rFonts w:ascii="Palatino" w:eastAsia="Didot" w:hAnsi="Palatino" w:cs="Didot"/>
        </w:rPr>
      </w:pPr>
      <w:r w:rsidRPr="00A80F3A">
        <w:rPr>
          <w:rFonts w:ascii="Palatino" w:eastAsia="Didot" w:hAnsi="Palatino" w:cs="Didot"/>
        </w:rPr>
        <w:t>Interviewed for analysis of ISIS</w:t>
      </w:r>
      <w:r w:rsidR="00993A34">
        <w:rPr>
          <w:rFonts w:ascii="Palatino" w:eastAsia="Didot" w:hAnsi="Palatino" w:cs="Didot"/>
        </w:rPr>
        <w:t xml:space="preserve"> spokesperson’s accent</w:t>
      </w:r>
      <w:r w:rsidRPr="00A80F3A">
        <w:rPr>
          <w:rFonts w:ascii="Palatino" w:eastAsia="Didot" w:hAnsi="Palatino" w:cs="Didot"/>
        </w:rPr>
        <w:t>. CNN. http://www.cnn.com/2015/02/18/politics/isis-executioner-video/</w:t>
      </w:r>
    </w:p>
    <w:p w14:paraId="11F2FB23" w14:textId="77777777" w:rsidR="00C726E5" w:rsidRDefault="00C726E5" w:rsidP="00C726E5">
      <w:pPr>
        <w:pStyle w:val="Body"/>
        <w:ind w:left="720"/>
        <w:rPr>
          <w:rFonts w:ascii="Palatino" w:eastAsia="Didot" w:hAnsi="Palatino" w:cs="Didot"/>
        </w:rPr>
      </w:pPr>
    </w:p>
    <w:p w14:paraId="76D5756D" w14:textId="0CA2D796" w:rsidR="00C726E5" w:rsidRPr="00147DB3" w:rsidRDefault="00C726E5" w:rsidP="00147DB3">
      <w:pPr>
        <w:pStyle w:val="Body"/>
        <w:ind w:left="720"/>
        <w:rPr>
          <w:rFonts w:ascii="Palatino" w:eastAsia="Didot" w:hAnsi="Palatino" w:cs="Didot"/>
        </w:rPr>
      </w:pPr>
      <w:r w:rsidRPr="00147DB3">
        <w:rPr>
          <w:rFonts w:ascii="Palatino" w:eastAsia="Didot" w:hAnsi="Palatino" w:cs="Didot"/>
        </w:rPr>
        <w:t>Interviewed about dialect diversity</w:t>
      </w:r>
      <w:r w:rsidR="007C695B">
        <w:rPr>
          <w:rFonts w:ascii="Palatino" w:eastAsia="Didot" w:hAnsi="Palatino" w:cs="Didot"/>
        </w:rPr>
        <w:t xml:space="preserve"> in West Virginia</w:t>
      </w:r>
      <w:r w:rsidR="00D77D4D">
        <w:rPr>
          <w:rFonts w:ascii="Palatino" w:eastAsia="Didot" w:hAnsi="Palatino" w:cs="Didot"/>
        </w:rPr>
        <w:t xml:space="preserve">. </w:t>
      </w:r>
      <w:r w:rsidRPr="00147DB3">
        <w:rPr>
          <w:rFonts w:ascii="Palatino" w:hAnsi="Palatino"/>
          <w:i/>
          <w:iCs/>
        </w:rPr>
        <w:t>The State Journal</w:t>
      </w:r>
      <w:r>
        <w:rPr>
          <w:rFonts w:ascii="Palatino" w:hAnsi="Palatino"/>
        </w:rPr>
        <w:t xml:space="preserve">. </w:t>
      </w:r>
      <w:r w:rsidRPr="00147DB3">
        <w:rPr>
          <w:rFonts w:ascii="Palatino" w:hAnsi="Palatino"/>
        </w:rPr>
        <w:t>December 2012.</w:t>
      </w:r>
    </w:p>
    <w:p w14:paraId="7606CE2E" w14:textId="77777777" w:rsidR="00C726E5" w:rsidRPr="00147DB3" w:rsidRDefault="00C726E5" w:rsidP="00C726E5">
      <w:pPr>
        <w:pStyle w:val="Body"/>
        <w:rPr>
          <w:rFonts w:ascii="Palatino" w:eastAsia="Didot" w:hAnsi="Palatino" w:cs="Didot"/>
        </w:rPr>
      </w:pPr>
    </w:p>
    <w:p w14:paraId="7E20B703" w14:textId="42D792C0" w:rsidR="00C726E5" w:rsidRPr="0048512F" w:rsidRDefault="00C726E5" w:rsidP="0048512F">
      <w:pPr>
        <w:pStyle w:val="Body"/>
        <w:ind w:left="720"/>
        <w:rPr>
          <w:rFonts w:ascii="Palatino" w:eastAsia="Didot" w:hAnsi="Palatino" w:cs="Didot"/>
        </w:rPr>
      </w:pPr>
      <w:r w:rsidRPr="00147DB3">
        <w:rPr>
          <w:rFonts w:ascii="Palatino" w:eastAsia="Didot" w:hAnsi="Palatino" w:cs="Didot"/>
        </w:rPr>
        <w:t xml:space="preserve">Interviewed about </w:t>
      </w:r>
      <w:r w:rsidR="007867D7">
        <w:rPr>
          <w:rFonts w:ascii="Palatino" w:eastAsia="Didot" w:hAnsi="Palatino" w:cs="Didot"/>
        </w:rPr>
        <w:t xml:space="preserve">the </w:t>
      </w:r>
      <w:r w:rsidRPr="0048512F">
        <w:rPr>
          <w:rFonts w:ascii="Palatino" w:eastAsia="Didot" w:hAnsi="Palatino" w:cs="Didot"/>
          <w:i/>
        </w:rPr>
        <w:t>Dictionary of American Regional English (DARE)</w:t>
      </w:r>
      <w:r w:rsidR="00D77D4D">
        <w:rPr>
          <w:rFonts w:ascii="Palatino" w:hAnsi="Palatino"/>
          <w:lang w:val="da-DK"/>
        </w:rPr>
        <w:t xml:space="preserve">. </w:t>
      </w:r>
      <w:r w:rsidRPr="0048512F">
        <w:rPr>
          <w:rFonts w:ascii="Palatino" w:hAnsi="Palatino"/>
          <w:i/>
          <w:iCs/>
        </w:rPr>
        <w:t>The Chronicle of Higher Education</w:t>
      </w:r>
      <w:r w:rsidRPr="0048512F">
        <w:rPr>
          <w:rFonts w:ascii="Palatino" w:hAnsi="Palatino"/>
        </w:rPr>
        <w:t>. February 2012.</w:t>
      </w:r>
    </w:p>
    <w:p w14:paraId="4819FB7B" w14:textId="77777777" w:rsidR="00C726E5" w:rsidRPr="0048512F" w:rsidRDefault="00C726E5" w:rsidP="00C726E5">
      <w:pPr>
        <w:pStyle w:val="Body"/>
        <w:rPr>
          <w:rFonts w:ascii="Palatino" w:eastAsia="Didot" w:hAnsi="Palatino" w:cs="Didot"/>
        </w:rPr>
      </w:pPr>
    </w:p>
    <w:p w14:paraId="27D16E3C" w14:textId="19DE2E00" w:rsidR="00C726E5" w:rsidRPr="009F0F4D" w:rsidRDefault="00C726E5" w:rsidP="0048512F">
      <w:pPr>
        <w:pStyle w:val="Body"/>
        <w:ind w:left="720"/>
        <w:rPr>
          <w:rFonts w:ascii="Palatino" w:eastAsia="Didot" w:hAnsi="Palatino" w:cs="Didot"/>
        </w:rPr>
      </w:pPr>
      <w:r w:rsidRPr="0048512F">
        <w:rPr>
          <w:rFonts w:ascii="Palatino" w:eastAsia="Didot" w:hAnsi="Palatino" w:cs="Didot"/>
        </w:rPr>
        <w:t xml:space="preserve">Interviewed about </w:t>
      </w:r>
      <w:r w:rsidR="000D7778">
        <w:rPr>
          <w:rFonts w:ascii="Palatino" w:hAnsi="Palatino"/>
        </w:rPr>
        <w:t xml:space="preserve">dialect diversity in the United States. </w:t>
      </w:r>
      <w:r w:rsidRPr="0048512F">
        <w:rPr>
          <w:rFonts w:ascii="Palatino" w:hAnsi="Palatino"/>
          <w:i/>
          <w:iCs/>
          <w:lang w:val="nl-NL"/>
        </w:rPr>
        <w:t>Seattle Weekly</w:t>
      </w:r>
      <w:r w:rsidRPr="009F0F4D">
        <w:rPr>
          <w:rFonts w:ascii="Palatino" w:hAnsi="Palatino"/>
        </w:rPr>
        <w:t>. November 2011.</w:t>
      </w:r>
    </w:p>
    <w:p w14:paraId="287EB164" w14:textId="77777777" w:rsidR="00C726E5" w:rsidRPr="009F0F4D"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1F6808A5" w14:textId="138A824F" w:rsidR="00C726E5" w:rsidRPr="009F0F4D"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sidRPr="009F0F4D">
        <w:rPr>
          <w:rFonts w:hAnsi="Palatino"/>
          <w:sz w:val="24"/>
          <w:szCs w:val="24"/>
        </w:rPr>
        <w:t xml:space="preserve">Interviewed </w:t>
      </w:r>
      <w:r w:rsidR="007867D7">
        <w:rPr>
          <w:rFonts w:hAnsi="Palatino"/>
          <w:sz w:val="24"/>
          <w:szCs w:val="24"/>
        </w:rPr>
        <w:t>about</w:t>
      </w:r>
      <w:r w:rsidRPr="009F0F4D">
        <w:rPr>
          <w:rFonts w:hAnsi="Palatino"/>
          <w:sz w:val="24"/>
          <w:szCs w:val="24"/>
        </w:rPr>
        <w:t xml:space="preserve"> dialect study. WBOY. October 2011.</w:t>
      </w:r>
    </w:p>
    <w:p w14:paraId="75206812" w14:textId="77777777" w:rsidR="00C726E5"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40C3856D" w14:textId="03091425" w:rsidR="007867D7" w:rsidRPr="00723B99" w:rsidRDefault="007867D7" w:rsidP="007867D7">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sidRPr="00723B99">
        <w:rPr>
          <w:rFonts w:hAnsi="Palatino"/>
          <w:sz w:val="24"/>
          <w:szCs w:val="24"/>
        </w:rPr>
        <w:t xml:space="preserve">Interviewed </w:t>
      </w:r>
      <w:r>
        <w:rPr>
          <w:rFonts w:hAnsi="Palatino"/>
          <w:sz w:val="24"/>
          <w:szCs w:val="24"/>
        </w:rPr>
        <w:t>about</w:t>
      </w:r>
      <w:r w:rsidRPr="00723B99">
        <w:rPr>
          <w:rFonts w:hAnsi="Palatino"/>
          <w:sz w:val="24"/>
          <w:szCs w:val="24"/>
        </w:rPr>
        <w:t xml:space="preserve"> dialect study. </w:t>
      </w:r>
      <w:r w:rsidRPr="009F0F4D">
        <w:rPr>
          <w:rFonts w:hAnsi="Palatino"/>
          <w:i/>
          <w:sz w:val="24"/>
          <w:szCs w:val="24"/>
        </w:rPr>
        <w:t xml:space="preserve">The </w:t>
      </w:r>
      <w:r w:rsidRPr="007867D7">
        <w:rPr>
          <w:rFonts w:hAnsi="Palatino"/>
          <w:i/>
          <w:iCs/>
          <w:sz w:val="24"/>
          <w:szCs w:val="24"/>
        </w:rPr>
        <w:t>Daily</w:t>
      </w:r>
      <w:r w:rsidRPr="00723B99">
        <w:rPr>
          <w:rFonts w:hAnsi="Palatino"/>
          <w:i/>
          <w:iCs/>
          <w:sz w:val="24"/>
          <w:szCs w:val="24"/>
        </w:rPr>
        <w:t xml:space="preserve"> Anthenaeum</w:t>
      </w:r>
      <w:r w:rsidRPr="00723B99">
        <w:rPr>
          <w:rFonts w:hAnsi="Palatino"/>
          <w:sz w:val="24"/>
          <w:szCs w:val="24"/>
        </w:rPr>
        <w:t>. October 2011.</w:t>
      </w:r>
    </w:p>
    <w:p w14:paraId="30CA7DDB" w14:textId="77777777" w:rsidR="007867D7" w:rsidRPr="009F0F4D" w:rsidRDefault="007867D7" w:rsidP="009F0F4D">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hAnsi="Palatino"/>
          <w:sz w:val="24"/>
          <w:szCs w:val="24"/>
        </w:rPr>
      </w:pPr>
    </w:p>
    <w:p w14:paraId="77457B56" w14:textId="0A541EEA" w:rsidR="00C726E5" w:rsidRPr="009F0F4D" w:rsidRDefault="007867D7"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Pr>
          <w:rFonts w:hAnsi="Palatino"/>
          <w:sz w:val="24"/>
          <w:szCs w:val="24"/>
        </w:rPr>
        <w:t>Interviewed about</w:t>
      </w:r>
      <w:r w:rsidR="00C726E5" w:rsidRPr="009F0F4D">
        <w:rPr>
          <w:rFonts w:hAnsi="Palatino"/>
          <w:sz w:val="24"/>
          <w:szCs w:val="24"/>
        </w:rPr>
        <w:t xml:space="preserve"> dialect discrimination. CBC Radio One. August 2011.</w:t>
      </w:r>
    </w:p>
    <w:p w14:paraId="3F999BBC" w14:textId="77777777" w:rsidR="00C726E5" w:rsidRPr="009F0F4D"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02F86121" w14:textId="627E4618" w:rsidR="00C726E5" w:rsidRPr="00B4507F" w:rsidRDefault="007867D7"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Pr>
          <w:rFonts w:hAnsi="Palatino"/>
          <w:sz w:val="24"/>
          <w:szCs w:val="24"/>
        </w:rPr>
        <w:t>Interviewed about</w:t>
      </w:r>
      <w:r w:rsidR="00C726E5" w:rsidRPr="00B4507F">
        <w:rPr>
          <w:rFonts w:hAnsi="Palatino"/>
          <w:sz w:val="24"/>
          <w:szCs w:val="24"/>
        </w:rPr>
        <w:t xml:space="preserve"> idioms </w:t>
      </w:r>
      <w:r w:rsidR="009F0F4D">
        <w:rPr>
          <w:rFonts w:hAnsi="Palatino"/>
          <w:sz w:val="24"/>
          <w:szCs w:val="24"/>
        </w:rPr>
        <w:t>sent in by</w:t>
      </w:r>
      <w:r w:rsidR="00C726E5" w:rsidRPr="00B4507F">
        <w:rPr>
          <w:rFonts w:hAnsi="Palatino"/>
          <w:sz w:val="24"/>
          <w:szCs w:val="24"/>
        </w:rPr>
        <w:t xml:space="preserve"> West Virginia readers. </w:t>
      </w:r>
      <w:r w:rsidR="00C726E5" w:rsidRPr="00B4507F">
        <w:rPr>
          <w:rFonts w:hAnsi="Palatino"/>
          <w:i/>
          <w:sz w:val="24"/>
          <w:szCs w:val="24"/>
        </w:rPr>
        <w:t>The Dominion Post</w:t>
      </w:r>
      <w:r w:rsidR="00C726E5" w:rsidRPr="00B4507F">
        <w:rPr>
          <w:rFonts w:hAnsi="Palatino"/>
          <w:sz w:val="24"/>
          <w:szCs w:val="24"/>
        </w:rPr>
        <w:t>. August 2011.</w:t>
      </w:r>
    </w:p>
    <w:p w14:paraId="0DB2DCB3" w14:textId="77777777" w:rsidR="00C726E5" w:rsidRPr="00B4507F"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21C96ADD" w14:textId="618F82B2" w:rsidR="00C726E5" w:rsidRPr="00463076"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w:t>
      </w:r>
      <w:r w:rsidR="007867D7">
        <w:rPr>
          <w:sz w:val="24"/>
          <w:szCs w:val="24"/>
        </w:rPr>
        <w:t>about</w:t>
      </w:r>
      <w:r w:rsidRPr="00463076">
        <w:rPr>
          <w:sz w:val="24"/>
          <w:szCs w:val="24"/>
        </w:rPr>
        <w:t xml:space="preserve"> language variation and education.</w:t>
      </w:r>
      <w:r>
        <w:rPr>
          <w:sz w:val="24"/>
          <w:szCs w:val="24"/>
        </w:rPr>
        <w:t xml:space="preserve"> </w:t>
      </w:r>
      <w:r w:rsidRPr="00B4507F">
        <w:rPr>
          <w:i/>
          <w:sz w:val="24"/>
          <w:szCs w:val="24"/>
        </w:rPr>
        <w:t>The Virginian-Pilot</w:t>
      </w:r>
      <w:r w:rsidRPr="00463076">
        <w:rPr>
          <w:sz w:val="24"/>
          <w:szCs w:val="24"/>
        </w:rPr>
        <w:t xml:space="preserve">.  September 2010. </w:t>
      </w:r>
    </w:p>
    <w:p w14:paraId="471574BB" w14:textId="77777777" w:rsidR="00C726E5"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D2BF89C" w14:textId="77777777" w:rsidR="00C726E5" w:rsidRPr="00463076" w:rsidRDefault="00C726E5" w:rsidP="00C726E5">
      <w:pPr>
        <w:pStyle w:val="BodyTextIndent2"/>
        <w:keepNext w:val="0"/>
        <w:tabs>
          <w:tab w:val="left" w:pos="360"/>
          <w:tab w:val="left" w:pos="990"/>
          <w:tab w:val="left" w:pos="1440"/>
        </w:tabs>
        <w:ind w:left="720"/>
      </w:pPr>
      <w:r w:rsidRPr="00463076">
        <w:t xml:space="preserve">Interviewed for story on outreach efforts and work with students in Appalachia. </w:t>
      </w:r>
      <w:r w:rsidRPr="003B493C">
        <w:rPr>
          <w:i/>
        </w:rPr>
        <w:t xml:space="preserve">The </w:t>
      </w:r>
      <w:r w:rsidRPr="00463076">
        <w:rPr>
          <w:i/>
          <w:iCs/>
        </w:rPr>
        <w:t>N</w:t>
      </w:r>
      <w:r>
        <w:rPr>
          <w:i/>
          <w:iCs/>
        </w:rPr>
        <w:t xml:space="preserve">ew </w:t>
      </w:r>
      <w:r w:rsidRPr="00463076">
        <w:rPr>
          <w:i/>
          <w:iCs/>
        </w:rPr>
        <w:t>Y</w:t>
      </w:r>
      <w:r>
        <w:rPr>
          <w:i/>
          <w:iCs/>
        </w:rPr>
        <w:t>ork</w:t>
      </w:r>
      <w:r w:rsidRPr="00463076">
        <w:rPr>
          <w:i/>
          <w:iCs/>
        </w:rPr>
        <w:t xml:space="preserve"> Times</w:t>
      </w:r>
      <w:r w:rsidRPr="00463076">
        <w:t>. August 2010.</w:t>
      </w:r>
      <w:r>
        <w:t xml:space="preserve"> </w:t>
      </w:r>
      <w:r w:rsidRPr="00463076">
        <w:t>http://www.nytimes.com/2010/08/23/opinion/23mon4.html.</w:t>
      </w:r>
    </w:p>
    <w:p w14:paraId="3AED47DF" w14:textId="77777777" w:rsidR="00C726E5" w:rsidRPr="00463076" w:rsidRDefault="00C726E5" w:rsidP="00B4507F">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sz w:val="24"/>
          <w:szCs w:val="24"/>
        </w:rPr>
      </w:pPr>
    </w:p>
    <w:p w14:paraId="3BEB0FA0" w14:textId="77777777" w:rsidR="00C726E5"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for story on foreign-origin place names. </w:t>
      </w:r>
      <w:r w:rsidRPr="00B4507F">
        <w:rPr>
          <w:i/>
          <w:sz w:val="24"/>
          <w:szCs w:val="24"/>
        </w:rPr>
        <w:t>St. Louis Post-Dispatch</w:t>
      </w:r>
      <w:r w:rsidRPr="00463076">
        <w:rPr>
          <w:sz w:val="24"/>
          <w:szCs w:val="24"/>
        </w:rPr>
        <w:t>. March 2010.</w:t>
      </w:r>
    </w:p>
    <w:p w14:paraId="36EAB35E" w14:textId="77777777" w:rsidR="00C726E5" w:rsidRPr="00463076" w:rsidRDefault="00C726E5" w:rsidP="00B4507F">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sz w:val="24"/>
          <w:szCs w:val="24"/>
        </w:rPr>
      </w:pPr>
    </w:p>
    <w:p w14:paraId="64EFEA3F" w14:textId="1220A08E"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about naming text/IM as a separate language. </w:t>
      </w:r>
      <w:r w:rsidR="007867D7" w:rsidRPr="001A2903">
        <w:rPr>
          <w:i/>
          <w:sz w:val="24"/>
          <w:szCs w:val="24"/>
        </w:rPr>
        <w:t>Salon</w:t>
      </w:r>
      <w:r w:rsidR="007867D7">
        <w:rPr>
          <w:sz w:val="24"/>
          <w:szCs w:val="24"/>
        </w:rPr>
        <w:t xml:space="preserve">. </w:t>
      </w:r>
      <w:r w:rsidRPr="00463076">
        <w:rPr>
          <w:sz w:val="24"/>
          <w:szCs w:val="24"/>
        </w:rPr>
        <w:t>May 2008.</w:t>
      </w:r>
    </w:p>
    <w:p w14:paraId="44EC5AC5" w14:textId="77777777"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A6305B8" w14:textId="71536017"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w:t>
      </w:r>
      <w:r w:rsidR="007867D7" w:rsidRPr="00463076">
        <w:rPr>
          <w:sz w:val="24"/>
          <w:szCs w:val="24"/>
        </w:rPr>
        <w:t>about the West Virginia Dialect Project</w:t>
      </w:r>
      <w:r w:rsidR="007867D7">
        <w:rPr>
          <w:sz w:val="24"/>
          <w:szCs w:val="24"/>
        </w:rPr>
        <w:t xml:space="preserve">. </w:t>
      </w:r>
      <w:r w:rsidR="007867D7" w:rsidRPr="001A2903">
        <w:rPr>
          <w:i/>
          <w:sz w:val="24"/>
          <w:szCs w:val="24"/>
        </w:rPr>
        <w:t xml:space="preserve">The </w:t>
      </w:r>
      <w:r w:rsidRPr="00463076">
        <w:rPr>
          <w:i/>
          <w:iCs/>
          <w:sz w:val="24"/>
          <w:szCs w:val="24"/>
        </w:rPr>
        <w:t>Charleston Daily Mail</w:t>
      </w:r>
      <w:r w:rsidRPr="00463076">
        <w:rPr>
          <w:sz w:val="24"/>
          <w:szCs w:val="24"/>
        </w:rPr>
        <w:t>. February 2008.</w:t>
      </w:r>
    </w:p>
    <w:p w14:paraId="03DF28A2" w14:textId="77777777"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3267897" w14:textId="0D7DCAF0" w:rsidR="00C726E5" w:rsidRPr="00463076"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w:t>
      </w:r>
      <w:r w:rsidR="007867D7" w:rsidRPr="00463076">
        <w:rPr>
          <w:sz w:val="24"/>
          <w:szCs w:val="24"/>
        </w:rPr>
        <w:t>about the West Virginia Dialect Project</w:t>
      </w:r>
      <w:r w:rsidR="007867D7">
        <w:rPr>
          <w:sz w:val="24"/>
          <w:szCs w:val="24"/>
        </w:rPr>
        <w:t xml:space="preserve">. </w:t>
      </w:r>
      <w:r w:rsidR="007867D7" w:rsidRPr="00723B99">
        <w:rPr>
          <w:i/>
          <w:sz w:val="24"/>
          <w:szCs w:val="24"/>
        </w:rPr>
        <w:t xml:space="preserve">The </w:t>
      </w:r>
      <w:r w:rsidRPr="00463076">
        <w:rPr>
          <w:i/>
          <w:iCs/>
          <w:sz w:val="24"/>
          <w:szCs w:val="24"/>
        </w:rPr>
        <w:t>Daily Athenaeum</w:t>
      </w:r>
      <w:r w:rsidRPr="00463076">
        <w:rPr>
          <w:sz w:val="24"/>
          <w:szCs w:val="24"/>
        </w:rPr>
        <w:t>. January 2008.</w:t>
      </w:r>
    </w:p>
    <w:p w14:paraId="15ECF301" w14:textId="77777777"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E331F0B" w14:textId="0EA93F57"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w:t>
      </w:r>
      <w:r w:rsidR="007867D7" w:rsidRPr="00463076">
        <w:rPr>
          <w:sz w:val="24"/>
          <w:szCs w:val="24"/>
        </w:rPr>
        <w:t>about the National Science Foundation grant</w:t>
      </w:r>
      <w:r w:rsidR="007867D7">
        <w:rPr>
          <w:sz w:val="24"/>
          <w:szCs w:val="24"/>
        </w:rPr>
        <w:t xml:space="preserve">. </w:t>
      </w:r>
      <w:r w:rsidRPr="00463076">
        <w:rPr>
          <w:sz w:val="24"/>
          <w:szCs w:val="24"/>
        </w:rPr>
        <w:t>WV Public</w:t>
      </w:r>
      <w:r w:rsidR="007867D7">
        <w:rPr>
          <w:sz w:val="24"/>
          <w:szCs w:val="24"/>
        </w:rPr>
        <w:t xml:space="preserve"> </w:t>
      </w:r>
      <w:r w:rsidRPr="00463076">
        <w:rPr>
          <w:sz w:val="24"/>
          <w:szCs w:val="24"/>
        </w:rPr>
        <w:t>Broadcasting. January 2008.</w:t>
      </w:r>
    </w:p>
    <w:p w14:paraId="4A3AACE1" w14:textId="77777777" w:rsidR="00C726E5" w:rsidRPr="00463076"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4E252EF" w14:textId="06651346" w:rsidR="00C726E5" w:rsidRPr="00463076" w:rsidRDefault="00C726E5" w:rsidP="001A2903">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63076">
        <w:rPr>
          <w:sz w:val="24"/>
          <w:szCs w:val="24"/>
        </w:rPr>
        <w:t xml:space="preserve">Interviewed </w:t>
      </w:r>
      <w:r w:rsidR="007867D7" w:rsidRPr="00463076">
        <w:rPr>
          <w:sz w:val="24"/>
          <w:szCs w:val="24"/>
        </w:rPr>
        <w:t>about the modern state of language variation in the U</w:t>
      </w:r>
      <w:r w:rsidR="007867D7">
        <w:rPr>
          <w:sz w:val="24"/>
          <w:szCs w:val="24"/>
        </w:rPr>
        <w:t xml:space="preserve">nited </w:t>
      </w:r>
      <w:r w:rsidR="007867D7" w:rsidRPr="00463076">
        <w:rPr>
          <w:sz w:val="24"/>
          <w:szCs w:val="24"/>
        </w:rPr>
        <w:t>S</w:t>
      </w:r>
      <w:r w:rsidR="007867D7">
        <w:rPr>
          <w:sz w:val="24"/>
          <w:szCs w:val="24"/>
        </w:rPr>
        <w:t xml:space="preserve">tates. </w:t>
      </w:r>
      <w:r w:rsidRPr="00463076">
        <w:rPr>
          <w:sz w:val="24"/>
          <w:szCs w:val="24"/>
        </w:rPr>
        <w:t>Discovery News. November 2007.</w:t>
      </w:r>
    </w:p>
    <w:p w14:paraId="0C4C01E4" w14:textId="77777777"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p>
    <w:p w14:paraId="5AF1487D" w14:textId="5185B60F" w:rsidR="00C726E5" w:rsidRPr="008A766B" w:rsidRDefault="008A766B" w:rsidP="00C726E5">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r w:rsidRPr="008A766B">
        <w:rPr>
          <w:rFonts w:ascii="Palatino" w:hAnsi="Palatino"/>
          <w:sz w:val="24"/>
          <w:szCs w:val="24"/>
        </w:rPr>
        <w:t>Interviewed about language growth spurts in children</w:t>
      </w:r>
      <w:r w:rsidR="00C726E5" w:rsidRPr="008A766B">
        <w:rPr>
          <w:rFonts w:ascii="Palatino" w:hAnsi="Palatino"/>
          <w:sz w:val="24"/>
          <w:szCs w:val="24"/>
        </w:rPr>
        <w:t xml:space="preserve">. </w:t>
      </w:r>
      <w:r w:rsidR="00C726E5" w:rsidRPr="008A766B">
        <w:rPr>
          <w:rFonts w:ascii="Palatino" w:hAnsi="Palatino"/>
          <w:i/>
          <w:iCs/>
          <w:sz w:val="24"/>
          <w:szCs w:val="24"/>
        </w:rPr>
        <w:t>Dominion Post</w:t>
      </w:r>
      <w:r w:rsidR="00C726E5" w:rsidRPr="008A766B">
        <w:rPr>
          <w:rFonts w:ascii="Palatino" w:hAnsi="Palatino"/>
          <w:sz w:val="24"/>
          <w:szCs w:val="24"/>
        </w:rPr>
        <w:t>. August 2007.</w:t>
      </w:r>
    </w:p>
    <w:p w14:paraId="7576DA3E" w14:textId="77777777"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p>
    <w:p w14:paraId="6B9F7FDF" w14:textId="19A34DCA" w:rsidR="00C726E5" w:rsidRPr="00463076" w:rsidRDefault="001A03B3" w:rsidP="00C726E5">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r w:rsidRPr="001A03B3">
        <w:rPr>
          <w:rFonts w:ascii="Palatino" w:hAnsi="Palatino"/>
          <w:sz w:val="24"/>
          <w:szCs w:val="24"/>
        </w:rPr>
        <w:t>Interviewed in regards to comparing Appalachian English to Elizabethan English</w:t>
      </w:r>
      <w:r>
        <w:t>.</w:t>
      </w:r>
      <w:r w:rsidRPr="00463076">
        <w:rPr>
          <w:rFonts w:ascii="Palatino"/>
          <w:sz w:val="24"/>
          <w:szCs w:val="24"/>
        </w:rPr>
        <w:t xml:space="preserve"> </w:t>
      </w:r>
      <w:r w:rsidR="00C726E5" w:rsidRPr="00463076">
        <w:rPr>
          <w:rFonts w:ascii="Palatino"/>
          <w:i/>
          <w:iCs/>
          <w:sz w:val="24"/>
          <w:szCs w:val="24"/>
        </w:rPr>
        <w:t>Vocabula Review</w:t>
      </w:r>
      <w:r w:rsidR="00C726E5" w:rsidRPr="00463076">
        <w:rPr>
          <w:rFonts w:ascii="Palatino"/>
          <w:sz w:val="24"/>
          <w:szCs w:val="24"/>
        </w:rPr>
        <w:t>. January 2007.</w:t>
      </w:r>
    </w:p>
    <w:p w14:paraId="60F977E2" w14:textId="77777777"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p>
    <w:p w14:paraId="5D790C44" w14:textId="4D80B859"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r w:rsidRPr="00463076">
        <w:rPr>
          <w:rFonts w:ascii="Palatino"/>
          <w:sz w:val="24"/>
          <w:szCs w:val="24"/>
        </w:rPr>
        <w:lastRenderedPageBreak/>
        <w:t xml:space="preserve">Interviewed </w:t>
      </w:r>
      <w:r w:rsidR="007867D7">
        <w:rPr>
          <w:rFonts w:ascii="Palatino"/>
          <w:sz w:val="24"/>
          <w:szCs w:val="24"/>
        </w:rPr>
        <w:t>about</w:t>
      </w:r>
      <w:r w:rsidRPr="00463076">
        <w:rPr>
          <w:rFonts w:ascii="Palatino"/>
          <w:sz w:val="24"/>
          <w:szCs w:val="24"/>
        </w:rPr>
        <w:t xml:space="preserve"> Appalachian English</w:t>
      </w:r>
      <w:r w:rsidR="007867D7">
        <w:rPr>
          <w:rFonts w:ascii="Palatino"/>
          <w:sz w:val="24"/>
          <w:szCs w:val="24"/>
        </w:rPr>
        <w:t>.</w:t>
      </w:r>
      <w:r w:rsidRPr="00463076">
        <w:rPr>
          <w:rFonts w:ascii="Palatino"/>
          <w:sz w:val="24"/>
          <w:szCs w:val="24"/>
        </w:rPr>
        <w:t xml:space="preserve"> Ohio University </w:t>
      </w:r>
      <w:r w:rsidR="004C6600">
        <w:rPr>
          <w:rFonts w:ascii="Palatino"/>
          <w:sz w:val="24"/>
          <w:szCs w:val="24"/>
        </w:rPr>
        <w:t xml:space="preserve">(WOUB) </w:t>
      </w:r>
      <w:r w:rsidRPr="00463076">
        <w:rPr>
          <w:rFonts w:ascii="Palatino"/>
          <w:sz w:val="24"/>
          <w:szCs w:val="24"/>
        </w:rPr>
        <w:t>radio documentary on American Speech. December 2006.</w:t>
      </w:r>
    </w:p>
    <w:p w14:paraId="07D86D84" w14:textId="77777777"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p>
    <w:p w14:paraId="14EE0825" w14:textId="3A9D2F0A" w:rsidR="00C726E5" w:rsidRPr="00463076" w:rsidRDefault="00C726E5" w:rsidP="00C726E5">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r w:rsidRPr="00463076">
        <w:rPr>
          <w:rFonts w:ascii="Palatino"/>
          <w:sz w:val="24"/>
          <w:szCs w:val="24"/>
        </w:rPr>
        <w:t xml:space="preserve">Interviewed </w:t>
      </w:r>
      <w:r w:rsidR="00A41032">
        <w:rPr>
          <w:rFonts w:ascii="Palatino"/>
          <w:sz w:val="24"/>
          <w:szCs w:val="24"/>
        </w:rPr>
        <w:t>about</w:t>
      </w:r>
      <w:r w:rsidRPr="00463076">
        <w:rPr>
          <w:rFonts w:ascii="Palatino"/>
          <w:sz w:val="24"/>
          <w:szCs w:val="24"/>
        </w:rPr>
        <w:t xml:space="preserve"> </w:t>
      </w:r>
      <w:r w:rsidR="00A41032">
        <w:rPr>
          <w:rFonts w:ascii="Palatino"/>
          <w:sz w:val="24"/>
          <w:szCs w:val="24"/>
        </w:rPr>
        <w:t>the September 11 attack</w:t>
      </w:r>
      <w:r w:rsidR="00A41032">
        <w:rPr>
          <w:rFonts w:ascii="Palatino"/>
          <w:sz w:val="24"/>
          <w:szCs w:val="24"/>
        </w:rPr>
        <w:t>’</w:t>
      </w:r>
      <w:r w:rsidR="00A41032">
        <w:rPr>
          <w:rFonts w:ascii="Palatino"/>
          <w:sz w:val="24"/>
          <w:szCs w:val="24"/>
        </w:rPr>
        <w:t xml:space="preserve">s effect </w:t>
      </w:r>
      <w:r w:rsidRPr="00463076">
        <w:rPr>
          <w:rFonts w:ascii="Palatino"/>
          <w:sz w:val="24"/>
          <w:szCs w:val="24"/>
        </w:rPr>
        <w:t>on language</w:t>
      </w:r>
      <w:r w:rsidR="00A41032">
        <w:rPr>
          <w:rFonts w:ascii="Palatino"/>
          <w:sz w:val="24"/>
          <w:szCs w:val="24"/>
        </w:rPr>
        <w:t xml:space="preserve">. </w:t>
      </w:r>
      <w:r w:rsidRPr="00463076">
        <w:rPr>
          <w:rFonts w:ascii="Palatino"/>
          <w:i/>
          <w:iCs/>
          <w:sz w:val="24"/>
          <w:szCs w:val="24"/>
        </w:rPr>
        <w:t>Tampa Tribune</w:t>
      </w:r>
      <w:r w:rsidRPr="00463076">
        <w:rPr>
          <w:rFonts w:ascii="Palatino"/>
          <w:sz w:val="24"/>
          <w:szCs w:val="24"/>
        </w:rPr>
        <w:t>. August 2006.</w:t>
      </w:r>
    </w:p>
    <w:p w14:paraId="0ABB26D9" w14:textId="77777777"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p>
    <w:p w14:paraId="48CDF72C" w14:textId="33D0424F" w:rsidR="00C726E5" w:rsidRPr="00463076" w:rsidRDefault="00C726E5" w:rsidP="00C726E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r w:rsidRPr="00463076">
        <w:rPr>
          <w:rFonts w:ascii="Palatino"/>
          <w:sz w:val="24"/>
          <w:szCs w:val="24"/>
        </w:rPr>
        <w:t xml:space="preserve">Interviewed </w:t>
      </w:r>
      <w:r w:rsidR="00A41032">
        <w:rPr>
          <w:rFonts w:ascii="Palatino"/>
          <w:sz w:val="24"/>
          <w:szCs w:val="24"/>
        </w:rPr>
        <w:t>about the</w:t>
      </w:r>
      <w:r w:rsidRPr="00463076">
        <w:rPr>
          <w:rFonts w:ascii="Palatino"/>
          <w:sz w:val="24"/>
          <w:szCs w:val="24"/>
        </w:rPr>
        <w:t xml:space="preserve"> word </w:t>
      </w:r>
      <w:r w:rsidRPr="00463076">
        <w:rPr>
          <w:rFonts w:ascii="Palatino"/>
          <w:i/>
          <w:iCs/>
          <w:sz w:val="24"/>
          <w:szCs w:val="24"/>
        </w:rPr>
        <w:t>toboggan</w:t>
      </w:r>
      <w:r w:rsidR="00A41032">
        <w:rPr>
          <w:rFonts w:ascii="Palatino"/>
          <w:sz w:val="24"/>
          <w:szCs w:val="24"/>
        </w:rPr>
        <w:t xml:space="preserve">. </w:t>
      </w:r>
      <w:r w:rsidRPr="00463076">
        <w:rPr>
          <w:rFonts w:ascii="Palatino"/>
          <w:sz w:val="24"/>
          <w:szCs w:val="24"/>
        </w:rPr>
        <w:t>West Virginia Public Radio. March 2006.</w:t>
      </w:r>
    </w:p>
    <w:p w14:paraId="2090307F" w14:textId="77777777" w:rsidR="00C726E5" w:rsidRPr="00463076"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sz w:val="24"/>
          <w:szCs w:val="24"/>
        </w:rPr>
      </w:pPr>
    </w:p>
    <w:p w14:paraId="0406CA30" w14:textId="48CA2589" w:rsidR="00C726E5" w:rsidRPr="000145E9" w:rsidRDefault="00C726E5" w:rsidP="002146F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sidRPr="00463076">
        <w:rPr>
          <w:rFonts w:ascii="Palatino"/>
          <w:sz w:val="24"/>
          <w:szCs w:val="24"/>
        </w:rPr>
        <w:t xml:space="preserve">Interviewed </w:t>
      </w:r>
      <w:r w:rsidR="00A41032">
        <w:rPr>
          <w:rFonts w:ascii="Palatino"/>
          <w:sz w:val="24"/>
          <w:szCs w:val="24"/>
        </w:rPr>
        <w:t>about</w:t>
      </w:r>
      <w:r w:rsidRPr="00463076">
        <w:rPr>
          <w:rFonts w:ascii="Palatino"/>
          <w:sz w:val="24"/>
          <w:szCs w:val="24"/>
        </w:rPr>
        <w:t xml:space="preserve"> the pronunciation of </w:t>
      </w:r>
      <w:r w:rsidRPr="00463076">
        <w:rPr>
          <w:rFonts w:ascii="Palatino"/>
          <w:i/>
          <w:iCs/>
          <w:sz w:val="24"/>
          <w:szCs w:val="24"/>
        </w:rPr>
        <w:t>Nevada</w:t>
      </w:r>
      <w:r w:rsidR="00A41032">
        <w:rPr>
          <w:rFonts w:ascii="Palatino"/>
          <w:sz w:val="24"/>
          <w:szCs w:val="24"/>
        </w:rPr>
        <w:t xml:space="preserve">. </w:t>
      </w:r>
      <w:r w:rsidRPr="002146F2">
        <w:rPr>
          <w:rFonts w:ascii="Palatino"/>
          <w:i/>
          <w:sz w:val="24"/>
          <w:szCs w:val="24"/>
        </w:rPr>
        <w:t xml:space="preserve">Las Vegas </w:t>
      </w:r>
      <w:r w:rsidRPr="002146F2">
        <w:rPr>
          <w:rFonts w:ascii="Palatino" w:hAnsi="Palatino"/>
          <w:i/>
          <w:sz w:val="24"/>
          <w:szCs w:val="24"/>
        </w:rPr>
        <w:t>Life</w:t>
      </w:r>
      <w:r w:rsidR="00A41032" w:rsidRPr="002146F2">
        <w:rPr>
          <w:rFonts w:ascii="Palatino" w:hAnsi="Palatino"/>
          <w:i/>
          <w:sz w:val="24"/>
          <w:szCs w:val="24"/>
        </w:rPr>
        <w:t xml:space="preserve"> </w:t>
      </w:r>
      <w:r w:rsidRPr="002146F2">
        <w:rPr>
          <w:rFonts w:ascii="Palatino" w:hAnsi="Palatino"/>
          <w:i/>
          <w:sz w:val="24"/>
          <w:szCs w:val="24"/>
        </w:rPr>
        <w:t>Magazine</w:t>
      </w:r>
      <w:r w:rsidRPr="002146F2">
        <w:rPr>
          <w:rFonts w:ascii="Palatino" w:hAnsi="Palatino"/>
          <w:sz w:val="24"/>
          <w:szCs w:val="24"/>
        </w:rPr>
        <w:t>. January 2006.</w:t>
      </w:r>
    </w:p>
    <w:p w14:paraId="13874DA9" w14:textId="77777777" w:rsidR="00C726E5" w:rsidRPr="00463076" w:rsidRDefault="00C726E5" w:rsidP="00C726E5">
      <w:pPr>
        <w:pStyle w:val="BodyTextIndent2"/>
        <w:keepNext w:val="0"/>
        <w:keepLines w:val="0"/>
        <w:tabs>
          <w:tab w:val="left" w:pos="360"/>
          <w:tab w:val="left" w:pos="990"/>
          <w:tab w:val="left" w:pos="1440"/>
        </w:tabs>
        <w:ind w:left="720"/>
      </w:pPr>
    </w:p>
    <w:p w14:paraId="48BB050A" w14:textId="77777777" w:rsidR="00C726E5" w:rsidRPr="00463076" w:rsidRDefault="00C726E5" w:rsidP="00C726E5">
      <w:pPr>
        <w:pStyle w:val="BodyTextIndent2"/>
        <w:tabs>
          <w:tab w:val="left" w:pos="360"/>
          <w:tab w:val="left" w:pos="990"/>
          <w:tab w:val="left" w:pos="1440"/>
        </w:tabs>
        <w:ind w:left="720"/>
      </w:pPr>
      <w:r w:rsidRPr="00463076">
        <w:t>Interviewed for documentary on rural health communication. West Virginia Public Broadcasting. December 2005.</w:t>
      </w:r>
    </w:p>
    <w:p w14:paraId="49BD36C3" w14:textId="77777777" w:rsidR="00C726E5" w:rsidRPr="00463076" w:rsidRDefault="00C726E5" w:rsidP="00C726E5">
      <w:pPr>
        <w:pStyle w:val="BodyTextIndent2"/>
        <w:keepNext w:val="0"/>
        <w:keepLines w:val="0"/>
        <w:tabs>
          <w:tab w:val="left" w:pos="360"/>
          <w:tab w:val="left" w:pos="990"/>
          <w:tab w:val="left" w:pos="1440"/>
        </w:tabs>
        <w:ind w:left="720"/>
      </w:pPr>
    </w:p>
    <w:p w14:paraId="7AEAA06B" w14:textId="2F490469" w:rsidR="00C726E5" w:rsidRPr="00463076" w:rsidRDefault="00C726E5" w:rsidP="00C726E5">
      <w:pPr>
        <w:pStyle w:val="BodyTextIndent2"/>
        <w:keepNext w:val="0"/>
        <w:keepLines w:val="0"/>
        <w:tabs>
          <w:tab w:val="left" w:pos="360"/>
          <w:tab w:val="left" w:pos="990"/>
          <w:tab w:val="left" w:pos="1440"/>
        </w:tabs>
        <w:ind w:left="720"/>
      </w:pPr>
      <w:r w:rsidRPr="00463076">
        <w:t xml:space="preserve">Interviewed </w:t>
      </w:r>
      <w:r w:rsidR="00CE6375">
        <w:t>about</w:t>
      </w:r>
      <w:r w:rsidRPr="00463076">
        <w:t xml:space="preserve"> the NEH Summer Stipend for the Appalachian Heritage Language study. </w:t>
      </w:r>
      <w:r w:rsidRPr="00463076">
        <w:rPr>
          <w:i/>
          <w:iCs/>
        </w:rPr>
        <w:t>State Journal</w:t>
      </w:r>
      <w:r w:rsidRPr="00463076">
        <w:t>. June 2005.</w:t>
      </w:r>
    </w:p>
    <w:p w14:paraId="161910F3" w14:textId="77777777" w:rsidR="00C726E5" w:rsidRPr="00463076" w:rsidRDefault="00C726E5" w:rsidP="00C726E5">
      <w:pPr>
        <w:pStyle w:val="BodyTextIndent2"/>
        <w:keepNext w:val="0"/>
        <w:keepLines w:val="0"/>
        <w:tabs>
          <w:tab w:val="left" w:pos="360"/>
          <w:tab w:val="left" w:pos="990"/>
          <w:tab w:val="left" w:pos="1440"/>
        </w:tabs>
        <w:ind w:left="720"/>
      </w:pPr>
    </w:p>
    <w:p w14:paraId="5AABF94A" w14:textId="1F3AEDBD" w:rsidR="00C726E5" w:rsidRPr="00463076" w:rsidRDefault="00C726E5" w:rsidP="00C726E5">
      <w:pPr>
        <w:pStyle w:val="BodyTextIndent2"/>
        <w:tabs>
          <w:tab w:val="left" w:pos="360"/>
          <w:tab w:val="left" w:pos="990"/>
          <w:tab w:val="left" w:pos="1440"/>
        </w:tabs>
        <w:ind w:left="720"/>
      </w:pPr>
      <w:r w:rsidRPr="00463076">
        <w:t xml:space="preserve">Interviewed </w:t>
      </w:r>
      <w:r w:rsidR="00CE6375">
        <w:t>about the</w:t>
      </w:r>
      <w:r w:rsidRPr="00463076">
        <w:t xml:space="preserve"> English Only movement in West Virginia. </w:t>
      </w:r>
      <w:r w:rsidRPr="00463076">
        <w:rPr>
          <w:i/>
          <w:iCs/>
        </w:rPr>
        <w:t>Dominion Post</w:t>
      </w:r>
      <w:r w:rsidRPr="00463076">
        <w:t>. April 2005.</w:t>
      </w:r>
    </w:p>
    <w:p w14:paraId="128782DF" w14:textId="77777777" w:rsidR="00C726E5" w:rsidRPr="00463076" w:rsidRDefault="00C726E5" w:rsidP="00C726E5">
      <w:pPr>
        <w:pStyle w:val="BodyTextIndent2"/>
        <w:keepNext w:val="0"/>
        <w:keepLines w:val="0"/>
        <w:tabs>
          <w:tab w:val="left" w:pos="360"/>
          <w:tab w:val="left" w:pos="990"/>
          <w:tab w:val="left" w:pos="1440"/>
        </w:tabs>
        <w:ind w:left="720"/>
      </w:pPr>
    </w:p>
    <w:p w14:paraId="73B46991" w14:textId="3DCA6C98" w:rsidR="00C726E5" w:rsidRPr="00463076" w:rsidRDefault="00C726E5" w:rsidP="00C726E5">
      <w:pPr>
        <w:pStyle w:val="BodyTextIndent2"/>
        <w:keepNext w:val="0"/>
        <w:tabs>
          <w:tab w:val="left" w:pos="360"/>
          <w:tab w:val="left" w:pos="990"/>
          <w:tab w:val="left" w:pos="1440"/>
        </w:tabs>
        <w:ind w:left="720"/>
      </w:pPr>
      <w:r w:rsidRPr="00463076">
        <w:t xml:space="preserve">Interviewed </w:t>
      </w:r>
      <w:r w:rsidR="00CE6375">
        <w:t>about a</w:t>
      </w:r>
      <w:r w:rsidRPr="00463076">
        <w:t xml:space="preserve"> Kentucky theater class </w:t>
      </w:r>
      <w:r w:rsidR="00CE6375">
        <w:t>that t</w:t>
      </w:r>
      <w:r w:rsidR="004E5BD1">
        <w:t>aught</w:t>
      </w:r>
      <w:r w:rsidR="00CE6375" w:rsidRPr="00463076">
        <w:t xml:space="preserve"> </w:t>
      </w:r>
      <w:r w:rsidRPr="00463076">
        <w:t xml:space="preserve">students to “mask” their Appalachian accents. </w:t>
      </w:r>
      <w:r w:rsidRPr="00463076">
        <w:rPr>
          <w:i/>
          <w:iCs/>
        </w:rPr>
        <w:t>The Stamford Weekly Reader</w:t>
      </w:r>
      <w:r w:rsidRPr="00463076">
        <w:t>. February 2005.</w:t>
      </w:r>
    </w:p>
    <w:p w14:paraId="6B42E798" w14:textId="77777777" w:rsidR="00C726E5" w:rsidRPr="00463076" w:rsidRDefault="00C726E5" w:rsidP="00C726E5">
      <w:pPr>
        <w:pStyle w:val="BodyTextIndent2"/>
        <w:keepNext w:val="0"/>
        <w:keepLines w:val="0"/>
        <w:tabs>
          <w:tab w:val="left" w:pos="360"/>
          <w:tab w:val="left" w:pos="990"/>
          <w:tab w:val="left" w:pos="1440"/>
        </w:tabs>
        <w:ind w:left="720"/>
      </w:pPr>
    </w:p>
    <w:p w14:paraId="00BB9F3E" w14:textId="19B4E933" w:rsidR="00C726E5" w:rsidRPr="00463076" w:rsidRDefault="00C726E5" w:rsidP="00C726E5">
      <w:pPr>
        <w:pStyle w:val="BodyTextIndent2"/>
        <w:tabs>
          <w:tab w:val="left" w:pos="360"/>
          <w:tab w:val="left" w:pos="990"/>
          <w:tab w:val="left" w:pos="1440"/>
        </w:tabs>
        <w:ind w:left="720"/>
      </w:pPr>
      <w:r w:rsidRPr="00463076">
        <w:t xml:space="preserve">Interviewed </w:t>
      </w:r>
      <w:r w:rsidR="00CE6375">
        <w:t>about the</w:t>
      </w:r>
      <w:r w:rsidRPr="00463076">
        <w:t xml:space="preserve"> Gettysburg College Dialect Project. WPSU. January 2005.</w:t>
      </w:r>
    </w:p>
    <w:p w14:paraId="38D8CC17" w14:textId="77777777" w:rsidR="00C726E5" w:rsidRPr="00463076" w:rsidRDefault="00C726E5" w:rsidP="00C726E5">
      <w:pPr>
        <w:pStyle w:val="BodyTextIndent2"/>
        <w:keepNext w:val="0"/>
        <w:keepLines w:val="0"/>
        <w:tabs>
          <w:tab w:val="left" w:pos="360"/>
          <w:tab w:val="left" w:pos="990"/>
          <w:tab w:val="left" w:pos="1440"/>
        </w:tabs>
        <w:ind w:left="720"/>
      </w:pPr>
    </w:p>
    <w:p w14:paraId="701A5B88" w14:textId="4C63052B" w:rsidR="00C726E5" w:rsidRPr="00463076" w:rsidRDefault="00C726E5" w:rsidP="00C726E5">
      <w:pPr>
        <w:pStyle w:val="BodyTextIndent2"/>
        <w:keepNext w:val="0"/>
        <w:keepLines w:val="0"/>
        <w:tabs>
          <w:tab w:val="left" w:pos="360"/>
          <w:tab w:val="left" w:pos="990"/>
          <w:tab w:val="left" w:pos="1440"/>
        </w:tabs>
        <w:ind w:left="720"/>
      </w:pPr>
      <w:r w:rsidRPr="00463076">
        <w:t xml:space="preserve">Interviewed </w:t>
      </w:r>
      <w:r w:rsidR="00CE6375">
        <w:t>about</w:t>
      </w:r>
      <w:r w:rsidRPr="00463076">
        <w:t xml:space="preserve"> the pronunciation of </w:t>
      </w:r>
      <w:r w:rsidRPr="00463076">
        <w:rPr>
          <w:i/>
          <w:iCs/>
        </w:rPr>
        <w:t>2005</w:t>
      </w:r>
      <w:r w:rsidRPr="00463076">
        <w:t xml:space="preserve">. </w:t>
      </w:r>
      <w:r w:rsidRPr="00463076">
        <w:rPr>
          <w:i/>
          <w:iCs/>
        </w:rPr>
        <w:t>Clarksburg</w:t>
      </w:r>
      <w:r w:rsidRPr="00463076">
        <w:t xml:space="preserve"> </w:t>
      </w:r>
      <w:r w:rsidRPr="00463076">
        <w:rPr>
          <w:i/>
          <w:iCs/>
        </w:rPr>
        <w:t>Exponent</w:t>
      </w:r>
      <w:r w:rsidRPr="00463076">
        <w:t>. December 31, 2004.</w:t>
      </w:r>
    </w:p>
    <w:p w14:paraId="3E365928" w14:textId="77777777" w:rsidR="00C726E5" w:rsidRPr="00463076" w:rsidRDefault="00C726E5" w:rsidP="00C726E5">
      <w:pPr>
        <w:pStyle w:val="BodyTextIndent2"/>
        <w:keepNext w:val="0"/>
        <w:keepLines w:val="0"/>
        <w:tabs>
          <w:tab w:val="left" w:pos="360"/>
          <w:tab w:val="left" w:pos="990"/>
          <w:tab w:val="left" w:pos="1440"/>
        </w:tabs>
        <w:ind w:left="720"/>
      </w:pPr>
    </w:p>
    <w:p w14:paraId="46072AF9" w14:textId="16950EFF" w:rsidR="00C726E5" w:rsidRPr="00463076" w:rsidRDefault="00C726E5" w:rsidP="00C726E5">
      <w:pPr>
        <w:pStyle w:val="BodyTextIndent2"/>
        <w:keepNext w:val="0"/>
        <w:keepLines w:val="0"/>
        <w:tabs>
          <w:tab w:val="left" w:pos="360"/>
          <w:tab w:val="left" w:pos="990"/>
          <w:tab w:val="left" w:pos="1440"/>
        </w:tabs>
        <w:ind w:left="720"/>
      </w:pPr>
      <w:r w:rsidRPr="00463076">
        <w:t xml:space="preserve">Interviewed </w:t>
      </w:r>
      <w:r w:rsidR="00CE6375">
        <w:t>about</w:t>
      </w:r>
      <w:r w:rsidRPr="00463076">
        <w:t xml:space="preserve"> nicknames. </w:t>
      </w:r>
      <w:r w:rsidRPr="00463076">
        <w:rPr>
          <w:i/>
          <w:iCs/>
        </w:rPr>
        <w:t>Chicago Tribune</w:t>
      </w:r>
      <w:r w:rsidRPr="00463076">
        <w:t>. September 2004.</w:t>
      </w:r>
    </w:p>
    <w:p w14:paraId="1C086B53" w14:textId="77777777" w:rsidR="00C726E5" w:rsidRPr="00463076" w:rsidRDefault="00C726E5" w:rsidP="00C726E5">
      <w:pPr>
        <w:pStyle w:val="BodyTextIndent2"/>
        <w:keepNext w:val="0"/>
        <w:keepLines w:val="0"/>
        <w:tabs>
          <w:tab w:val="left" w:pos="360"/>
          <w:tab w:val="left" w:pos="990"/>
          <w:tab w:val="left" w:pos="1440"/>
        </w:tabs>
        <w:ind w:left="720"/>
      </w:pPr>
    </w:p>
    <w:p w14:paraId="0A0A12F7" w14:textId="3AB6CFB1" w:rsidR="00C726E5" w:rsidRPr="00463076" w:rsidRDefault="00C726E5" w:rsidP="00C726E5">
      <w:pPr>
        <w:pStyle w:val="BodyTextIndent2"/>
        <w:keepNext w:val="0"/>
        <w:keepLines w:val="0"/>
        <w:tabs>
          <w:tab w:val="left" w:pos="360"/>
          <w:tab w:val="left" w:pos="990"/>
          <w:tab w:val="left" w:pos="1440"/>
        </w:tabs>
        <w:ind w:left="720"/>
      </w:pPr>
      <w:r w:rsidRPr="00463076">
        <w:t xml:space="preserve">Interviewed </w:t>
      </w:r>
      <w:r w:rsidR="00CE6375">
        <w:t>about</w:t>
      </w:r>
      <w:r w:rsidRPr="00463076">
        <w:t xml:space="preserve"> slang and language change. </w:t>
      </w:r>
      <w:r w:rsidRPr="00463076">
        <w:rPr>
          <w:i/>
          <w:iCs/>
        </w:rPr>
        <w:t>Clarksburg Exponent</w:t>
      </w:r>
      <w:r w:rsidRPr="00463076">
        <w:t>. July 2004.</w:t>
      </w:r>
    </w:p>
    <w:p w14:paraId="3F864FF8" w14:textId="77777777" w:rsidR="00C726E5" w:rsidRPr="00463076" w:rsidRDefault="00C726E5" w:rsidP="00C726E5">
      <w:pPr>
        <w:pStyle w:val="BodyTextIndent2"/>
        <w:keepNext w:val="0"/>
        <w:keepLines w:val="0"/>
        <w:tabs>
          <w:tab w:val="left" w:pos="360"/>
          <w:tab w:val="left" w:pos="990"/>
          <w:tab w:val="left" w:pos="1440"/>
        </w:tabs>
        <w:ind w:left="720"/>
      </w:pPr>
    </w:p>
    <w:p w14:paraId="1EB6A673" w14:textId="7978D9A0" w:rsidR="00C726E5" w:rsidRPr="00463076" w:rsidRDefault="00C726E5" w:rsidP="00C726E5">
      <w:pPr>
        <w:pStyle w:val="BodyTextIndent2"/>
        <w:keepNext w:val="0"/>
        <w:keepLines w:val="0"/>
        <w:tabs>
          <w:tab w:val="left" w:pos="360"/>
          <w:tab w:val="left" w:pos="990"/>
          <w:tab w:val="left" w:pos="1440"/>
        </w:tabs>
        <w:ind w:left="720"/>
      </w:pPr>
      <w:r w:rsidRPr="00463076">
        <w:t xml:space="preserve">Interviewed </w:t>
      </w:r>
      <w:r w:rsidR="00CE6375">
        <w:t>about the</w:t>
      </w:r>
      <w:r w:rsidRPr="00463076">
        <w:t xml:space="preserve"> loss of regional dialects. </w:t>
      </w:r>
      <w:r w:rsidRPr="00463076">
        <w:rPr>
          <w:i/>
          <w:iCs/>
        </w:rPr>
        <w:t>Associated Press</w:t>
      </w:r>
      <w:r w:rsidRPr="00463076">
        <w:t xml:space="preserve">. March 2004. </w:t>
      </w:r>
    </w:p>
    <w:p w14:paraId="601C5CF2" w14:textId="77777777" w:rsidR="00C726E5" w:rsidRPr="00463076" w:rsidRDefault="00C726E5" w:rsidP="00C726E5">
      <w:pPr>
        <w:pStyle w:val="BodyTextIndent2"/>
        <w:keepNext w:val="0"/>
        <w:keepLines w:val="0"/>
        <w:tabs>
          <w:tab w:val="left" w:pos="360"/>
          <w:tab w:val="left" w:pos="990"/>
          <w:tab w:val="left" w:pos="1440"/>
        </w:tabs>
        <w:ind w:left="720"/>
      </w:pPr>
    </w:p>
    <w:p w14:paraId="3B26A195" w14:textId="6CCDD8F9" w:rsidR="00C726E5" w:rsidRPr="00463076" w:rsidRDefault="00C726E5" w:rsidP="00C726E5">
      <w:pPr>
        <w:pStyle w:val="BodyTextIndent2"/>
        <w:tabs>
          <w:tab w:val="left" w:pos="360"/>
          <w:tab w:val="left" w:pos="990"/>
          <w:tab w:val="left" w:pos="1440"/>
        </w:tabs>
        <w:ind w:left="720"/>
      </w:pPr>
      <w:r w:rsidRPr="00463076">
        <w:t xml:space="preserve">Interviewed </w:t>
      </w:r>
      <w:r w:rsidR="00CE6375">
        <w:t>about</w:t>
      </w:r>
      <w:r w:rsidRPr="00463076">
        <w:t xml:space="preserve"> the influence of TV on </w:t>
      </w:r>
      <w:r w:rsidR="00CE6375">
        <w:t>language in the United States</w:t>
      </w:r>
      <w:r w:rsidRPr="00463076">
        <w:t>. Cox News Service. March 2004.</w:t>
      </w:r>
      <w:r w:rsidRPr="00463076">
        <w:tab/>
      </w:r>
    </w:p>
    <w:p w14:paraId="541199A9" w14:textId="77777777" w:rsidR="00C726E5" w:rsidRPr="00463076" w:rsidRDefault="00C726E5" w:rsidP="00C726E5">
      <w:pPr>
        <w:pStyle w:val="BodyTextIndent2"/>
        <w:keepNext w:val="0"/>
        <w:keepLines w:val="0"/>
        <w:tabs>
          <w:tab w:val="left" w:pos="360"/>
          <w:tab w:val="left" w:pos="990"/>
          <w:tab w:val="left" w:pos="1440"/>
        </w:tabs>
        <w:ind w:left="0"/>
      </w:pPr>
    </w:p>
    <w:p w14:paraId="4240BBA4" w14:textId="0D33A7B2" w:rsidR="00C726E5" w:rsidRPr="00463076" w:rsidRDefault="00C726E5" w:rsidP="00C726E5">
      <w:pPr>
        <w:pStyle w:val="BodyTextIndent2"/>
        <w:keepNext w:val="0"/>
        <w:keepLines w:val="0"/>
        <w:tabs>
          <w:tab w:val="left" w:pos="360"/>
          <w:tab w:val="left" w:pos="990"/>
          <w:tab w:val="left" w:pos="1440"/>
        </w:tabs>
        <w:ind w:left="720"/>
      </w:pPr>
      <w:r w:rsidRPr="00463076">
        <w:t xml:space="preserve">Interviewed </w:t>
      </w:r>
      <w:r w:rsidR="00CE6375">
        <w:t>about</w:t>
      </w:r>
      <w:r w:rsidRPr="00463076">
        <w:t xml:space="preserve"> the pronunciation of the word </w:t>
      </w:r>
      <w:r w:rsidRPr="00463076">
        <w:rPr>
          <w:i/>
          <w:iCs/>
        </w:rPr>
        <w:t>Appalachia(n)</w:t>
      </w:r>
      <w:r w:rsidRPr="00463076">
        <w:t>. West Virginia Public Radio. August 2002.</w:t>
      </w:r>
    </w:p>
    <w:p w14:paraId="486B54D9" w14:textId="77777777" w:rsidR="00C726E5" w:rsidRPr="00463076" w:rsidRDefault="00C726E5" w:rsidP="00C726E5">
      <w:pPr>
        <w:pStyle w:val="BodyTextIndent2"/>
        <w:keepNext w:val="0"/>
        <w:keepLines w:val="0"/>
        <w:tabs>
          <w:tab w:val="left" w:pos="720"/>
        </w:tabs>
        <w:ind w:left="720"/>
      </w:pPr>
    </w:p>
    <w:p w14:paraId="58A2F39B" w14:textId="1DF44035" w:rsidR="00C726E5" w:rsidRPr="00463076" w:rsidRDefault="00C726E5" w:rsidP="00C726E5">
      <w:pPr>
        <w:pStyle w:val="BodyTextIndent2"/>
        <w:keepNext w:val="0"/>
        <w:keepLines w:val="0"/>
        <w:tabs>
          <w:tab w:val="left" w:pos="720"/>
        </w:tabs>
        <w:ind w:left="720"/>
      </w:pPr>
      <w:r w:rsidRPr="00463076">
        <w:t xml:space="preserve">Interviewed </w:t>
      </w:r>
      <w:r w:rsidR="00CE6375">
        <w:t xml:space="preserve">about </w:t>
      </w:r>
      <w:r w:rsidR="0071416A">
        <w:t>dialects in West Virginia</w:t>
      </w:r>
      <w:r w:rsidR="00CE6375">
        <w:t xml:space="preserve">. </w:t>
      </w:r>
      <w:r w:rsidRPr="00463076">
        <w:rPr>
          <w:i/>
          <w:iCs/>
        </w:rPr>
        <w:t>Graffiti</w:t>
      </w:r>
      <w:r w:rsidRPr="00463076">
        <w:t>. August 2002.</w:t>
      </w:r>
      <w:r w:rsidRPr="00463076">
        <w:tab/>
      </w:r>
      <w:r w:rsidRPr="00463076">
        <w:tab/>
      </w:r>
    </w:p>
    <w:p w14:paraId="7E6854ED" w14:textId="77777777" w:rsidR="00C726E5" w:rsidRPr="00463076" w:rsidRDefault="00C726E5" w:rsidP="00C726E5">
      <w:pPr>
        <w:pStyle w:val="BodyTextIndent2"/>
        <w:keepNext w:val="0"/>
        <w:keepLines w:val="0"/>
        <w:tabs>
          <w:tab w:val="left" w:pos="360"/>
          <w:tab w:val="left" w:pos="990"/>
          <w:tab w:val="left" w:pos="1440"/>
        </w:tabs>
        <w:ind w:left="720"/>
      </w:pPr>
    </w:p>
    <w:p w14:paraId="038EFD37" w14:textId="3CD77CBE" w:rsidR="00C726E5" w:rsidRPr="00463076" w:rsidRDefault="00C726E5" w:rsidP="00C726E5">
      <w:pPr>
        <w:pStyle w:val="BodyTextIndent2"/>
        <w:keepNext w:val="0"/>
        <w:tabs>
          <w:tab w:val="left" w:pos="360"/>
          <w:tab w:val="left" w:pos="990"/>
          <w:tab w:val="left" w:pos="1440"/>
        </w:tabs>
        <w:ind w:left="720"/>
      </w:pPr>
      <w:r w:rsidRPr="00463076">
        <w:t xml:space="preserve">Interviewed </w:t>
      </w:r>
      <w:r w:rsidR="00CE6375">
        <w:t>about</w:t>
      </w:r>
      <w:r w:rsidRPr="00463076">
        <w:t xml:space="preserve"> Appalachian English. West Virginia Public Radio. Fall 2001.</w:t>
      </w:r>
    </w:p>
    <w:p w14:paraId="1F94D6DD" w14:textId="77777777" w:rsidR="00C726E5" w:rsidRPr="00463076" w:rsidRDefault="00C726E5" w:rsidP="00C726E5">
      <w:pPr>
        <w:pStyle w:val="BodyTextIndent2"/>
        <w:keepNext w:val="0"/>
        <w:tabs>
          <w:tab w:val="left" w:pos="360"/>
          <w:tab w:val="left" w:pos="990"/>
          <w:tab w:val="left" w:pos="1440"/>
        </w:tabs>
        <w:ind w:left="720"/>
      </w:pPr>
    </w:p>
    <w:p w14:paraId="2C039263" w14:textId="31D953A0" w:rsidR="00C726E5" w:rsidRDefault="00C726E5" w:rsidP="00C726E5">
      <w:pPr>
        <w:pStyle w:val="BodyTextIndent2"/>
        <w:keepNext w:val="0"/>
        <w:tabs>
          <w:tab w:val="left" w:pos="360"/>
          <w:tab w:val="left" w:pos="990"/>
          <w:tab w:val="left" w:pos="1440"/>
        </w:tabs>
        <w:ind w:left="720"/>
      </w:pPr>
      <w:r w:rsidRPr="00463076">
        <w:t xml:space="preserve">Interviewed for story on outreach efforts and work with students in Appalachia. </w:t>
      </w:r>
      <w:r>
        <w:rPr>
          <w:i/>
          <w:iCs/>
        </w:rPr>
        <w:t xml:space="preserve">The New </w:t>
      </w:r>
      <w:r w:rsidRPr="00463076">
        <w:rPr>
          <w:i/>
          <w:iCs/>
        </w:rPr>
        <w:t>Y</w:t>
      </w:r>
      <w:r>
        <w:rPr>
          <w:i/>
          <w:iCs/>
        </w:rPr>
        <w:t>ork</w:t>
      </w:r>
      <w:r w:rsidRPr="00463076">
        <w:rPr>
          <w:i/>
          <w:iCs/>
        </w:rPr>
        <w:t xml:space="preserve"> Times</w:t>
      </w:r>
      <w:r w:rsidRPr="00463076">
        <w:t>. February 2000. http://www.nytimes.com/2000/02/07/us/ellenboro-journal-linguist-finds-dialect-a-flour</w:t>
      </w:r>
      <w:r>
        <w:t>ishin-in-appalachia.html.</w:t>
      </w:r>
      <w:r w:rsidRPr="00463076">
        <w:t xml:space="preserve"> </w:t>
      </w:r>
    </w:p>
    <w:p w14:paraId="2AE0DE27" w14:textId="77777777" w:rsidR="00C726E5" w:rsidRDefault="00C726E5" w:rsidP="00C726E5">
      <w:pPr>
        <w:pStyle w:val="BodyTextIndent2"/>
        <w:tabs>
          <w:tab w:val="left" w:pos="360"/>
          <w:tab w:val="left" w:pos="990"/>
          <w:tab w:val="left" w:pos="1440"/>
        </w:tabs>
        <w:ind w:left="0"/>
        <w:rPr>
          <w:b/>
          <w:bCs/>
        </w:rPr>
      </w:pPr>
    </w:p>
    <w:p w14:paraId="1F04A33F" w14:textId="57176F86" w:rsidR="00C726E5" w:rsidRDefault="00C726E5" w:rsidP="00C726E5">
      <w:pPr>
        <w:pStyle w:val="BodyTextIndent2"/>
        <w:tabs>
          <w:tab w:val="left" w:pos="360"/>
          <w:tab w:val="left" w:pos="990"/>
          <w:tab w:val="left" w:pos="1440"/>
        </w:tabs>
        <w:ind w:left="0"/>
        <w:rPr>
          <w:b/>
          <w:bCs/>
        </w:rPr>
      </w:pPr>
      <w:r>
        <w:rPr>
          <w:b/>
          <w:bCs/>
        </w:rPr>
        <w:t>Guest Appearances</w:t>
      </w:r>
    </w:p>
    <w:p w14:paraId="69D40E75" w14:textId="77777777" w:rsidR="00C726E5" w:rsidRDefault="00C726E5" w:rsidP="00C726E5">
      <w:pPr>
        <w:pStyle w:val="BodyTextIndent2"/>
        <w:tabs>
          <w:tab w:val="left" w:pos="360"/>
          <w:tab w:val="left" w:pos="990"/>
          <w:tab w:val="left" w:pos="1440"/>
        </w:tabs>
        <w:ind w:left="0"/>
        <w:rPr>
          <w:b/>
          <w:bCs/>
        </w:rPr>
      </w:pPr>
    </w:p>
    <w:p w14:paraId="15051A46" w14:textId="6CEA934A" w:rsidR="00C726E5" w:rsidRPr="00463076" w:rsidRDefault="00C726E5" w:rsidP="00C726E5">
      <w:pPr>
        <w:pStyle w:val="BodyTextIndent2"/>
        <w:keepNext w:val="0"/>
        <w:keepLines w:val="0"/>
        <w:tabs>
          <w:tab w:val="left" w:pos="360"/>
          <w:tab w:val="left" w:pos="990"/>
          <w:tab w:val="left" w:pos="1440"/>
        </w:tabs>
        <w:ind w:left="720"/>
      </w:pPr>
      <w:r w:rsidRPr="00463076">
        <w:t xml:space="preserve">Guest on </w:t>
      </w:r>
      <w:r w:rsidR="00CE6375" w:rsidRPr="00B12AE6">
        <w:rPr>
          <w:i/>
        </w:rPr>
        <w:t>T</w:t>
      </w:r>
      <w:r w:rsidRPr="00B12AE6">
        <w:rPr>
          <w:i/>
        </w:rPr>
        <w:t>he O'Reilly Factor</w:t>
      </w:r>
      <w:r w:rsidRPr="00463076">
        <w:t xml:space="preserve"> television show. Fox</w:t>
      </w:r>
      <w:r w:rsidR="00CE6375">
        <w:t xml:space="preserve"> News</w:t>
      </w:r>
      <w:r w:rsidRPr="00463076">
        <w:t>. New York, NY. January 2000.</w:t>
      </w:r>
    </w:p>
    <w:p w14:paraId="7FCDB064" w14:textId="77777777" w:rsidR="00C726E5" w:rsidRPr="00463076" w:rsidRDefault="00C726E5" w:rsidP="00C726E5">
      <w:pPr>
        <w:pStyle w:val="BodyTextIndent2"/>
        <w:keepNext w:val="0"/>
        <w:keepLines w:val="0"/>
        <w:tabs>
          <w:tab w:val="left" w:pos="360"/>
          <w:tab w:val="left" w:pos="990"/>
          <w:tab w:val="left" w:pos="1440"/>
        </w:tabs>
        <w:ind w:left="720"/>
      </w:pPr>
    </w:p>
    <w:p w14:paraId="10F4D8AD" w14:textId="5E0EFE6D" w:rsidR="00C726E5" w:rsidRPr="00463076" w:rsidRDefault="00C726E5" w:rsidP="00C726E5">
      <w:pPr>
        <w:pStyle w:val="BodyTextIndent2"/>
        <w:keepNext w:val="0"/>
        <w:keepLines w:val="0"/>
        <w:tabs>
          <w:tab w:val="left" w:pos="360"/>
          <w:tab w:val="left" w:pos="990"/>
          <w:tab w:val="left" w:pos="1440"/>
        </w:tabs>
        <w:ind w:left="720"/>
      </w:pPr>
      <w:r w:rsidRPr="00463076">
        <w:t xml:space="preserve">Featured guest on </w:t>
      </w:r>
      <w:r w:rsidRPr="00B12AE6">
        <w:rPr>
          <w:i/>
        </w:rPr>
        <w:t>Switchboard</w:t>
      </w:r>
      <w:r w:rsidR="00CE6375">
        <w:t xml:space="preserve">. </w:t>
      </w:r>
      <w:r w:rsidRPr="00463076">
        <w:t>West Virginia Public Radio</w:t>
      </w:r>
      <w:r w:rsidR="00562AB3">
        <w:t>, WVPB</w:t>
      </w:r>
      <w:r w:rsidRPr="00463076">
        <w:t>.</w:t>
      </w:r>
      <w:r w:rsidR="0089560B">
        <w:t xml:space="preserve"> </w:t>
      </w:r>
      <w:r w:rsidRPr="00463076">
        <w:t xml:space="preserve"> May 2000.</w:t>
      </w:r>
    </w:p>
    <w:p w14:paraId="1C293180" w14:textId="77777777" w:rsidR="00C726E5" w:rsidRPr="00463076" w:rsidRDefault="00C726E5" w:rsidP="00C726E5">
      <w:pPr>
        <w:pStyle w:val="BodyTextIndent2"/>
        <w:keepNext w:val="0"/>
        <w:keepLines w:val="0"/>
        <w:tabs>
          <w:tab w:val="left" w:pos="360"/>
          <w:tab w:val="left" w:pos="990"/>
          <w:tab w:val="left" w:pos="1440"/>
        </w:tabs>
        <w:ind w:left="720"/>
      </w:pPr>
    </w:p>
    <w:p w14:paraId="735CCE5E" w14:textId="59E6536E" w:rsidR="00C726E5" w:rsidRPr="00463076" w:rsidRDefault="00C726E5" w:rsidP="00C726E5">
      <w:pPr>
        <w:pStyle w:val="BodyTextIndent2"/>
        <w:keepNext w:val="0"/>
        <w:keepLines w:val="0"/>
        <w:tabs>
          <w:tab w:val="left" w:pos="360"/>
          <w:tab w:val="left" w:pos="990"/>
          <w:tab w:val="left" w:pos="1440"/>
        </w:tabs>
        <w:ind w:left="720"/>
      </w:pPr>
      <w:r w:rsidRPr="00463076">
        <w:t xml:space="preserve">Guest on </w:t>
      </w:r>
      <w:r w:rsidRPr="00B12AE6">
        <w:rPr>
          <w:i/>
        </w:rPr>
        <w:t>Lehrer Radio Show</w:t>
      </w:r>
      <w:r w:rsidRPr="00463076">
        <w:t>. WNYC</w:t>
      </w:r>
      <w:r w:rsidR="00CE6375">
        <w:t>.</w:t>
      </w:r>
      <w:r w:rsidRPr="00463076">
        <w:t xml:space="preserve"> New York, NY. February 2000.</w:t>
      </w:r>
    </w:p>
    <w:p w14:paraId="4A65E84E" w14:textId="77777777" w:rsidR="00C726E5" w:rsidRPr="00463076" w:rsidRDefault="00C726E5" w:rsidP="00C726E5">
      <w:pPr>
        <w:pStyle w:val="BodyTextIndent2"/>
        <w:keepNext w:val="0"/>
        <w:keepLines w:val="0"/>
        <w:tabs>
          <w:tab w:val="left" w:pos="360"/>
          <w:tab w:val="left" w:pos="990"/>
          <w:tab w:val="left" w:pos="1440"/>
        </w:tabs>
        <w:ind w:left="720"/>
      </w:pPr>
    </w:p>
    <w:p w14:paraId="428DD16D" w14:textId="77777777" w:rsidR="00C726E5" w:rsidRPr="00463076" w:rsidRDefault="00C726E5" w:rsidP="00C726E5">
      <w:pPr>
        <w:pStyle w:val="BodyTextIndent2"/>
        <w:keepNext w:val="0"/>
        <w:keepLines w:val="0"/>
        <w:tabs>
          <w:tab w:val="left" w:pos="360"/>
          <w:tab w:val="left" w:pos="990"/>
          <w:tab w:val="left" w:pos="1440"/>
        </w:tabs>
        <w:ind w:left="720"/>
      </w:pPr>
      <w:r w:rsidRPr="00463076">
        <w:t xml:space="preserve">Guest speaker on the </w:t>
      </w:r>
      <w:r w:rsidRPr="00B12AE6">
        <w:rPr>
          <w:i/>
        </w:rPr>
        <w:t>Chip Franklin Radio Show</w:t>
      </w:r>
      <w:r w:rsidRPr="00463076">
        <w:t>. WBAL Baltimore, MD. January 2000.</w:t>
      </w:r>
    </w:p>
    <w:p w14:paraId="55A81B50" w14:textId="77777777" w:rsidR="00C726E5" w:rsidRPr="00463076" w:rsidRDefault="00C726E5" w:rsidP="00C726E5">
      <w:pPr>
        <w:pStyle w:val="BodyTextIndent2"/>
        <w:keepNext w:val="0"/>
        <w:keepLines w:val="0"/>
        <w:tabs>
          <w:tab w:val="left" w:pos="360"/>
          <w:tab w:val="left" w:pos="990"/>
          <w:tab w:val="left" w:pos="1440"/>
        </w:tabs>
        <w:ind w:left="720"/>
      </w:pPr>
    </w:p>
    <w:p w14:paraId="2D2CA84D" w14:textId="4DA570C0" w:rsidR="00C726E5" w:rsidRDefault="00C726E5" w:rsidP="00C726E5">
      <w:pPr>
        <w:pStyle w:val="BodyTextIndent2"/>
        <w:tabs>
          <w:tab w:val="left" w:pos="360"/>
          <w:tab w:val="left" w:pos="990"/>
          <w:tab w:val="left" w:pos="1440"/>
        </w:tabs>
        <w:ind w:left="720"/>
      </w:pPr>
      <w:r w:rsidRPr="00463076">
        <w:t xml:space="preserve">Guest speaker on the </w:t>
      </w:r>
      <w:r w:rsidRPr="00B12AE6">
        <w:rPr>
          <w:i/>
        </w:rPr>
        <w:t>Alan Colmes Radio Show</w:t>
      </w:r>
      <w:r w:rsidRPr="00463076">
        <w:t xml:space="preserve">. New York, </w:t>
      </w:r>
      <w:r>
        <w:t>NY</w:t>
      </w:r>
      <w:r w:rsidRPr="00463076">
        <w:t>. January 2000.</w:t>
      </w:r>
    </w:p>
    <w:p w14:paraId="073B9D10" w14:textId="77777777" w:rsidR="00C726E5" w:rsidRPr="00463076" w:rsidRDefault="00C726E5" w:rsidP="00C726E5">
      <w:pPr>
        <w:pStyle w:val="BodyTextIndent2"/>
        <w:tabs>
          <w:tab w:val="left" w:pos="360"/>
          <w:tab w:val="left" w:pos="990"/>
          <w:tab w:val="left" w:pos="1440"/>
        </w:tabs>
        <w:ind w:left="0"/>
      </w:pPr>
    </w:p>
    <w:sectPr w:rsidR="00C726E5" w:rsidRPr="00463076" w:rsidSect="00480CA5">
      <w:type w:val="continuous"/>
      <w:pgSz w:w="12240" w:h="15840"/>
      <w:pgMar w:top="1440" w:right="1440" w:bottom="1440"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CD376" w14:textId="77777777" w:rsidR="007603BD" w:rsidRDefault="007603BD">
      <w:r>
        <w:separator/>
      </w:r>
    </w:p>
  </w:endnote>
  <w:endnote w:type="continuationSeparator" w:id="0">
    <w:p w14:paraId="5E61776F" w14:textId="77777777" w:rsidR="007603BD" w:rsidRDefault="0076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5B5A" w14:textId="77777777" w:rsidR="007603BD" w:rsidRDefault="007603BD">
      <w:r>
        <w:separator/>
      </w:r>
    </w:p>
  </w:footnote>
  <w:footnote w:type="continuationSeparator" w:id="0">
    <w:p w14:paraId="45C41098" w14:textId="77777777" w:rsidR="007603BD" w:rsidRDefault="00760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C009" w14:textId="77777777" w:rsidR="00A705F9" w:rsidRDefault="00A705F9" w:rsidP="00CD0833">
    <w:pPr>
      <w:pStyle w:val="Header"/>
      <w:tabs>
        <w:tab w:val="clear" w:pos="8640"/>
        <w:tab w:val="right" w:pos="9360"/>
      </w:tabs>
    </w:pPr>
    <w:r>
      <w:rPr>
        <w:rFonts w:ascii="Palatino"/>
      </w:rPr>
      <w:t>Curriculum Vitae: Kirk Hazen</w:t>
    </w:r>
    <w:r>
      <w:rPr>
        <w:rFonts w:ascii="Palatino"/>
      </w:rPr>
      <w:tab/>
    </w:r>
    <w:r>
      <w:rPr>
        <w:rFonts w:ascii="Palatino"/>
      </w:rPr>
      <w:tab/>
    </w:r>
    <w:r>
      <w:rPr>
        <w:rFonts w:ascii="Palatino" w:eastAsia="Palatino" w:hAnsi="Palatino" w:cs="Palatino"/>
      </w:rPr>
      <w:fldChar w:fldCharType="begin"/>
    </w:r>
    <w:r>
      <w:rPr>
        <w:rFonts w:ascii="Palatino" w:eastAsia="Palatino" w:hAnsi="Palatino" w:cs="Palatino"/>
      </w:rPr>
      <w:instrText xml:space="preserve"> PAGE </w:instrText>
    </w:r>
    <w:r>
      <w:rPr>
        <w:rFonts w:ascii="Palatino" w:eastAsia="Palatino" w:hAnsi="Palatino" w:cs="Palatino"/>
      </w:rPr>
      <w:fldChar w:fldCharType="separate"/>
    </w:r>
    <w:r w:rsidR="00D267AA">
      <w:rPr>
        <w:rFonts w:ascii="Palatino" w:eastAsia="Palatino" w:hAnsi="Palatino" w:cs="Palatino"/>
        <w:noProof/>
      </w:rPr>
      <w:t>30</w:t>
    </w:r>
    <w:r>
      <w:rPr>
        <w:rFonts w:ascii="Palatino" w:eastAsia="Palatino" w:hAnsi="Palatino" w:cs="Palatino"/>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2172"/>
    <w:multiLevelType w:val="multilevel"/>
    <w:tmpl w:val="91981170"/>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
    <w:nsid w:val="0B15562C"/>
    <w:multiLevelType w:val="hybridMultilevel"/>
    <w:tmpl w:val="2E5A7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026DC"/>
    <w:multiLevelType w:val="multilevel"/>
    <w:tmpl w:val="178805D6"/>
    <w:lvl w:ilvl="0">
      <w:start w:val="1"/>
      <w:numFmt w:val="bullet"/>
      <w:lvlText w:val=""/>
      <w:lvlJc w:val="left"/>
      <w:pPr>
        <w:tabs>
          <w:tab w:val="num" w:pos="2160"/>
        </w:tabs>
        <w:ind w:left="216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bullet"/>
      <w:lvlText w:val="o"/>
      <w:lvlJc w:val="left"/>
      <w:pPr>
        <w:tabs>
          <w:tab w:val="num" w:pos="2880"/>
        </w:tabs>
        <w:ind w:left="288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bullet"/>
      <w:lvlText w:val=""/>
      <w:lvlJc w:val="left"/>
      <w:pPr>
        <w:tabs>
          <w:tab w:val="num" w:pos="3600"/>
        </w:tabs>
        <w:ind w:left="360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bullet"/>
      <w:lvlText w:val="•"/>
      <w:lvlJc w:val="left"/>
      <w:pPr>
        <w:tabs>
          <w:tab w:val="num" w:pos="4320"/>
        </w:tabs>
        <w:ind w:left="432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bullet"/>
      <w:lvlText w:val="o"/>
      <w:lvlJc w:val="left"/>
      <w:pPr>
        <w:tabs>
          <w:tab w:val="num" w:pos="5040"/>
        </w:tabs>
        <w:ind w:left="504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bullet"/>
      <w:lvlText w:val=""/>
      <w:lvlJc w:val="left"/>
      <w:pPr>
        <w:tabs>
          <w:tab w:val="num" w:pos="5760"/>
        </w:tabs>
        <w:ind w:left="576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bullet"/>
      <w:lvlText w:val="•"/>
      <w:lvlJc w:val="left"/>
      <w:pPr>
        <w:tabs>
          <w:tab w:val="num" w:pos="6480"/>
        </w:tabs>
        <w:ind w:left="648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bullet"/>
      <w:lvlText w:val="o"/>
      <w:lvlJc w:val="left"/>
      <w:pPr>
        <w:tabs>
          <w:tab w:val="num" w:pos="7200"/>
        </w:tabs>
        <w:ind w:left="720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bullet"/>
      <w:lvlText w:val=""/>
      <w:lvlJc w:val="left"/>
      <w:pPr>
        <w:tabs>
          <w:tab w:val="num" w:pos="7920"/>
        </w:tabs>
        <w:ind w:left="792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3">
    <w:nsid w:val="0F561B12"/>
    <w:multiLevelType w:val="multilevel"/>
    <w:tmpl w:val="4AE481CC"/>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4">
    <w:nsid w:val="130F5D83"/>
    <w:multiLevelType w:val="multilevel"/>
    <w:tmpl w:val="50C409F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5">
    <w:nsid w:val="196749C2"/>
    <w:multiLevelType w:val="multilevel"/>
    <w:tmpl w:val="DD6C06EE"/>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6">
    <w:nsid w:val="20895012"/>
    <w:multiLevelType w:val="multilevel"/>
    <w:tmpl w:val="1A72E29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7">
    <w:nsid w:val="23B50CCD"/>
    <w:multiLevelType w:val="multilevel"/>
    <w:tmpl w:val="95A096C2"/>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8">
    <w:nsid w:val="2A9B3FD9"/>
    <w:multiLevelType w:val="multilevel"/>
    <w:tmpl w:val="4D82050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9">
    <w:nsid w:val="2B1E5EF6"/>
    <w:multiLevelType w:val="multilevel"/>
    <w:tmpl w:val="A26A55C0"/>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0">
    <w:nsid w:val="2BC315C3"/>
    <w:multiLevelType w:val="multilevel"/>
    <w:tmpl w:val="37426474"/>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1">
    <w:nsid w:val="2CCE07E4"/>
    <w:multiLevelType w:val="multilevel"/>
    <w:tmpl w:val="CFAA49DE"/>
    <w:styleLink w:val="List0"/>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12">
    <w:nsid w:val="32D00E53"/>
    <w:multiLevelType w:val="multilevel"/>
    <w:tmpl w:val="7A9E8646"/>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3">
    <w:nsid w:val="39152A7F"/>
    <w:multiLevelType w:val="multilevel"/>
    <w:tmpl w:val="F04E690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4">
    <w:nsid w:val="39A82B87"/>
    <w:multiLevelType w:val="multilevel"/>
    <w:tmpl w:val="3BAA7A94"/>
    <w:lvl w:ilvl="0">
      <w:start w:val="1"/>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5">
    <w:nsid w:val="40B10E12"/>
    <w:multiLevelType w:val="multilevel"/>
    <w:tmpl w:val="D248C0AE"/>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6">
    <w:nsid w:val="487E3F44"/>
    <w:multiLevelType w:val="multilevel"/>
    <w:tmpl w:val="8C74D78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7">
    <w:nsid w:val="489712E2"/>
    <w:multiLevelType w:val="multilevel"/>
    <w:tmpl w:val="536A740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8">
    <w:nsid w:val="4CF34A05"/>
    <w:multiLevelType w:val="multilevel"/>
    <w:tmpl w:val="C61E1BEE"/>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9">
    <w:nsid w:val="577C785E"/>
    <w:multiLevelType w:val="multilevel"/>
    <w:tmpl w:val="DFEAB824"/>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0">
    <w:nsid w:val="6256561E"/>
    <w:multiLevelType w:val="multilevel"/>
    <w:tmpl w:val="0DCE1E4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1">
    <w:nsid w:val="646133F8"/>
    <w:multiLevelType w:val="multilevel"/>
    <w:tmpl w:val="D6C4C29C"/>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22">
    <w:nsid w:val="64AD1485"/>
    <w:multiLevelType w:val="multilevel"/>
    <w:tmpl w:val="D878338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3">
    <w:nsid w:val="6A004BC5"/>
    <w:multiLevelType w:val="multilevel"/>
    <w:tmpl w:val="2BF4B0C4"/>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4">
    <w:nsid w:val="6A47742E"/>
    <w:multiLevelType w:val="multilevel"/>
    <w:tmpl w:val="CF6CF092"/>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25">
    <w:nsid w:val="74D31E3E"/>
    <w:multiLevelType w:val="multilevel"/>
    <w:tmpl w:val="E110A9E6"/>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6">
    <w:nsid w:val="76683728"/>
    <w:multiLevelType w:val="multilevel"/>
    <w:tmpl w:val="861C7BB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7">
    <w:nsid w:val="76B4395A"/>
    <w:multiLevelType w:val="multilevel"/>
    <w:tmpl w:val="04045E56"/>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num w:numId="1">
    <w:abstractNumId w:val="14"/>
  </w:num>
  <w:num w:numId="2">
    <w:abstractNumId w:val="2"/>
  </w:num>
  <w:num w:numId="3">
    <w:abstractNumId w:val="6"/>
  </w:num>
  <w:num w:numId="4">
    <w:abstractNumId w:val="25"/>
  </w:num>
  <w:num w:numId="5">
    <w:abstractNumId w:val="17"/>
  </w:num>
  <w:num w:numId="6">
    <w:abstractNumId w:val="8"/>
  </w:num>
  <w:num w:numId="7">
    <w:abstractNumId w:val="23"/>
  </w:num>
  <w:num w:numId="8">
    <w:abstractNumId w:val="26"/>
  </w:num>
  <w:num w:numId="9">
    <w:abstractNumId w:val="10"/>
  </w:num>
  <w:num w:numId="10">
    <w:abstractNumId w:val="9"/>
  </w:num>
  <w:num w:numId="11">
    <w:abstractNumId w:val="0"/>
  </w:num>
  <w:num w:numId="12">
    <w:abstractNumId w:val="12"/>
  </w:num>
  <w:num w:numId="13">
    <w:abstractNumId w:val="19"/>
  </w:num>
  <w:num w:numId="14">
    <w:abstractNumId w:val="20"/>
  </w:num>
  <w:num w:numId="15">
    <w:abstractNumId w:val="18"/>
  </w:num>
  <w:num w:numId="16">
    <w:abstractNumId w:val="22"/>
  </w:num>
  <w:num w:numId="17">
    <w:abstractNumId w:val="27"/>
  </w:num>
  <w:num w:numId="18">
    <w:abstractNumId w:val="16"/>
  </w:num>
  <w:num w:numId="19">
    <w:abstractNumId w:val="13"/>
  </w:num>
  <w:num w:numId="20">
    <w:abstractNumId w:val="15"/>
  </w:num>
  <w:num w:numId="21">
    <w:abstractNumId w:val="7"/>
  </w:num>
  <w:num w:numId="22">
    <w:abstractNumId w:val="4"/>
  </w:num>
  <w:num w:numId="23">
    <w:abstractNumId w:val="5"/>
  </w:num>
  <w:num w:numId="24">
    <w:abstractNumId w:val="3"/>
  </w:num>
  <w:num w:numId="25">
    <w:abstractNumId w:val="24"/>
  </w:num>
  <w:num w:numId="26">
    <w:abstractNumId w:val="21"/>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ja-JP"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3AD4"/>
    <w:rsid w:val="00007B17"/>
    <w:rsid w:val="000145E9"/>
    <w:rsid w:val="00025318"/>
    <w:rsid w:val="00027C8D"/>
    <w:rsid w:val="000432A3"/>
    <w:rsid w:val="00052F77"/>
    <w:rsid w:val="00055953"/>
    <w:rsid w:val="0006581B"/>
    <w:rsid w:val="0006714F"/>
    <w:rsid w:val="000736BF"/>
    <w:rsid w:val="000905CB"/>
    <w:rsid w:val="000A38F0"/>
    <w:rsid w:val="000A5084"/>
    <w:rsid w:val="000D0EBF"/>
    <w:rsid w:val="000D3317"/>
    <w:rsid w:val="000D44A1"/>
    <w:rsid w:val="000D6B81"/>
    <w:rsid w:val="000D7778"/>
    <w:rsid w:val="000E56B2"/>
    <w:rsid w:val="000F09E1"/>
    <w:rsid w:val="001020FA"/>
    <w:rsid w:val="00102CC1"/>
    <w:rsid w:val="00106414"/>
    <w:rsid w:val="00122527"/>
    <w:rsid w:val="00147DB3"/>
    <w:rsid w:val="00155149"/>
    <w:rsid w:val="00160E2A"/>
    <w:rsid w:val="0016271F"/>
    <w:rsid w:val="0017083D"/>
    <w:rsid w:val="0017153B"/>
    <w:rsid w:val="00173005"/>
    <w:rsid w:val="00175672"/>
    <w:rsid w:val="001756AE"/>
    <w:rsid w:val="00177988"/>
    <w:rsid w:val="001813FD"/>
    <w:rsid w:val="001877DC"/>
    <w:rsid w:val="00195D2A"/>
    <w:rsid w:val="001A03B3"/>
    <w:rsid w:val="001A2903"/>
    <w:rsid w:val="001A6635"/>
    <w:rsid w:val="001B3CAE"/>
    <w:rsid w:val="001B44CF"/>
    <w:rsid w:val="001C3550"/>
    <w:rsid w:val="001C365D"/>
    <w:rsid w:val="001D0749"/>
    <w:rsid w:val="001D1ADD"/>
    <w:rsid w:val="001D78D7"/>
    <w:rsid w:val="001E2EDC"/>
    <w:rsid w:val="001F517B"/>
    <w:rsid w:val="00210F79"/>
    <w:rsid w:val="002146F2"/>
    <w:rsid w:val="00215750"/>
    <w:rsid w:val="00227E7A"/>
    <w:rsid w:val="00263F6D"/>
    <w:rsid w:val="00266292"/>
    <w:rsid w:val="00266D7D"/>
    <w:rsid w:val="00271F5C"/>
    <w:rsid w:val="00274E05"/>
    <w:rsid w:val="00286FF0"/>
    <w:rsid w:val="002B3401"/>
    <w:rsid w:val="002B573D"/>
    <w:rsid w:val="002B669C"/>
    <w:rsid w:val="002C2D73"/>
    <w:rsid w:val="002D3924"/>
    <w:rsid w:val="002F1DAB"/>
    <w:rsid w:val="002F6EB8"/>
    <w:rsid w:val="002F70E2"/>
    <w:rsid w:val="00305AFF"/>
    <w:rsid w:val="003113A0"/>
    <w:rsid w:val="00313AD4"/>
    <w:rsid w:val="00313BC8"/>
    <w:rsid w:val="00321FE4"/>
    <w:rsid w:val="0032293C"/>
    <w:rsid w:val="00322D18"/>
    <w:rsid w:val="003271AA"/>
    <w:rsid w:val="0034298B"/>
    <w:rsid w:val="00352216"/>
    <w:rsid w:val="00352B44"/>
    <w:rsid w:val="00365BC3"/>
    <w:rsid w:val="00370642"/>
    <w:rsid w:val="00397395"/>
    <w:rsid w:val="003A07B4"/>
    <w:rsid w:val="003A44A0"/>
    <w:rsid w:val="003A536C"/>
    <w:rsid w:val="003B1041"/>
    <w:rsid w:val="003B1EBF"/>
    <w:rsid w:val="003C35E2"/>
    <w:rsid w:val="003C7673"/>
    <w:rsid w:val="003D01EE"/>
    <w:rsid w:val="003D6654"/>
    <w:rsid w:val="003D68D7"/>
    <w:rsid w:val="003D7167"/>
    <w:rsid w:val="003D7EEE"/>
    <w:rsid w:val="003E38F7"/>
    <w:rsid w:val="00403ACD"/>
    <w:rsid w:val="0040568F"/>
    <w:rsid w:val="00422D16"/>
    <w:rsid w:val="004404F6"/>
    <w:rsid w:val="0045255B"/>
    <w:rsid w:val="004534FE"/>
    <w:rsid w:val="00453735"/>
    <w:rsid w:val="00455AA7"/>
    <w:rsid w:val="00456824"/>
    <w:rsid w:val="00456FAD"/>
    <w:rsid w:val="00460619"/>
    <w:rsid w:val="00463076"/>
    <w:rsid w:val="00463761"/>
    <w:rsid w:val="0046542E"/>
    <w:rsid w:val="00472FEF"/>
    <w:rsid w:val="004734A7"/>
    <w:rsid w:val="00480CA5"/>
    <w:rsid w:val="0048512F"/>
    <w:rsid w:val="004953E5"/>
    <w:rsid w:val="00495C09"/>
    <w:rsid w:val="004A06EF"/>
    <w:rsid w:val="004B2295"/>
    <w:rsid w:val="004C1F6F"/>
    <w:rsid w:val="004C6600"/>
    <w:rsid w:val="004C6C28"/>
    <w:rsid w:val="004D137A"/>
    <w:rsid w:val="004E0FE3"/>
    <w:rsid w:val="004E3042"/>
    <w:rsid w:val="004E5BD1"/>
    <w:rsid w:val="004E78AD"/>
    <w:rsid w:val="004F105F"/>
    <w:rsid w:val="004F5F6D"/>
    <w:rsid w:val="004F6EFC"/>
    <w:rsid w:val="005003F7"/>
    <w:rsid w:val="00501649"/>
    <w:rsid w:val="005073FF"/>
    <w:rsid w:val="00507595"/>
    <w:rsid w:val="0051576A"/>
    <w:rsid w:val="005215E4"/>
    <w:rsid w:val="00533D00"/>
    <w:rsid w:val="0054024B"/>
    <w:rsid w:val="00555C3F"/>
    <w:rsid w:val="00556F26"/>
    <w:rsid w:val="00562AB3"/>
    <w:rsid w:val="0056508E"/>
    <w:rsid w:val="00574D4A"/>
    <w:rsid w:val="00585B0E"/>
    <w:rsid w:val="005A4DD2"/>
    <w:rsid w:val="005B2775"/>
    <w:rsid w:val="005D0FB3"/>
    <w:rsid w:val="005D59AA"/>
    <w:rsid w:val="005D7AC6"/>
    <w:rsid w:val="005F20A8"/>
    <w:rsid w:val="00604826"/>
    <w:rsid w:val="00622032"/>
    <w:rsid w:val="006220B2"/>
    <w:rsid w:val="0063121B"/>
    <w:rsid w:val="00634112"/>
    <w:rsid w:val="00637EA8"/>
    <w:rsid w:val="0066528D"/>
    <w:rsid w:val="00672064"/>
    <w:rsid w:val="00676129"/>
    <w:rsid w:val="0069265F"/>
    <w:rsid w:val="00692754"/>
    <w:rsid w:val="006A5D11"/>
    <w:rsid w:val="006A7848"/>
    <w:rsid w:val="006B4589"/>
    <w:rsid w:val="006B5AE7"/>
    <w:rsid w:val="006C6C7E"/>
    <w:rsid w:val="006D1936"/>
    <w:rsid w:val="006D54BF"/>
    <w:rsid w:val="006D5EDD"/>
    <w:rsid w:val="006D64ED"/>
    <w:rsid w:val="006D69A9"/>
    <w:rsid w:val="006E1E12"/>
    <w:rsid w:val="006E266A"/>
    <w:rsid w:val="006E2CC6"/>
    <w:rsid w:val="006E4A75"/>
    <w:rsid w:val="0071416A"/>
    <w:rsid w:val="00715A27"/>
    <w:rsid w:val="007266AA"/>
    <w:rsid w:val="007419F1"/>
    <w:rsid w:val="00741CF5"/>
    <w:rsid w:val="00746C13"/>
    <w:rsid w:val="007603BD"/>
    <w:rsid w:val="00764098"/>
    <w:rsid w:val="00764F85"/>
    <w:rsid w:val="007867D7"/>
    <w:rsid w:val="007906D2"/>
    <w:rsid w:val="00796569"/>
    <w:rsid w:val="007A0FFF"/>
    <w:rsid w:val="007A1D3B"/>
    <w:rsid w:val="007B27AF"/>
    <w:rsid w:val="007B4C5D"/>
    <w:rsid w:val="007B740D"/>
    <w:rsid w:val="007C40D4"/>
    <w:rsid w:val="007C695B"/>
    <w:rsid w:val="007D16C1"/>
    <w:rsid w:val="007D578A"/>
    <w:rsid w:val="007E3C8A"/>
    <w:rsid w:val="007E51C6"/>
    <w:rsid w:val="007E6D0F"/>
    <w:rsid w:val="007F4C6F"/>
    <w:rsid w:val="007F6E26"/>
    <w:rsid w:val="007F792E"/>
    <w:rsid w:val="00800462"/>
    <w:rsid w:val="00815104"/>
    <w:rsid w:val="00817203"/>
    <w:rsid w:val="0081773F"/>
    <w:rsid w:val="00833AA3"/>
    <w:rsid w:val="00867868"/>
    <w:rsid w:val="0089560B"/>
    <w:rsid w:val="008A0ECD"/>
    <w:rsid w:val="008A6CBE"/>
    <w:rsid w:val="008A766B"/>
    <w:rsid w:val="008B2B20"/>
    <w:rsid w:val="008C3D61"/>
    <w:rsid w:val="008E5266"/>
    <w:rsid w:val="008E527B"/>
    <w:rsid w:val="008E52D6"/>
    <w:rsid w:val="00901A91"/>
    <w:rsid w:val="009031D1"/>
    <w:rsid w:val="00914B48"/>
    <w:rsid w:val="009230C4"/>
    <w:rsid w:val="00933FB9"/>
    <w:rsid w:val="00934EC7"/>
    <w:rsid w:val="00947FA7"/>
    <w:rsid w:val="00950FC0"/>
    <w:rsid w:val="00952572"/>
    <w:rsid w:val="0095654B"/>
    <w:rsid w:val="00957162"/>
    <w:rsid w:val="00963E09"/>
    <w:rsid w:val="00963E8A"/>
    <w:rsid w:val="009644CB"/>
    <w:rsid w:val="00970F47"/>
    <w:rsid w:val="0097306B"/>
    <w:rsid w:val="009760BF"/>
    <w:rsid w:val="0097726F"/>
    <w:rsid w:val="00977313"/>
    <w:rsid w:val="0098236F"/>
    <w:rsid w:val="009823A4"/>
    <w:rsid w:val="00993A34"/>
    <w:rsid w:val="009944FB"/>
    <w:rsid w:val="009B4B54"/>
    <w:rsid w:val="009E38F1"/>
    <w:rsid w:val="009E4B6B"/>
    <w:rsid w:val="009E694A"/>
    <w:rsid w:val="009F0F4D"/>
    <w:rsid w:val="00A06DD0"/>
    <w:rsid w:val="00A0745D"/>
    <w:rsid w:val="00A1644E"/>
    <w:rsid w:val="00A2218A"/>
    <w:rsid w:val="00A22965"/>
    <w:rsid w:val="00A238DE"/>
    <w:rsid w:val="00A33487"/>
    <w:rsid w:val="00A405B7"/>
    <w:rsid w:val="00A41032"/>
    <w:rsid w:val="00A41651"/>
    <w:rsid w:val="00A4292F"/>
    <w:rsid w:val="00A44A4B"/>
    <w:rsid w:val="00A506D9"/>
    <w:rsid w:val="00A52B92"/>
    <w:rsid w:val="00A5562F"/>
    <w:rsid w:val="00A564C9"/>
    <w:rsid w:val="00A611F6"/>
    <w:rsid w:val="00A63335"/>
    <w:rsid w:val="00A705F9"/>
    <w:rsid w:val="00A70B06"/>
    <w:rsid w:val="00A756A2"/>
    <w:rsid w:val="00A767B9"/>
    <w:rsid w:val="00A80F3A"/>
    <w:rsid w:val="00A83BA9"/>
    <w:rsid w:val="00A840AE"/>
    <w:rsid w:val="00A848AA"/>
    <w:rsid w:val="00A85A4F"/>
    <w:rsid w:val="00A86BC8"/>
    <w:rsid w:val="00A872EF"/>
    <w:rsid w:val="00AB0539"/>
    <w:rsid w:val="00AB7944"/>
    <w:rsid w:val="00AD3724"/>
    <w:rsid w:val="00AF0672"/>
    <w:rsid w:val="00AF0AFF"/>
    <w:rsid w:val="00AF0D4F"/>
    <w:rsid w:val="00AF1935"/>
    <w:rsid w:val="00AF5AA7"/>
    <w:rsid w:val="00B07A1A"/>
    <w:rsid w:val="00B12AE6"/>
    <w:rsid w:val="00B21A5B"/>
    <w:rsid w:val="00B2306A"/>
    <w:rsid w:val="00B26CF3"/>
    <w:rsid w:val="00B31BD2"/>
    <w:rsid w:val="00B42BE8"/>
    <w:rsid w:val="00B4507F"/>
    <w:rsid w:val="00B45FA1"/>
    <w:rsid w:val="00B531E8"/>
    <w:rsid w:val="00B549ED"/>
    <w:rsid w:val="00B60BD8"/>
    <w:rsid w:val="00B61563"/>
    <w:rsid w:val="00B62351"/>
    <w:rsid w:val="00B63A43"/>
    <w:rsid w:val="00B658E0"/>
    <w:rsid w:val="00B73A36"/>
    <w:rsid w:val="00B74343"/>
    <w:rsid w:val="00B7463A"/>
    <w:rsid w:val="00B763B8"/>
    <w:rsid w:val="00B80415"/>
    <w:rsid w:val="00B8447C"/>
    <w:rsid w:val="00B87707"/>
    <w:rsid w:val="00B87D4D"/>
    <w:rsid w:val="00B95F6F"/>
    <w:rsid w:val="00B978D0"/>
    <w:rsid w:val="00BB454A"/>
    <w:rsid w:val="00BC0673"/>
    <w:rsid w:val="00BC248C"/>
    <w:rsid w:val="00BD1E33"/>
    <w:rsid w:val="00BD6E72"/>
    <w:rsid w:val="00BD7A7A"/>
    <w:rsid w:val="00BE53A2"/>
    <w:rsid w:val="00BF21A7"/>
    <w:rsid w:val="00BF22FB"/>
    <w:rsid w:val="00BF6158"/>
    <w:rsid w:val="00BF6AE9"/>
    <w:rsid w:val="00C00FAB"/>
    <w:rsid w:val="00C1493E"/>
    <w:rsid w:val="00C2145C"/>
    <w:rsid w:val="00C35CE4"/>
    <w:rsid w:val="00C44D60"/>
    <w:rsid w:val="00C50E34"/>
    <w:rsid w:val="00C51A67"/>
    <w:rsid w:val="00C61218"/>
    <w:rsid w:val="00C646BA"/>
    <w:rsid w:val="00C65A35"/>
    <w:rsid w:val="00C66A4C"/>
    <w:rsid w:val="00C726E5"/>
    <w:rsid w:val="00C80C8F"/>
    <w:rsid w:val="00CC0713"/>
    <w:rsid w:val="00CD0833"/>
    <w:rsid w:val="00CD5D28"/>
    <w:rsid w:val="00CE0FEE"/>
    <w:rsid w:val="00CE6375"/>
    <w:rsid w:val="00CF7071"/>
    <w:rsid w:val="00D02272"/>
    <w:rsid w:val="00D04619"/>
    <w:rsid w:val="00D06621"/>
    <w:rsid w:val="00D2304B"/>
    <w:rsid w:val="00D267AA"/>
    <w:rsid w:val="00D33086"/>
    <w:rsid w:val="00D376B8"/>
    <w:rsid w:val="00D440A9"/>
    <w:rsid w:val="00D54988"/>
    <w:rsid w:val="00D55714"/>
    <w:rsid w:val="00D57648"/>
    <w:rsid w:val="00D640DC"/>
    <w:rsid w:val="00D7156B"/>
    <w:rsid w:val="00D77D4D"/>
    <w:rsid w:val="00DB0170"/>
    <w:rsid w:val="00DB0264"/>
    <w:rsid w:val="00DB1534"/>
    <w:rsid w:val="00DC231A"/>
    <w:rsid w:val="00DC6EC7"/>
    <w:rsid w:val="00DE0B62"/>
    <w:rsid w:val="00DE2AB5"/>
    <w:rsid w:val="00DF34D2"/>
    <w:rsid w:val="00E0458C"/>
    <w:rsid w:val="00E054A2"/>
    <w:rsid w:val="00E136A5"/>
    <w:rsid w:val="00E20232"/>
    <w:rsid w:val="00E27A9C"/>
    <w:rsid w:val="00E27B88"/>
    <w:rsid w:val="00E3405A"/>
    <w:rsid w:val="00E36ED0"/>
    <w:rsid w:val="00E404C1"/>
    <w:rsid w:val="00E52CF9"/>
    <w:rsid w:val="00E60153"/>
    <w:rsid w:val="00E6502F"/>
    <w:rsid w:val="00E7174D"/>
    <w:rsid w:val="00E748A0"/>
    <w:rsid w:val="00E7514F"/>
    <w:rsid w:val="00E75DB3"/>
    <w:rsid w:val="00E923D4"/>
    <w:rsid w:val="00E93230"/>
    <w:rsid w:val="00E938C8"/>
    <w:rsid w:val="00E97045"/>
    <w:rsid w:val="00E971AC"/>
    <w:rsid w:val="00E97FD7"/>
    <w:rsid w:val="00EA1F25"/>
    <w:rsid w:val="00EA4B6E"/>
    <w:rsid w:val="00EB0320"/>
    <w:rsid w:val="00EB6DD1"/>
    <w:rsid w:val="00EB6E6B"/>
    <w:rsid w:val="00EC0D92"/>
    <w:rsid w:val="00EC1D58"/>
    <w:rsid w:val="00EC5BB8"/>
    <w:rsid w:val="00EC7AC8"/>
    <w:rsid w:val="00ED11E1"/>
    <w:rsid w:val="00ED38F9"/>
    <w:rsid w:val="00ED750A"/>
    <w:rsid w:val="00EE134D"/>
    <w:rsid w:val="00EE321E"/>
    <w:rsid w:val="00EE41F4"/>
    <w:rsid w:val="00F043E5"/>
    <w:rsid w:val="00F0671F"/>
    <w:rsid w:val="00F20355"/>
    <w:rsid w:val="00F21BF7"/>
    <w:rsid w:val="00F2499A"/>
    <w:rsid w:val="00F25707"/>
    <w:rsid w:val="00F355B2"/>
    <w:rsid w:val="00F45350"/>
    <w:rsid w:val="00F71F7B"/>
    <w:rsid w:val="00F72F40"/>
    <w:rsid w:val="00F82DD4"/>
    <w:rsid w:val="00F857C9"/>
    <w:rsid w:val="00FA3B78"/>
    <w:rsid w:val="00FA64B3"/>
    <w:rsid w:val="00FA78BD"/>
    <w:rsid w:val="00FD73BA"/>
    <w:rsid w:val="00FE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6A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rPr>
  </w:style>
  <w:style w:type="paragraph" w:customStyle="1" w:styleId="FreeForm">
    <w:name w:val="Free Form"/>
    <w:rPr>
      <w:rFonts w:eastAsia="Times New Roman"/>
      <w:color w:val="000000"/>
    </w:rPr>
  </w:style>
  <w:style w:type="paragraph" w:customStyle="1" w:styleId="TitleA">
    <w:name w:val="Title A"/>
    <w:pPr>
      <w:widowControl w:val="0"/>
      <w:tabs>
        <w:tab w:val="center" w:pos="4680"/>
      </w:tabs>
      <w:jc w:val="center"/>
    </w:pPr>
    <w:rPr>
      <w:rFonts w:ascii="Palatino" w:hAnsi="Arial Unicode MS" w:cs="Arial Unicode MS"/>
      <w:color w:val="000000"/>
      <w:sz w:val="28"/>
      <w:szCs w:val="28"/>
    </w:rPr>
  </w:style>
  <w:style w:type="paragraph" w:customStyle="1" w:styleId="Heading1A">
    <w:name w:val="Heading 1 A"/>
    <w:next w:val="Normal"/>
    <w:pPr>
      <w:keepNext/>
      <w:widowControl w:val="0"/>
      <w:jc w:val="center"/>
      <w:outlineLvl w:val="0"/>
    </w:pPr>
    <w:rPr>
      <w:rFonts w:ascii="Palatino" w:eastAsia="Palatino" w:hAnsi="Palatino" w:cs="Palatino"/>
      <w:color w:val="000000"/>
      <w:sz w:val="24"/>
      <w:szCs w:val="24"/>
    </w:rPr>
  </w:style>
  <w:style w:type="paragraph" w:styleId="BodyTextIndent3">
    <w:name w:val="Body Text Indent 3"/>
    <w:pPr>
      <w:keepNext/>
      <w:keepLines/>
      <w:widowControl w:val="0"/>
      <w:tabs>
        <w:tab w:val="left" w:pos="360"/>
        <w:tab w:val="left" w:pos="900"/>
        <w:tab w:val="left" w:pos="1440"/>
      </w:tabs>
      <w:ind w:left="720"/>
    </w:pPr>
    <w:rPr>
      <w:rFonts w:ascii="Palatino" w:hAnsi="Arial Unicode MS" w:cs="Arial Unicode MS"/>
      <w:color w:val="000000"/>
      <w:sz w:val="22"/>
      <w:szCs w:val="22"/>
    </w:rPr>
  </w:style>
  <w:style w:type="paragraph" w:styleId="BodyTextIndent">
    <w:name w:val="Body Text Indent"/>
    <w:pPr>
      <w:keepNext/>
      <w:keepLines/>
      <w:widowControl w:val="0"/>
      <w:ind w:left="720"/>
    </w:pPr>
    <w:rPr>
      <w:rFonts w:ascii="Palatino" w:hAnsi="Arial Unicode MS" w:cs="Arial Unicode MS"/>
      <w:color w:val="000000"/>
      <w:sz w:val="24"/>
      <w:szCs w:val="24"/>
    </w:rPr>
  </w:style>
  <w:style w:type="paragraph" w:customStyle="1" w:styleId="Heading4A">
    <w:name w:val="Heading 4 A"/>
    <w:next w:val="Normal"/>
    <w:pPr>
      <w:keepNext/>
      <w:widowControl w:val="0"/>
      <w:tabs>
        <w:tab w:val="left" w:pos="360"/>
        <w:tab w:val="left" w:pos="900"/>
        <w:tab w:val="left" w:pos="1440"/>
      </w:tabs>
      <w:outlineLvl w:val="3"/>
    </w:pPr>
    <w:rPr>
      <w:rFonts w:ascii="Palatino" w:eastAsia="Palatino" w:hAnsi="Palatino" w:cs="Palatino"/>
      <w:b/>
      <w:bCs/>
      <w:color w:val="000000"/>
      <w:sz w:val="22"/>
      <w:szCs w:val="22"/>
    </w:rPr>
  </w:style>
  <w:style w:type="paragraph" w:customStyle="1" w:styleId="KirksStyle">
    <w:name w:val="Kirk's Style"/>
    <w:pPr>
      <w:ind w:firstLine="720"/>
    </w:pPr>
    <w:rPr>
      <w:rFonts w:ascii="Palatino" w:eastAsia="Palatino" w:hAnsi="Palatino" w:cs="Palatino"/>
      <w:color w:val="000000"/>
      <w:sz w:val="24"/>
      <w:szCs w:val="24"/>
    </w:rPr>
  </w:style>
  <w:style w:type="paragraph" w:styleId="NormalWeb">
    <w:name w:val="Normal (Web)"/>
    <w:pPr>
      <w:spacing w:before="100" w:after="100"/>
    </w:pPr>
    <w:rPr>
      <w:rFonts w:hAnsi="Arial Unicode MS" w:cs="Arial Unicode MS"/>
      <w:color w:val="000000"/>
      <w:sz w:val="24"/>
      <w:szCs w:val="24"/>
    </w:rPr>
  </w:style>
  <w:style w:type="paragraph" w:customStyle="1" w:styleId="Heading2A">
    <w:name w:val="Heading 2 A"/>
    <w:next w:val="Normal"/>
    <w:pPr>
      <w:keepNext/>
      <w:widowControl w:val="0"/>
      <w:ind w:left="720"/>
      <w:outlineLvl w:val="1"/>
    </w:pPr>
    <w:rPr>
      <w:rFonts w:ascii="Palatino" w:hAnsi="Arial Unicode MS" w:cs="Arial Unicode MS"/>
      <w:smallCaps/>
      <w:color w:val="000000"/>
      <w:sz w:val="24"/>
      <w:szCs w:val="24"/>
    </w:rPr>
  </w:style>
  <w:style w:type="paragraph" w:customStyle="1" w:styleId="Heading3A">
    <w:name w:val="Heading 3 A"/>
    <w:next w:val="Normal"/>
    <w:pPr>
      <w:keepNext/>
      <w:widowControl w:val="0"/>
      <w:tabs>
        <w:tab w:val="left" w:pos="360"/>
        <w:tab w:val="left" w:pos="900"/>
        <w:tab w:val="left" w:pos="1440"/>
      </w:tabs>
      <w:outlineLvl w:val="2"/>
    </w:pPr>
    <w:rPr>
      <w:rFonts w:ascii="Palatino" w:hAnsi="Arial Unicode MS" w:cs="Arial Unicode MS"/>
      <w:b/>
      <w:bCs/>
      <w:color w:val="000000"/>
      <w:sz w:val="24"/>
      <w:szCs w:val="24"/>
    </w:rPr>
  </w:style>
  <w:style w:type="paragraph" w:customStyle="1" w:styleId="Body">
    <w:name w:val="Body"/>
    <w:rPr>
      <w:rFonts w:ascii="Helvetica" w:eastAsia="Helvetica" w:hAnsi="Helvetica" w:cs="Helvetica"/>
      <w:color w:val="000000"/>
      <w:sz w:val="24"/>
      <w:szCs w:val="24"/>
    </w:rPr>
  </w:style>
  <w:style w:type="paragraph" w:customStyle="1" w:styleId="HTMLBody">
    <w:name w:val="HTML Body"/>
    <w:rPr>
      <w:rFonts w:ascii="Palatino" w:hAnsi="Arial Unicode MS" w:cs="Arial Unicode MS"/>
      <w:color w:val="000000"/>
      <w:sz w:val="32"/>
      <w:szCs w:val="32"/>
    </w:rPr>
  </w:style>
  <w:style w:type="paragraph" w:styleId="BodyTextIndent2">
    <w:name w:val="Body Text Indent 2"/>
    <w:pPr>
      <w:keepNext/>
      <w:keepLines/>
      <w:widowControl w:val="0"/>
      <w:ind w:left="1440"/>
    </w:pPr>
    <w:rPr>
      <w:rFonts w:ascii="Palatino" w:eastAsia="Palatino" w:hAnsi="Palatino" w:cs="Palatino"/>
      <w:color w:val="000000"/>
      <w:sz w:val="24"/>
      <w:szCs w:val="24"/>
    </w:rPr>
  </w:style>
  <w:style w:type="paragraph" w:customStyle="1" w:styleId="Times">
    <w:name w:val="Times"/>
    <w:pPr>
      <w:spacing w:line="288" w:lineRule="auto"/>
      <w:ind w:left="1296" w:hanging="1296"/>
    </w:pPr>
    <w:rPr>
      <w:rFonts w:ascii="Times Roman" w:hAnsi="Arial Unicode MS" w:cs="Arial Unicode MS"/>
      <w:color w:val="000000"/>
      <w:sz w:val="24"/>
      <w:szCs w:val="24"/>
    </w:rPr>
  </w:style>
  <w:style w:type="numbering" w:customStyle="1" w:styleId="List0">
    <w:name w:val="List 0"/>
    <w:basedOn w:val="List1"/>
    <w:pPr>
      <w:numPr>
        <w:numId w:val="27"/>
      </w:numPr>
    </w:pPr>
  </w:style>
  <w:style w:type="numbering" w:customStyle="1" w:styleId="List1">
    <w:name w:val="List 1"/>
  </w:style>
  <w:style w:type="paragraph" w:customStyle="1" w:styleId="Heading5A">
    <w:name w:val="Heading 5 A"/>
    <w:next w:val="Normal"/>
    <w:pPr>
      <w:keepNext/>
      <w:keepLines/>
      <w:widowControl w:val="0"/>
      <w:tabs>
        <w:tab w:val="left" w:pos="360"/>
        <w:tab w:val="left" w:pos="900"/>
        <w:tab w:val="left" w:pos="1440"/>
      </w:tabs>
      <w:ind w:left="720"/>
      <w:outlineLvl w:val="4"/>
    </w:pPr>
    <w:rPr>
      <w:rFonts w:ascii="Palatino" w:hAnsi="Arial Unicode MS" w:cs="Arial Unicode MS"/>
      <w:b/>
      <w:bCs/>
      <w:color w:val="000000"/>
      <w:sz w:val="22"/>
      <w:szCs w:val="22"/>
    </w:rPr>
  </w:style>
  <w:style w:type="character" w:customStyle="1" w:styleId="rphighlightallclass">
    <w:name w:val="rphighlightallclass"/>
    <w:basedOn w:val="DefaultParagraphFont"/>
    <w:rsid w:val="00007B17"/>
  </w:style>
  <w:style w:type="character" w:customStyle="1" w:styleId="highlight">
    <w:name w:val="highlight"/>
    <w:basedOn w:val="DefaultParagraphFont"/>
    <w:rsid w:val="00A06DD0"/>
  </w:style>
  <w:style w:type="paragraph" w:styleId="BalloonText">
    <w:name w:val="Balloon Text"/>
    <w:basedOn w:val="Normal"/>
    <w:link w:val="BalloonTextChar"/>
    <w:uiPriority w:val="99"/>
    <w:semiHidden/>
    <w:unhideWhenUsed/>
    <w:rsid w:val="005D7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AC6"/>
    <w:rPr>
      <w:rFonts w:ascii="Lucida Grande" w:eastAsia="Times New Roman" w:hAnsi="Lucida Grande" w:cs="Lucida Grande"/>
      <w:color w:val="000000"/>
      <w:sz w:val="18"/>
      <w:szCs w:val="18"/>
    </w:rPr>
  </w:style>
  <w:style w:type="character" w:styleId="CommentReference">
    <w:name w:val="annotation reference"/>
    <w:basedOn w:val="DefaultParagraphFont"/>
    <w:uiPriority w:val="99"/>
    <w:semiHidden/>
    <w:unhideWhenUsed/>
    <w:rsid w:val="00453735"/>
    <w:rPr>
      <w:sz w:val="18"/>
      <w:szCs w:val="18"/>
    </w:rPr>
  </w:style>
  <w:style w:type="paragraph" w:styleId="CommentText">
    <w:name w:val="annotation text"/>
    <w:basedOn w:val="Normal"/>
    <w:link w:val="CommentTextChar"/>
    <w:uiPriority w:val="99"/>
    <w:semiHidden/>
    <w:unhideWhenUsed/>
    <w:rsid w:val="00453735"/>
    <w:rPr>
      <w:sz w:val="24"/>
      <w:szCs w:val="24"/>
    </w:rPr>
  </w:style>
  <w:style w:type="character" w:customStyle="1" w:styleId="CommentTextChar">
    <w:name w:val="Comment Text Char"/>
    <w:basedOn w:val="DefaultParagraphFont"/>
    <w:link w:val="CommentText"/>
    <w:uiPriority w:val="99"/>
    <w:semiHidden/>
    <w:rsid w:val="00453735"/>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53735"/>
    <w:rPr>
      <w:b/>
      <w:bCs/>
      <w:sz w:val="20"/>
      <w:szCs w:val="20"/>
    </w:rPr>
  </w:style>
  <w:style w:type="character" w:customStyle="1" w:styleId="CommentSubjectChar">
    <w:name w:val="Comment Subject Char"/>
    <w:basedOn w:val="CommentTextChar"/>
    <w:link w:val="CommentSubject"/>
    <w:uiPriority w:val="99"/>
    <w:semiHidden/>
    <w:rsid w:val="00453735"/>
    <w:rPr>
      <w:rFonts w:eastAsia="Times New Roman"/>
      <w:b/>
      <w:bCs/>
      <w:color w:val="000000"/>
      <w:sz w:val="24"/>
      <w:szCs w:val="24"/>
    </w:rPr>
  </w:style>
  <w:style w:type="paragraph" w:styleId="Revision">
    <w:name w:val="Revision"/>
    <w:hidden/>
    <w:uiPriority w:val="99"/>
    <w:semiHidden/>
    <w:rsid w:val="007A0F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rPr>
  </w:style>
  <w:style w:type="character" w:customStyle="1" w:styleId="apple-converted-space">
    <w:name w:val="apple-converted-space"/>
    <w:basedOn w:val="DefaultParagraphFont"/>
    <w:rsid w:val="006D5EDD"/>
  </w:style>
  <w:style w:type="character" w:styleId="Emphasis">
    <w:name w:val="Emphasis"/>
    <w:basedOn w:val="DefaultParagraphFont"/>
    <w:uiPriority w:val="20"/>
    <w:qFormat/>
    <w:rsid w:val="006D5EDD"/>
    <w:rPr>
      <w:i/>
      <w:iCs/>
    </w:rPr>
  </w:style>
  <w:style w:type="character" w:customStyle="1" w:styleId="caps">
    <w:name w:val="caps"/>
    <w:basedOn w:val="DefaultParagraphFont"/>
    <w:rsid w:val="006D5EDD"/>
  </w:style>
  <w:style w:type="character" w:styleId="FollowedHyperlink">
    <w:name w:val="FollowedHyperlink"/>
    <w:basedOn w:val="DefaultParagraphFont"/>
    <w:uiPriority w:val="99"/>
    <w:semiHidden/>
    <w:unhideWhenUsed/>
    <w:rsid w:val="00B8447C"/>
    <w:rPr>
      <w:color w:val="FF00FF" w:themeColor="followedHyperlink"/>
      <w:u w:val="single"/>
    </w:rPr>
  </w:style>
  <w:style w:type="paragraph" w:styleId="Footer">
    <w:name w:val="footer"/>
    <w:basedOn w:val="Normal"/>
    <w:link w:val="FooterChar"/>
    <w:uiPriority w:val="99"/>
    <w:unhideWhenUsed/>
    <w:rsid w:val="00CD0833"/>
    <w:pPr>
      <w:tabs>
        <w:tab w:val="center" w:pos="4320"/>
        <w:tab w:val="right" w:pos="8640"/>
      </w:tabs>
    </w:pPr>
  </w:style>
  <w:style w:type="character" w:customStyle="1" w:styleId="FooterChar">
    <w:name w:val="Footer Char"/>
    <w:basedOn w:val="DefaultParagraphFont"/>
    <w:link w:val="Footer"/>
    <w:uiPriority w:val="99"/>
    <w:rsid w:val="00CD0833"/>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51">
      <w:bodyDiv w:val="1"/>
      <w:marLeft w:val="0"/>
      <w:marRight w:val="0"/>
      <w:marTop w:val="0"/>
      <w:marBottom w:val="0"/>
      <w:divBdr>
        <w:top w:val="none" w:sz="0" w:space="0" w:color="auto"/>
        <w:left w:val="none" w:sz="0" w:space="0" w:color="auto"/>
        <w:bottom w:val="none" w:sz="0" w:space="0" w:color="auto"/>
        <w:right w:val="none" w:sz="0" w:space="0" w:color="auto"/>
      </w:divBdr>
    </w:div>
    <w:div w:id="142544935">
      <w:bodyDiv w:val="1"/>
      <w:marLeft w:val="0"/>
      <w:marRight w:val="0"/>
      <w:marTop w:val="0"/>
      <w:marBottom w:val="0"/>
      <w:divBdr>
        <w:top w:val="none" w:sz="0" w:space="0" w:color="auto"/>
        <w:left w:val="none" w:sz="0" w:space="0" w:color="auto"/>
        <w:bottom w:val="none" w:sz="0" w:space="0" w:color="auto"/>
        <w:right w:val="none" w:sz="0" w:space="0" w:color="auto"/>
      </w:divBdr>
    </w:div>
    <w:div w:id="258948974">
      <w:bodyDiv w:val="1"/>
      <w:marLeft w:val="0"/>
      <w:marRight w:val="0"/>
      <w:marTop w:val="0"/>
      <w:marBottom w:val="0"/>
      <w:divBdr>
        <w:top w:val="none" w:sz="0" w:space="0" w:color="auto"/>
        <w:left w:val="none" w:sz="0" w:space="0" w:color="auto"/>
        <w:bottom w:val="none" w:sz="0" w:space="0" w:color="auto"/>
        <w:right w:val="none" w:sz="0" w:space="0" w:color="auto"/>
      </w:divBdr>
    </w:div>
    <w:div w:id="345136042">
      <w:bodyDiv w:val="1"/>
      <w:marLeft w:val="0"/>
      <w:marRight w:val="0"/>
      <w:marTop w:val="0"/>
      <w:marBottom w:val="0"/>
      <w:divBdr>
        <w:top w:val="none" w:sz="0" w:space="0" w:color="auto"/>
        <w:left w:val="none" w:sz="0" w:space="0" w:color="auto"/>
        <w:bottom w:val="none" w:sz="0" w:space="0" w:color="auto"/>
        <w:right w:val="none" w:sz="0" w:space="0" w:color="auto"/>
      </w:divBdr>
    </w:div>
    <w:div w:id="469252699">
      <w:bodyDiv w:val="1"/>
      <w:marLeft w:val="0"/>
      <w:marRight w:val="0"/>
      <w:marTop w:val="0"/>
      <w:marBottom w:val="0"/>
      <w:divBdr>
        <w:top w:val="none" w:sz="0" w:space="0" w:color="auto"/>
        <w:left w:val="none" w:sz="0" w:space="0" w:color="auto"/>
        <w:bottom w:val="none" w:sz="0" w:space="0" w:color="auto"/>
        <w:right w:val="none" w:sz="0" w:space="0" w:color="auto"/>
      </w:divBdr>
    </w:div>
    <w:div w:id="471290528">
      <w:bodyDiv w:val="1"/>
      <w:marLeft w:val="0"/>
      <w:marRight w:val="0"/>
      <w:marTop w:val="0"/>
      <w:marBottom w:val="0"/>
      <w:divBdr>
        <w:top w:val="none" w:sz="0" w:space="0" w:color="auto"/>
        <w:left w:val="none" w:sz="0" w:space="0" w:color="auto"/>
        <w:bottom w:val="none" w:sz="0" w:space="0" w:color="auto"/>
        <w:right w:val="none" w:sz="0" w:space="0" w:color="auto"/>
      </w:divBdr>
    </w:div>
    <w:div w:id="689183594">
      <w:bodyDiv w:val="1"/>
      <w:marLeft w:val="0"/>
      <w:marRight w:val="0"/>
      <w:marTop w:val="0"/>
      <w:marBottom w:val="0"/>
      <w:divBdr>
        <w:top w:val="none" w:sz="0" w:space="0" w:color="auto"/>
        <w:left w:val="none" w:sz="0" w:space="0" w:color="auto"/>
        <w:bottom w:val="none" w:sz="0" w:space="0" w:color="auto"/>
        <w:right w:val="none" w:sz="0" w:space="0" w:color="auto"/>
      </w:divBdr>
    </w:div>
    <w:div w:id="704990009">
      <w:bodyDiv w:val="1"/>
      <w:marLeft w:val="0"/>
      <w:marRight w:val="0"/>
      <w:marTop w:val="0"/>
      <w:marBottom w:val="0"/>
      <w:divBdr>
        <w:top w:val="none" w:sz="0" w:space="0" w:color="auto"/>
        <w:left w:val="none" w:sz="0" w:space="0" w:color="auto"/>
        <w:bottom w:val="none" w:sz="0" w:space="0" w:color="auto"/>
        <w:right w:val="none" w:sz="0" w:space="0" w:color="auto"/>
      </w:divBdr>
      <w:divsChild>
        <w:div w:id="895972859">
          <w:marLeft w:val="0"/>
          <w:marRight w:val="0"/>
          <w:marTop w:val="0"/>
          <w:marBottom w:val="0"/>
          <w:divBdr>
            <w:top w:val="none" w:sz="0" w:space="0" w:color="auto"/>
            <w:left w:val="none" w:sz="0" w:space="0" w:color="auto"/>
            <w:bottom w:val="none" w:sz="0" w:space="0" w:color="auto"/>
            <w:right w:val="none" w:sz="0" w:space="0" w:color="auto"/>
          </w:divBdr>
        </w:div>
        <w:div w:id="1204169958">
          <w:marLeft w:val="0"/>
          <w:marRight w:val="0"/>
          <w:marTop w:val="0"/>
          <w:marBottom w:val="0"/>
          <w:divBdr>
            <w:top w:val="none" w:sz="0" w:space="0" w:color="auto"/>
            <w:left w:val="none" w:sz="0" w:space="0" w:color="auto"/>
            <w:bottom w:val="none" w:sz="0" w:space="0" w:color="auto"/>
            <w:right w:val="none" w:sz="0" w:space="0" w:color="auto"/>
          </w:divBdr>
        </w:div>
        <w:div w:id="1906510">
          <w:marLeft w:val="0"/>
          <w:marRight w:val="0"/>
          <w:marTop w:val="0"/>
          <w:marBottom w:val="0"/>
          <w:divBdr>
            <w:top w:val="none" w:sz="0" w:space="0" w:color="auto"/>
            <w:left w:val="none" w:sz="0" w:space="0" w:color="auto"/>
            <w:bottom w:val="none" w:sz="0" w:space="0" w:color="auto"/>
            <w:right w:val="none" w:sz="0" w:space="0" w:color="auto"/>
          </w:divBdr>
        </w:div>
        <w:div w:id="369502552">
          <w:marLeft w:val="0"/>
          <w:marRight w:val="0"/>
          <w:marTop w:val="0"/>
          <w:marBottom w:val="0"/>
          <w:divBdr>
            <w:top w:val="none" w:sz="0" w:space="0" w:color="auto"/>
            <w:left w:val="none" w:sz="0" w:space="0" w:color="auto"/>
            <w:bottom w:val="none" w:sz="0" w:space="0" w:color="auto"/>
            <w:right w:val="none" w:sz="0" w:space="0" w:color="auto"/>
          </w:divBdr>
        </w:div>
      </w:divsChild>
    </w:div>
    <w:div w:id="715204514">
      <w:bodyDiv w:val="1"/>
      <w:marLeft w:val="0"/>
      <w:marRight w:val="0"/>
      <w:marTop w:val="0"/>
      <w:marBottom w:val="0"/>
      <w:divBdr>
        <w:top w:val="none" w:sz="0" w:space="0" w:color="auto"/>
        <w:left w:val="none" w:sz="0" w:space="0" w:color="auto"/>
        <w:bottom w:val="none" w:sz="0" w:space="0" w:color="auto"/>
        <w:right w:val="none" w:sz="0" w:space="0" w:color="auto"/>
      </w:divBdr>
    </w:div>
    <w:div w:id="719786490">
      <w:bodyDiv w:val="1"/>
      <w:marLeft w:val="0"/>
      <w:marRight w:val="0"/>
      <w:marTop w:val="0"/>
      <w:marBottom w:val="0"/>
      <w:divBdr>
        <w:top w:val="none" w:sz="0" w:space="0" w:color="auto"/>
        <w:left w:val="none" w:sz="0" w:space="0" w:color="auto"/>
        <w:bottom w:val="none" w:sz="0" w:space="0" w:color="auto"/>
        <w:right w:val="none" w:sz="0" w:space="0" w:color="auto"/>
      </w:divBdr>
    </w:div>
    <w:div w:id="773670529">
      <w:bodyDiv w:val="1"/>
      <w:marLeft w:val="0"/>
      <w:marRight w:val="0"/>
      <w:marTop w:val="0"/>
      <w:marBottom w:val="0"/>
      <w:divBdr>
        <w:top w:val="none" w:sz="0" w:space="0" w:color="auto"/>
        <w:left w:val="none" w:sz="0" w:space="0" w:color="auto"/>
        <w:bottom w:val="none" w:sz="0" w:space="0" w:color="auto"/>
        <w:right w:val="none" w:sz="0" w:space="0" w:color="auto"/>
      </w:divBdr>
    </w:div>
    <w:div w:id="945771806">
      <w:bodyDiv w:val="1"/>
      <w:marLeft w:val="0"/>
      <w:marRight w:val="0"/>
      <w:marTop w:val="0"/>
      <w:marBottom w:val="0"/>
      <w:divBdr>
        <w:top w:val="none" w:sz="0" w:space="0" w:color="auto"/>
        <w:left w:val="none" w:sz="0" w:space="0" w:color="auto"/>
        <w:bottom w:val="none" w:sz="0" w:space="0" w:color="auto"/>
        <w:right w:val="none" w:sz="0" w:space="0" w:color="auto"/>
      </w:divBdr>
      <w:divsChild>
        <w:div w:id="169874959">
          <w:marLeft w:val="0"/>
          <w:marRight w:val="0"/>
          <w:marTop w:val="0"/>
          <w:marBottom w:val="0"/>
          <w:divBdr>
            <w:top w:val="none" w:sz="0" w:space="0" w:color="auto"/>
            <w:left w:val="none" w:sz="0" w:space="0" w:color="auto"/>
            <w:bottom w:val="none" w:sz="0" w:space="0" w:color="auto"/>
            <w:right w:val="none" w:sz="0" w:space="0" w:color="auto"/>
          </w:divBdr>
        </w:div>
        <w:div w:id="1204945886">
          <w:marLeft w:val="0"/>
          <w:marRight w:val="0"/>
          <w:marTop w:val="0"/>
          <w:marBottom w:val="0"/>
          <w:divBdr>
            <w:top w:val="none" w:sz="0" w:space="0" w:color="auto"/>
            <w:left w:val="none" w:sz="0" w:space="0" w:color="auto"/>
            <w:bottom w:val="none" w:sz="0" w:space="0" w:color="auto"/>
            <w:right w:val="none" w:sz="0" w:space="0" w:color="auto"/>
          </w:divBdr>
        </w:div>
        <w:div w:id="1942763155">
          <w:marLeft w:val="0"/>
          <w:marRight w:val="0"/>
          <w:marTop w:val="0"/>
          <w:marBottom w:val="0"/>
          <w:divBdr>
            <w:top w:val="none" w:sz="0" w:space="0" w:color="auto"/>
            <w:left w:val="none" w:sz="0" w:space="0" w:color="auto"/>
            <w:bottom w:val="none" w:sz="0" w:space="0" w:color="auto"/>
            <w:right w:val="none" w:sz="0" w:space="0" w:color="auto"/>
          </w:divBdr>
        </w:div>
      </w:divsChild>
    </w:div>
    <w:div w:id="1348369590">
      <w:bodyDiv w:val="1"/>
      <w:marLeft w:val="0"/>
      <w:marRight w:val="0"/>
      <w:marTop w:val="0"/>
      <w:marBottom w:val="0"/>
      <w:divBdr>
        <w:top w:val="none" w:sz="0" w:space="0" w:color="auto"/>
        <w:left w:val="none" w:sz="0" w:space="0" w:color="auto"/>
        <w:bottom w:val="none" w:sz="0" w:space="0" w:color="auto"/>
        <w:right w:val="none" w:sz="0" w:space="0" w:color="auto"/>
      </w:divBdr>
    </w:div>
    <w:div w:id="1350176055">
      <w:bodyDiv w:val="1"/>
      <w:marLeft w:val="0"/>
      <w:marRight w:val="0"/>
      <w:marTop w:val="0"/>
      <w:marBottom w:val="0"/>
      <w:divBdr>
        <w:top w:val="none" w:sz="0" w:space="0" w:color="auto"/>
        <w:left w:val="none" w:sz="0" w:space="0" w:color="auto"/>
        <w:bottom w:val="none" w:sz="0" w:space="0" w:color="auto"/>
        <w:right w:val="none" w:sz="0" w:space="0" w:color="auto"/>
      </w:divBdr>
    </w:div>
    <w:div w:id="1497306239">
      <w:bodyDiv w:val="1"/>
      <w:marLeft w:val="0"/>
      <w:marRight w:val="0"/>
      <w:marTop w:val="0"/>
      <w:marBottom w:val="0"/>
      <w:divBdr>
        <w:top w:val="none" w:sz="0" w:space="0" w:color="auto"/>
        <w:left w:val="none" w:sz="0" w:space="0" w:color="auto"/>
        <w:bottom w:val="none" w:sz="0" w:space="0" w:color="auto"/>
        <w:right w:val="none" w:sz="0" w:space="0" w:color="auto"/>
      </w:divBdr>
    </w:div>
    <w:div w:id="1519154856">
      <w:bodyDiv w:val="1"/>
      <w:marLeft w:val="0"/>
      <w:marRight w:val="0"/>
      <w:marTop w:val="0"/>
      <w:marBottom w:val="0"/>
      <w:divBdr>
        <w:top w:val="none" w:sz="0" w:space="0" w:color="auto"/>
        <w:left w:val="none" w:sz="0" w:space="0" w:color="auto"/>
        <w:bottom w:val="none" w:sz="0" w:space="0" w:color="auto"/>
        <w:right w:val="none" w:sz="0" w:space="0" w:color="auto"/>
      </w:divBdr>
      <w:divsChild>
        <w:div w:id="436953151">
          <w:marLeft w:val="0"/>
          <w:marRight w:val="0"/>
          <w:marTop w:val="0"/>
          <w:marBottom w:val="0"/>
          <w:divBdr>
            <w:top w:val="none" w:sz="0" w:space="0" w:color="auto"/>
            <w:left w:val="none" w:sz="0" w:space="0" w:color="auto"/>
            <w:bottom w:val="none" w:sz="0" w:space="0" w:color="auto"/>
            <w:right w:val="none" w:sz="0" w:space="0" w:color="auto"/>
          </w:divBdr>
        </w:div>
        <w:div w:id="121189955">
          <w:marLeft w:val="0"/>
          <w:marRight w:val="0"/>
          <w:marTop w:val="0"/>
          <w:marBottom w:val="0"/>
          <w:divBdr>
            <w:top w:val="none" w:sz="0" w:space="0" w:color="auto"/>
            <w:left w:val="none" w:sz="0" w:space="0" w:color="auto"/>
            <w:bottom w:val="none" w:sz="0" w:space="0" w:color="auto"/>
            <w:right w:val="none" w:sz="0" w:space="0" w:color="auto"/>
          </w:divBdr>
        </w:div>
        <w:div w:id="1235436323">
          <w:marLeft w:val="0"/>
          <w:marRight w:val="0"/>
          <w:marTop w:val="0"/>
          <w:marBottom w:val="0"/>
          <w:divBdr>
            <w:top w:val="none" w:sz="0" w:space="0" w:color="auto"/>
            <w:left w:val="none" w:sz="0" w:space="0" w:color="auto"/>
            <w:bottom w:val="none" w:sz="0" w:space="0" w:color="auto"/>
            <w:right w:val="none" w:sz="0" w:space="0" w:color="auto"/>
          </w:divBdr>
        </w:div>
        <w:div w:id="784428335">
          <w:marLeft w:val="0"/>
          <w:marRight w:val="0"/>
          <w:marTop w:val="0"/>
          <w:marBottom w:val="0"/>
          <w:divBdr>
            <w:top w:val="none" w:sz="0" w:space="0" w:color="auto"/>
            <w:left w:val="none" w:sz="0" w:space="0" w:color="auto"/>
            <w:bottom w:val="none" w:sz="0" w:space="0" w:color="auto"/>
            <w:right w:val="none" w:sz="0" w:space="0" w:color="auto"/>
          </w:divBdr>
        </w:div>
      </w:divsChild>
    </w:div>
    <w:div w:id="1567178796">
      <w:bodyDiv w:val="1"/>
      <w:marLeft w:val="0"/>
      <w:marRight w:val="0"/>
      <w:marTop w:val="0"/>
      <w:marBottom w:val="0"/>
      <w:divBdr>
        <w:top w:val="none" w:sz="0" w:space="0" w:color="auto"/>
        <w:left w:val="none" w:sz="0" w:space="0" w:color="auto"/>
        <w:bottom w:val="none" w:sz="0" w:space="0" w:color="auto"/>
        <w:right w:val="none" w:sz="0" w:space="0" w:color="auto"/>
      </w:divBdr>
    </w:div>
    <w:div w:id="1590192730">
      <w:bodyDiv w:val="1"/>
      <w:marLeft w:val="0"/>
      <w:marRight w:val="0"/>
      <w:marTop w:val="0"/>
      <w:marBottom w:val="0"/>
      <w:divBdr>
        <w:top w:val="none" w:sz="0" w:space="0" w:color="auto"/>
        <w:left w:val="none" w:sz="0" w:space="0" w:color="auto"/>
        <w:bottom w:val="none" w:sz="0" w:space="0" w:color="auto"/>
        <w:right w:val="none" w:sz="0" w:space="0" w:color="auto"/>
      </w:divBdr>
    </w:div>
    <w:div w:id="1630816296">
      <w:bodyDiv w:val="1"/>
      <w:marLeft w:val="0"/>
      <w:marRight w:val="0"/>
      <w:marTop w:val="0"/>
      <w:marBottom w:val="0"/>
      <w:divBdr>
        <w:top w:val="none" w:sz="0" w:space="0" w:color="auto"/>
        <w:left w:val="none" w:sz="0" w:space="0" w:color="auto"/>
        <w:bottom w:val="none" w:sz="0" w:space="0" w:color="auto"/>
        <w:right w:val="none" w:sz="0" w:space="0" w:color="auto"/>
      </w:divBdr>
    </w:div>
    <w:div w:id="1646396753">
      <w:bodyDiv w:val="1"/>
      <w:marLeft w:val="0"/>
      <w:marRight w:val="0"/>
      <w:marTop w:val="0"/>
      <w:marBottom w:val="0"/>
      <w:divBdr>
        <w:top w:val="none" w:sz="0" w:space="0" w:color="auto"/>
        <w:left w:val="none" w:sz="0" w:space="0" w:color="auto"/>
        <w:bottom w:val="none" w:sz="0" w:space="0" w:color="auto"/>
        <w:right w:val="none" w:sz="0" w:space="0" w:color="auto"/>
      </w:divBdr>
    </w:div>
    <w:div w:id="1954095295">
      <w:bodyDiv w:val="1"/>
      <w:marLeft w:val="0"/>
      <w:marRight w:val="0"/>
      <w:marTop w:val="0"/>
      <w:marBottom w:val="0"/>
      <w:divBdr>
        <w:top w:val="none" w:sz="0" w:space="0" w:color="auto"/>
        <w:left w:val="none" w:sz="0" w:space="0" w:color="auto"/>
        <w:bottom w:val="none" w:sz="0" w:space="0" w:color="auto"/>
        <w:right w:val="none" w:sz="0" w:space="0" w:color="auto"/>
      </w:divBdr>
    </w:div>
    <w:div w:id="1955400046">
      <w:bodyDiv w:val="1"/>
      <w:marLeft w:val="0"/>
      <w:marRight w:val="0"/>
      <w:marTop w:val="0"/>
      <w:marBottom w:val="0"/>
      <w:divBdr>
        <w:top w:val="none" w:sz="0" w:space="0" w:color="auto"/>
        <w:left w:val="none" w:sz="0" w:space="0" w:color="auto"/>
        <w:bottom w:val="none" w:sz="0" w:space="0" w:color="auto"/>
        <w:right w:val="none" w:sz="0" w:space="0" w:color="auto"/>
      </w:divBdr>
    </w:div>
    <w:div w:id="1967925551">
      <w:bodyDiv w:val="1"/>
      <w:marLeft w:val="0"/>
      <w:marRight w:val="0"/>
      <w:marTop w:val="0"/>
      <w:marBottom w:val="0"/>
      <w:divBdr>
        <w:top w:val="none" w:sz="0" w:space="0" w:color="auto"/>
        <w:left w:val="none" w:sz="0" w:space="0" w:color="auto"/>
        <w:bottom w:val="none" w:sz="0" w:space="0" w:color="auto"/>
        <w:right w:val="none" w:sz="0" w:space="0" w:color="auto"/>
      </w:divBdr>
    </w:div>
    <w:div w:id="2118601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F2B2-F54C-494F-8F68-843C65C6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34</Pages>
  <Words>9851</Words>
  <Characters>56152</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Hazen</cp:lastModifiedBy>
  <cp:revision>182</cp:revision>
  <cp:lastPrinted>2015-05-15T16:57:00Z</cp:lastPrinted>
  <dcterms:created xsi:type="dcterms:W3CDTF">2015-05-24T17:29:00Z</dcterms:created>
  <dcterms:modified xsi:type="dcterms:W3CDTF">2015-07-30T15:31:00Z</dcterms:modified>
</cp:coreProperties>
</file>